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A3D" w:rsidRPr="008968C3" w:rsidRDefault="0054228D" w:rsidP="004811FC">
      <w:pPr>
        <w:widowControl w:val="0"/>
        <w:rPr>
          <w:rFonts w:ascii="Times New Roman" w:hAnsi="Times New Roman" w:cs="Times New Roman"/>
          <w:b/>
          <w:bCs/>
          <w:i/>
          <w:iCs/>
          <w:sz w:val="22"/>
          <w:szCs w:val="20"/>
        </w:rPr>
      </w:pPr>
      <w:r w:rsidRPr="008968C3">
        <w:rPr>
          <w:rFonts w:ascii="Times New Roman" w:hAnsi="Times New Roman" w:cs="Times New Roman"/>
          <w:b/>
          <w:bCs/>
          <w:i/>
          <w:iCs/>
          <w:sz w:val="22"/>
          <w:szCs w:val="20"/>
        </w:rPr>
        <w:t>Curricula</w:t>
      </w:r>
      <w:r w:rsidR="004811FC" w:rsidRPr="008968C3">
        <w:rPr>
          <w:rFonts w:ascii="Times New Roman" w:hAnsi="Times New Roman" w:cs="Times New Roman"/>
          <w:b/>
          <w:bCs/>
          <w:i/>
          <w:iCs/>
          <w:sz w:val="22"/>
          <w:szCs w:val="20"/>
        </w:rPr>
        <w:t xml:space="preserve"> in ordine di esecuzione</w:t>
      </w:r>
    </w:p>
    <w:p w:rsidR="00B75795" w:rsidRPr="008968C3" w:rsidRDefault="00B75795" w:rsidP="00B75795">
      <w:pPr>
        <w:suppressAutoHyphens w:val="0"/>
        <w:rPr>
          <w:rFonts w:ascii="Times New Roman" w:eastAsia="Times New Roman" w:hAnsi="Times New Roman" w:cs="Times New Roman"/>
          <w:b/>
          <w:color w:val="000000"/>
          <w:sz w:val="20"/>
          <w:szCs w:val="20"/>
          <w:lang w:eastAsia="it-IT"/>
        </w:rPr>
      </w:pPr>
    </w:p>
    <w:p w:rsidR="008062EC" w:rsidRPr="008968C3" w:rsidRDefault="008062EC" w:rsidP="008062EC">
      <w:pPr>
        <w:jc w:val="both"/>
        <w:rPr>
          <w:rFonts w:ascii="Times New Roman" w:hAnsi="Times New Roman" w:cs="Times New Roman"/>
          <w:sz w:val="20"/>
          <w:szCs w:val="20"/>
          <w:lang w:val="en-US"/>
        </w:rPr>
      </w:pPr>
    </w:p>
    <w:p w:rsidR="008B46CB" w:rsidRPr="002C3853" w:rsidRDefault="006E7844" w:rsidP="008968C3">
      <w:pPr>
        <w:jc w:val="both"/>
        <w:rPr>
          <w:rStyle w:val="Enfasicorsivo"/>
        </w:rPr>
      </w:pPr>
      <w:r w:rsidRPr="002C3853">
        <w:rPr>
          <w:rStyle w:val="Enfasicorsivo"/>
          <w:b/>
          <w:i w:val="0"/>
        </w:rPr>
        <w:t>SERGIO GASPARELLA</w:t>
      </w:r>
      <w:r w:rsidRPr="008968C3">
        <w:rPr>
          <w:rStyle w:val="Enfasicorsivo"/>
          <w:i w:val="0"/>
        </w:rPr>
        <w:t xml:space="preserve">  </w:t>
      </w:r>
      <w:r w:rsidR="008B46CB" w:rsidRPr="002C3853">
        <w:rPr>
          <w:rStyle w:val="Enfasicorsivo"/>
        </w:rPr>
        <w:t>direttore d'orchestra e maestro del coro</w:t>
      </w:r>
    </w:p>
    <w:p w:rsidR="008B46CB" w:rsidRPr="002C3853" w:rsidRDefault="008B46CB" w:rsidP="008968C3">
      <w:pPr>
        <w:rPr>
          <w:rStyle w:val="Enfasicorsivo"/>
        </w:rPr>
      </w:pPr>
    </w:p>
    <w:p w:rsidR="008B46CB" w:rsidRPr="008968C3" w:rsidRDefault="008B46CB" w:rsidP="008968C3">
      <w:pPr>
        <w:jc w:val="both"/>
        <w:rPr>
          <w:rStyle w:val="Enfasicorsivo"/>
          <w:i w:val="0"/>
        </w:rPr>
      </w:pPr>
      <w:r w:rsidRPr="008968C3">
        <w:rPr>
          <w:rStyle w:val="Enfasicorsivo"/>
          <w:i w:val="0"/>
        </w:rPr>
        <w:t>Cembalista e direttore d'orchestra, studia Clavicembalo all'Università per la musica e le arti interpretative di Vienna dove è stato influenzato dagli insegnamenti di Wolfgang Glüxam. Ha studiato basso continuo e improvvisazione con Dimitri Bondarenko e Magdalena Hasibeder. A maggio di quest'anno è stato assistente di Johannes Weiss e secondo cembalo per la registrazione di Le Bourgeois gentilhomme di Lully presso il teatro della reggia di Schönbrunn. Dal prossimo settembre svolgerà un Erasmus presso il Conservatorio Reale dell'Aia dove si perfezionerà con Fabio Bonizzoni e Patrick Ayrton. Ha collaborato come continuista al clavicembalo e all'organo con I Musicali Affetti, Accademia di Musica Antica di Brunico, Academia Montis Regalis, Austrian Baroque Academy, Enrico Onofri, Stefano Veggetti, Alexis Kossenko, Christian Hilz. </w:t>
      </w:r>
    </w:p>
    <w:p w:rsidR="008B46CB" w:rsidRPr="008968C3" w:rsidRDefault="008B46CB" w:rsidP="008968C3">
      <w:pPr>
        <w:jc w:val="both"/>
        <w:rPr>
          <w:rStyle w:val="Enfasicorsivo"/>
          <w:i w:val="0"/>
        </w:rPr>
      </w:pPr>
      <w:r w:rsidRPr="008968C3">
        <w:rPr>
          <w:rStyle w:val="Enfasicorsivo"/>
          <w:i w:val="0"/>
        </w:rPr>
        <w:t>Inizia gli studi sugli strumenti antichi a tastiera nel 2014 grazie a Lorenzo Feder e Takashi Watanabe. Ha partecipato a masterclass con Ton Koopman, Stefano Montanari, Francesco Galligioni, Han Tol, Bruce Dickey.</w:t>
      </w:r>
    </w:p>
    <w:p w:rsidR="008B46CB" w:rsidRPr="008968C3" w:rsidRDefault="008B46CB" w:rsidP="008968C3">
      <w:pPr>
        <w:jc w:val="both"/>
        <w:rPr>
          <w:rStyle w:val="Enfasicorsivo"/>
          <w:i w:val="0"/>
        </w:rPr>
      </w:pPr>
      <w:r w:rsidRPr="008968C3">
        <w:rPr>
          <w:rStyle w:val="Enfasicorsivo"/>
          <w:i w:val="0"/>
        </w:rPr>
        <w:t>In qualità di direttore d'orchestra è stato impegnato nel 2019 con l’ Elisir d’amore presso il Teatro Olimpico di Vicenza. </w:t>
      </w:r>
    </w:p>
    <w:p w:rsidR="008B46CB" w:rsidRPr="008968C3" w:rsidRDefault="008B46CB" w:rsidP="008968C3">
      <w:pPr>
        <w:jc w:val="both"/>
        <w:rPr>
          <w:rStyle w:val="Enfasicorsivo"/>
          <w:i w:val="0"/>
        </w:rPr>
      </w:pPr>
      <w:r w:rsidRPr="008968C3">
        <w:rPr>
          <w:rStyle w:val="Enfasicorsivo"/>
          <w:i w:val="0"/>
        </w:rPr>
        <w:t>Dal 2017 al 2019 ha collaborato con la classe di canto barocco e rinascimentale  del Conservatorio di Vicenza e Gemma Bertagnolli. Assieme sono state realizzate le produzioni di Dido and Aeneas, King Arthur, e Fairy Queen di Purcell che lo hanno visto protagonista come direttore al clavicembalo.</w:t>
      </w:r>
    </w:p>
    <w:p w:rsidR="008B46CB" w:rsidRPr="008968C3" w:rsidRDefault="008B46CB" w:rsidP="008968C3">
      <w:pPr>
        <w:jc w:val="both"/>
        <w:rPr>
          <w:rStyle w:val="Enfasicorsivo"/>
          <w:i w:val="0"/>
        </w:rPr>
      </w:pPr>
      <w:r w:rsidRPr="008968C3">
        <w:rPr>
          <w:rStyle w:val="Enfasicorsivo"/>
          <w:i w:val="0"/>
        </w:rPr>
        <w:t>Nel 2013 conclude il triennio di Direzione d'Orchestra sotto la guida di Giancarlo Andretta presso il Conservatorio di Vicenza. Si diploma in Pianoforte presso lo stesso istituto nel 2010 con Romano Zancan dall’Alba. È direttore artistico del progetto Crescere in Musica del Liceo “F.Corradini” di Thiene.</w:t>
      </w:r>
    </w:p>
    <w:p w:rsidR="008062EC" w:rsidRPr="008968C3" w:rsidRDefault="008062EC" w:rsidP="008968C3">
      <w:pPr>
        <w:suppressAutoHyphens w:val="0"/>
        <w:jc w:val="both"/>
        <w:rPr>
          <w:rStyle w:val="Enfasicorsivo"/>
          <w:i w:val="0"/>
        </w:rPr>
      </w:pPr>
    </w:p>
    <w:p w:rsidR="008B094B" w:rsidRPr="008968C3" w:rsidRDefault="008B094B" w:rsidP="008968C3">
      <w:pPr>
        <w:suppressAutoHyphens w:val="0"/>
        <w:jc w:val="both"/>
        <w:rPr>
          <w:rStyle w:val="Enfasicorsivo"/>
          <w:i w:val="0"/>
        </w:rPr>
      </w:pPr>
    </w:p>
    <w:p w:rsidR="008B094B" w:rsidRPr="002C3853" w:rsidRDefault="008B094B" w:rsidP="008968C3">
      <w:pPr>
        <w:widowControl w:val="0"/>
        <w:autoSpaceDE w:val="0"/>
        <w:autoSpaceDN w:val="0"/>
        <w:adjustRightInd w:val="0"/>
        <w:spacing w:after="240"/>
        <w:rPr>
          <w:rStyle w:val="Enfasicorsivo"/>
        </w:rPr>
      </w:pPr>
      <w:r w:rsidRPr="002C3853">
        <w:rPr>
          <w:rStyle w:val="Enfasicorsivo"/>
          <w:b/>
          <w:i w:val="0"/>
        </w:rPr>
        <w:t>DENİZ AYŞE BİRDAL</w:t>
      </w:r>
      <w:r w:rsidR="00E81514" w:rsidRPr="008968C3">
        <w:rPr>
          <w:rStyle w:val="Enfasicorsivo"/>
          <w:i w:val="0"/>
        </w:rPr>
        <w:t xml:space="preserve">  </w:t>
      </w:r>
      <w:r w:rsidR="00E81514" w:rsidRPr="002C3853">
        <w:rPr>
          <w:rStyle w:val="Enfasicorsivo"/>
        </w:rPr>
        <w:t>violoncello e compositrice</w:t>
      </w:r>
    </w:p>
    <w:p w:rsidR="00EE503E" w:rsidRPr="008968C3" w:rsidRDefault="008B094B" w:rsidP="008968C3">
      <w:pPr>
        <w:widowControl w:val="0"/>
        <w:autoSpaceDE w:val="0"/>
        <w:autoSpaceDN w:val="0"/>
        <w:adjustRightInd w:val="0"/>
        <w:spacing w:after="240"/>
        <w:jc w:val="both"/>
        <w:rPr>
          <w:rStyle w:val="Enfasicorsivo"/>
          <w:i w:val="0"/>
        </w:rPr>
      </w:pPr>
      <w:r w:rsidRPr="008968C3">
        <w:rPr>
          <w:rStyle w:val="Enfasicorsivo"/>
          <w:i w:val="0"/>
        </w:rPr>
        <w:t>Nata nel 1996, inizia i propri studi presso il Conservatorio di Istanbul, città presso la quale risiede e studia fino al 2013, anno in cui si iscrive all'Università di Augsburg presso la quale consegue il bachelor con il Prof Julius Berger nel 2018. Dal 2018 frequenta il corso master presso la medesima Università sotto la guida della professoressa Hyun-Jung Berger. Dal 2019 studia altresì con Giovanni Sollima presso l'Accademia di Santa Cecilia di Roma. Ha vinto molteplici premi internazionali, tra i quali il primo premio presso la competizione "Rudolf Matz Strings Competition", il premio 2018 promosso dallo "IKSV-Istanbul Culture and Art Foundation and Istanbul Music Festival", nonchè il primo premio e medaglia d'oro alla "Ural-Ekaterinburg Mathematics Competition".</w:t>
      </w:r>
      <w:r w:rsidR="00E81514" w:rsidRPr="008968C3">
        <w:rPr>
          <w:rStyle w:val="Enfasicorsivo"/>
          <w:i w:val="0"/>
        </w:rPr>
        <w:t xml:space="preserve"> </w:t>
      </w:r>
      <w:r w:rsidRPr="008968C3">
        <w:rPr>
          <w:rStyle w:val="Enfasicorsivo"/>
          <w:i w:val="0"/>
        </w:rPr>
        <w:t>Ha ottenuto prestigiose borse di studio, a partire da quella promossa  dal Ministero della cultura tedesco fino a quella del progetto "Yehudi Menuhin Live Music Now". Ha partecipato ad innumerevoli e prestigiosi festival internazionali, tra i quali si ricordano "Amsterdam Cello Biennale", "Instanbul Musica Festival", "Kronberg Academy Festival", "Menuhin Festival-Gstaad String Academy", "ISA Music Festival", "Kaunas Young Musicians Festival", "Tignes Music Festival". Di notevole rilievo è stato il progetto discografico realizzato nel 2020 assieme a Giovanni Sollima nell'ambito de</w:t>
      </w:r>
      <w:r w:rsidR="00E81514" w:rsidRPr="008968C3">
        <w:rPr>
          <w:rStyle w:val="Enfasicorsivo"/>
          <w:i w:val="0"/>
        </w:rPr>
        <w:t xml:space="preserve">lla "Amsterdam Cello Biennale". </w:t>
      </w:r>
    </w:p>
    <w:p w:rsidR="002B50BC" w:rsidRPr="008968C3" w:rsidRDefault="002B50BC" w:rsidP="008968C3">
      <w:pPr>
        <w:widowControl w:val="0"/>
        <w:autoSpaceDE w:val="0"/>
        <w:autoSpaceDN w:val="0"/>
        <w:adjustRightInd w:val="0"/>
        <w:spacing w:after="240"/>
        <w:jc w:val="both"/>
        <w:rPr>
          <w:rStyle w:val="Enfasicorsivo"/>
          <w:i w:val="0"/>
        </w:rPr>
      </w:pPr>
    </w:p>
    <w:p w:rsidR="002B50BC" w:rsidRPr="002C3853" w:rsidRDefault="002C3853" w:rsidP="008968C3">
      <w:pPr>
        <w:pStyle w:val="Paragrafobase"/>
        <w:spacing w:line="240" w:lineRule="auto"/>
        <w:jc w:val="both"/>
        <w:rPr>
          <w:rStyle w:val="Enfasicorsivo"/>
          <w:i w:val="0"/>
        </w:rPr>
      </w:pPr>
      <w:r w:rsidRPr="002C3853">
        <w:rPr>
          <w:rStyle w:val="Enfasicorsivo"/>
          <w:rFonts w:hint="eastAsia"/>
          <w:b/>
          <w:i w:val="0"/>
        </w:rPr>
        <w:t>CELLO PASSIONATO</w:t>
      </w:r>
      <w:r w:rsidRPr="002C3853">
        <w:rPr>
          <w:rStyle w:val="Enfasicorsivo"/>
          <w:rFonts w:hint="eastAsia"/>
          <w:i w:val="0"/>
        </w:rPr>
        <w:t xml:space="preserve">   </w:t>
      </w:r>
      <w:r w:rsidR="002B50BC" w:rsidRPr="002C3853">
        <w:rPr>
          <w:rStyle w:val="Enfasicorsivo"/>
        </w:rPr>
        <w:t>ensemble di violoncelli</w:t>
      </w:r>
    </w:p>
    <w:p w:rsidR="002B50BC" w:rsidRPr="002C3853" w:rsidRDefault="002B50BC" w:rsidP="008968C3">
      <w:pPr>
        <w:pStyle w:val="Paragrafobase"/>
        <w:spacing w:line="240" w:lineRule="auto"/>
        <w:jc w:val="both"/>
        <w:rPr>
          <w:rStyle w:val="Enfasicorsivo"/>
          <w:i w:val="0"/>
        </w:rPr>
      </w:pPr>
    </w:p>
    <w:p w:rsidR="002B50BC" w:rsidRPr="002C3853" w:rsidRDefault="002B50BC" w:rsidP="008968C3">
      <w:pPr>
        <w:pStyle w:val="Paragrafobase"/>
        <w:spacing w:line="240" w:lineRule="auto"/>
        <w:jc w:val="both"/>
        <w:rPr>
          <w:rStyle w:val="Enfasicorsivo"/>
          <w:i w:val="0"/>
        </w:rPr>
      </w:pPr>
      <w:r w:rsidRPr="002C3853">
        <w:rPr>
          <w:rStyle w:val="Enfasicorsivo"/>
          <w:i w:val="0"/>
        </w:rPr>
        <w:t>Da oltre 15 anni Julius Berger ha costituito un ensemble cui partecipano i suoi migliori allievi. L'ensemble è al contempo un importante aspetto della formazione artistica ed un attrattivo organico nei concerti e nei festivals, nelle incisioni radiofoniche e discografiche. Cello Passionato è oggi diretto da Hyun-Jung und Julius Berger, ed ha al suo attivo partecipazioni al Cello Festival Kronberg, al A·DEvantgarde Festival di Monaco, all' Asiagofestival, alla Konzerthaus di Berlino, a Seoul ed altre numerose apparizioni in  Francia, Slovenia, Repubblica Ceca, Austria e, naturalmente, nella sua sede Augsburg. Cello Passionato ha eseguito in prima esecuzione composizioni di Sofia Gubaidulina, Wolfgang Rihm, Wilhelm Killmayer, Frangiz Ali-Sade, Giovanni Bonato, Manuela Kerer, Eduard Putz, Markus Schmitt e Oscar Strasnoy, che hanno scritto per l'ensemble pezzi originali. Numerose sono anche le collaborazioni radiofoniche e discografiche con BR, HR, ORF, SBS (Korea), ARTE e numerose etichette discografiche.</w:t>
      </w:r>
    </w:p>
    <w:p w:rsidR="002B50BC" w:rsidRPr="008968C3" w:rsidRDefault="002B50BC" w:rsidP="008968C3">
      <w:pPr>
        <w:widowControl w:val="0"/>
        <w:autoSpaceDE w:val="0"/>
        <w:autoSpaceDN w:val="0"/>
        <w:adjustRightInd w:val="0"/>
        <w:spacing w:after="240"/>
        <w:jc w:val="both"/>
        <w:rPr>
          <w:rStyle w:val="Enfasicorsivo"/>
          <w:i w:val="0"/>
        </w:rPr>
      </w:pPr>
    </w:p>
    <w:p w:rsidR="00EE503E" w:rsidRPr="002C3853" w:rsidRDefault="00EE503E" w:rsidP="008968C3">
      <w:pPr>
        <w:widowControl w:val="0"/>
        <w:autoSpaceDE w:val="0"/>
        <w:autoSpaceDN w:val="0"/>
        <w:adjustRightInd w:val="0"/>
        <w:spacing w:after="240"/>
        <w:jc w:val="both"/>
        <w:rPr>
          <w:rStyle w:val="Enfasicorsivo"/>
        </w:rPr>
      </w:pPr>
      <w:r w:rsidRPr="002C3853">
        <w:rPr>
          <w:rStyle w:val="Enfasicorsivo"/>
          <w:b/>
          <w:i w:val="0"/>
        </w:rPr>
        <w:t>GUSTAW BAFELTOWSKI</w:t>
      </w:r>
      <w:r w:rsidRPr="008968C3">
        <w:rPr>
          <w:rStyle w:val="Enfasicorsivo"/>
          <w:i w:val="0"/>
        </w:rPr>
        <w:t xml:space="preserve">  </w:t>
      </w:r>
      <w:r w:rsidRPr="002C3853">
        <w:rPr>
          <w:rStyle w:val="Enfasicorsivo"/>
        </w:rPr>
        <w:t>violoncello</w:t>
      </w:r>
    </w:p>
    <w:p w:rsidR="008B094B" w:rsidRPr="008968C3" w:rsidRDefault="008B094B" w:rsidP="008968C3">
      <w:pPr>
        <w:widowControl w:val="0"/>
        <w:autoSpaceDE w:val="0"/>
        <w:autoSpaceDN w:val="0"/>
        <w:adjustRightInd w:val="0"/>
        <w:spacing w:after="240"/>
        <w:jc w:val="both"/>
        <w:rPr>
          <w:rStyle w:val="Enfasicorsivo"/>
          <w:i w:val="0"/>
        </w:rPr>
      </w:pPr>
      <w:r w:rsidRPr="008968C3">
        <w:rPr>
          <w:rStyle w:val="Enfasicorsivo"/>
          <w:i w:val="0"/>
        </w:rPr>
        <w:t>Gustaw Bafeltowski si diploma nel 2020 presso la "Zenon Brzewski Secondary Music School", nella classe di Magdalena Bojanowicz-Koziak, dopo aver precedente studiato per cinque anni con il prof. Marcin Zdunik. Dal 2018 al 2020 è stato ospite del Leopold Mozart Centre dell'Università di Augsburg nella classe del prof. Julius Berger e della prof.sa Hyun-Jung Berger. Attualmente prosegue i propri studi ad Augsburg nella classe della prof.sa Hyun-JUng Berger, così come sotto la guida del prof. Andrzej Bauer and Magdalena Bojanowicz-Koziak. Ha vinto premi in numerosi competizioni, sia in patria che all'estero, tra le altre: la "International Dotzauer Competition" a Dresda, la "INternational String Instruments Competition Talents of Europe" presso Dolny Kubin, la "Kazimierz Wilkomirski International Youth Cello Competition a Poznan. Ha preso parte a masterclasses tenute da professori rinomati in tutto il mondo, come Julius Berger, Kazimierz Michalik, Danjulo Ishizaka, Jens Petr Maintz, Arto Noras, Denis Severin, Tomasz Strahl, Jacob Shaw, Stanislaw Firlej, Alexander Neustroev, Laurence Lesser e Kirill Rodin. Ha cooperato con orchestre quali "Orchestra of the Foundation for Early Music", sotto la direzione di Paweł Osuchowski, la "Polish Orchestra Sinfonia Iuventus" sotto la direzione di Mirosław Jacek Błaszczyk, "The Slovak Sinfonietta Zilina State Chamber Orchestra" diretta da Serhiy Khorovets e la " Polish Radio Chamber Orchestra AMADEUS” sotto la bacchetta di Anna Duczmal - Mróz. Ha partecipato a molti concerti, sia in Polonia che all'estero, ad esempio presso la Filarmonica Nazionale a Varsavia, la Sala da ballo del Castello di Varsavia, la sede della Sinfonica di Varsavia, la Sala da concerto della Filarmonica Baltica a Gdansk, il Palazzo Presidenziale di Varsavia, la Sala da concerto del Conservatorio di Pechino, la Sala da Concerto della Città proibita a Pechino. E' stato supportato nel corso della sua carriera dal "National Fund for Children", la "Foundation of the Sinfonia Varsovia Orchestra", la Swiss Foundation Kunst ohne Grenze". Dal maggio 2018 è un "Giovane Artista" della "Scandinavian Cello School" sotto al guida del prof. Jacob Shaw e dal giugno 2021 è membro dello "Yehudi Menuhin Society Live Music Now!".  </w:t>
      </w:r>
    </w:p>
    <w:p w:rsidR="008B094B" w:rsidRPr="008968C3" w:rsidRDefault="008B094B" w:rsidP="008968C3">
      <w:pPr>
        <w:pStyle w:val="Default"/>
        <w:rPr>
          <w:rStyle w:val="Enfasicorsivo"/>
          <w:i w:val="0"/>
        </w:rPr>
      </w:pPr>
      <w:r w:rsidRPr="008968C3">
        <w:rPr>
          <w:rStyle w:val="Enfasicorsivo"/>
          <w:i w:val="0"/>
        </w:rPr>
        <w:t> </w:t>
      </w:r>
    </w:p>
    <w:p w:rsidR="00D97ED1" w:rsidRPr="008968C3" w:rsidRDefault="002C3853" w:rsidP="008968C3">
      <w:pPr>
        <w:pStyle w:val="Paragrafobase"/>
        <w:spacing w:line="240" w:lineRule="auto"/>
        <w:jc w:val="both"/>
        <w:rPr>
          <w:rStyle w:val="Enfasicorsivo"/>
          <w:i w:val="0"/>
        </w:rPr>
      </w:pPr>
      <w:r w:rsidRPr="002C3853">
        <w:rPr>
          <w:rStyle w:val="Enfasicorsivo"/>
          <w:rFonts w:hint="eastAsia"/>
          <w:b/>
          <w:i w:val="0"/>
        </w:rPr>
        <w:t>HYUN-JUNG SUNG BERGER</w:t>
      </w:r>
      <w:r w:rsidRPr="008968C3">
        <w:rPr>
          <w:rStyle w:val="Enfasicorsivo"/>
          <w:rFonts w:hint="eastAsia"/>
          <w:i w:val="0"/>
        </w:rPr>
        <w:t xml:space="preserve">   </w:t>
      </w:r>
      <w:r w:rsidR="00D97ED1" w:rsidRPr="002C3853">
        <w:rPr>
          <w:rStyle w:val="Enfasicorsivo"/>
        </w:rPr>
        <w:t>violoncell</w:t>
      </w:r>
      <w:r w:rsidR="00D97ED1" w:rsidRPr="008968C3">
        <w:rPr>
          <w:rStyle w:val="Enfasicorsivo"/>
          <w:i w:val="0"/>
        </w:rPr>
        <w:t>o</w:t>
      </w:r>
    </w:p>
    <w:p w:rsidR="00D97ED1" w:rsidRPr="008968C3" w:rsidRDefault="00D97ED1" w:rsidP="008968C3">
      <w:pPr>
        <w:pStyle w:val="Paragrafobase"/>
        <w:spacing w:line="240" w:lineRule="auto"/>
        <w:jc w:val="both"/>
        <w:rPr>
          <w:rStyle w:val="Enfasicorsivo"/>
          <w:i w:val="0"/>
        </w:rPr>
      </w:pPr>
    </w:p>
    <w:p w:rsidR="00D97ED1" w:rsidRPr="008968C3" w:rsidRDefault="00D97ED1" w:rsidP="008968C3">
      <w:pPr>
        <w:pStyle w:val="Paragrafobase"/>
        <w:spacing w:line="240" w:lineRule="auto"/>
        <w:jc w:val="both"/>
        <w:rPr>
          <w:rStyle w:val="Enfasicorsivo"/>
          <w:i w:val="0"/>
        </w:rPr>
      </w:pPr>
      <w:r w:rsidRPr="008968C3">
        <w:rPr>
          <w:rStyle w:val="Enfasicorsivo"/>
          <w:i w:val="0"/>
        </w:rPr>
        <w:t xml:space="preserve">Nata a Seoul (Corea del Sud), studia inizialmente a Seoul con il prof. Hae-Guen Kang, in seguito con Julius Berger alla Musikhochschule des Saarlandes e alla Musikhoschschule Mainz e con Thomas Demenga alla Musikhochschule di Basilea. Dal 1991 è assistente del prof. Julius Berger prima a Saarbrücken, poi a Mainz e dal 2001 alla Musikhochschule di Augusta. Ottiene prestigiosi premi nazionali e internazionali, quali nel 1993 il premio “Gieseking” (Musikhochschule des Saarlandes), il premio dell’Accademia Mozarteum di Salisburgo, nel 1995 il premio dell’Università di Mainz, il </w:t>
      </w:r>
      <w:r w:rsidRPr="008968C3">
        <w:rPr>
          <w:rStyle w:val="Enfasicorsivo"/>
          <w:i w:val="0"/>
        </w:rPr>
        <w:lastRenderedPageBreak/>
        <w:t xml:space="preserve">primo premio anche al concorso internazionale di musica da camera di Trapani ed il “Premio Stampa” assieme al pianista Josè Gallardo.  Nel 1996 ottiene il premio DAAD. E’ solista con la Seoul Philarmonic Orchestra, Koream Simphony Orchestra, Festival Strings Luzern, Orchestra Sinfonica di Basilea, Accademia Filarmonica di Berna, la Kremerata Baltica e la Südwestdeutsches Kammer Orchester. Nel 1995 debutta a Mainz sotto Lothar Zagrosek. Nel 1998 suona in Israele con L’orchestra di Halle. Numerosi sono i concerti di musica da camera che la portano a Mosca (Conservatorio Tschaikovsky), Appen (invitata da Sofia Gubaidulina), al  Festspiele Salzburg, al Festival di Lockenhaus, al Rheingau Music Festival, all' Eckelshausen Music Festival e al Kronberg Cello Festival. Assieme al marito Julius Berger ha inciso diversi CD per la casa discografica EBS su musiche di Boccherini che sono considerati come punti di riferimento dalle riviste di musica specializzate. Come direttore artistico di Asiagofestival Korea coltiva stretti rapporti e progetti artistici con la sua terra natale. </w:t>
      </w:r>
    </w:p>
    <w:p w:rsidR="00924D36" w:rsidRPr="008968C3" w:rsidRDefault="00924D36" w:rsidP="008968C3">
      <w:pPr>
        <w:widowControl w:val="0"/>
        <w:jc w:val="both"/>
        <w:rPr>
          <w:rStyle w:val="Enfasicorsivo"/>
          <w:i w:val="0"/>
        </w:rPr>
      </w:pPr>
    </w:p>
    <w:p w:rsidR="00296318" w:rsidRPr="008968C3" w:rsidRDefault="00296318" w:rsidP="008968C3">
      <w:pPr>
        <w:pStyle w:val="Paragrafobase"/>
        <w:spacing w:line="240" w:lineRule="auto"/>
        <w:jc w:val="both"/>
        <w:rPr>
          <w:rStyle w:val="Enfasicorsivo"/>
          <w:i w:val="0"/>
        </w:rPr>
      </w:pPr>
      <w:r w:rsidRPr="002C3853">
        <w:rPr>
          <w:rStyle w:val="Enfasicorsivo"/>
          <w:b/>
          <w:i w:val="0"/>
        </w:rPr>
        <w:t>JULIUS BERGER</w:t>
      </w:r>
      <w:r w:rsidRPr="008968C3">
        <w:rPr>
          <w:rStyle w:val="Enfasicorsivo"/>
          <w:i w:val="0"/>
        </w:rPr>
        <w:t xml:space="preserve">   </w:t>
      </w:r>
      <w:r w:rsidRPr="002C3853">
        <w:rPr>
          <w:rStyle w:val="Enfasicorsivo"/>
        </w:rPr>
        <w:t>violoncello</w:t>
      </w:r>
    </w:p>
    <w:p w:rsidR="00296318" w:rsidRPr="008968C3" w:rsidRDefault="00296318" w:rsidP="008968C3">
      <w:pPr>
        <w:pStyle w:val="Paragrafobase"/>
        <w:spacing w:line="240" w:lineRule="auto"/>
        <w:jc w:val="both"/>
        <w:rPr>
          <w:rStyle w:val="Enfasicorsivo"/>
          <w:i w:val="0"/>
        </w:rPr>
      </w:pPr>
    </w:p>
    <w:p w:rsidR="00296318" w:rsidRPr="008968C3" w:rsidRDefault="00296318" w:rsidP="008968C3">
      <w:pPr>
        <w:pStyle w:val="Paragrafobase"/>
        <w:spacing w:line="240" w:lineRule="auto"/>
        <w:jc w:val="both"/>
        <w:rPr>
          <w:rStyle w:val="Enfasicorsivo"/>
          <w:i w:val="0"/>
        </w:rPr>
      </w:pPr>
      <w:r w:rsidRPr="008968C3">
        <w:rPr>
          <w:rStyle w:val="Enfasicorsivo"/>
          <w:i w:val="0"/>
        </w:rPr>
        <w:t xml:space="preserve">Nato nel 1954 ad Augusta, studia alla “Musikhochschule München“ con Walter Reichhard e Fritz Kiskalt, poi al “Mozarteum“ di Salisburgo con Antonio Janigro (dal 1979 al 1982 lavora come suo assitente). </w:t>
      </w:r>
      <w:r w:rsidR="004811FC" w:rsidRPr="008968C3">
        <w:rPr>
          <w:rStyle w:val="Enfasicorsivo"/>
          <w:i w:val="0"/>
        </w:rPr>
        <w:t xml:space="preserve"> </w:t>
      </w:r>
      <w:r w:rsidRPr="008968C3">
        <w:rPr>
          <w:rStyle w:val="Enfasicorsivo"/>
          <w:i w:val="0"/>
        </w:rPr>
        <w:t xml:space="preserve">Continua i suoi studi con Zara Nelsova (Cincinnati/USA) e partecipa anche a un corso di perfezionamento con Mstislav Rostropovitsch. All’età di 28 anni diventa professore alla “Musikhochschule Würzburg“, essendo così il più giovane professore della Germania. Successivamente insegna a Saarbrücken, Mainz e dal 2000 alla “Musikhochschule di Augsburg e Nürnberg“.  Attualmente è professore di violoncello e musica da camera presso il “Leopold Mozart Zentrum” della Università di Augsburg. Dal 1992 tiene regolarmente i corsi di perfezionamento  presso la “Internationalen Sommerakademie des Mozarteums” di Salisburgo. Le sue registrazioni delle 6 Suite di J.S. Bach sono apprezzate dalla critica e dal pubblico, assieme ai concerti inediti di Luigi Boccherini.  </w:t>
      </w:r>
      <w:r w:rsidR="004811FC" w:rsidRPr="008968C3">
        <w:rPr>
          <w:rStyle w:val="Enfasicorsivo"/>
          <w:i w:val="0"/>
        </w:rPr>
        <w:t xml:space="preserve"> </w:t>
      </w:r>
      <w:r w:rsidRPr="008968C3">
        <w:rPr>
          <w:rStyle w:val="Enfasicorsivo"/>
          <w:i w:val="0"/>
        </w:rPr>
        <w:t xml:space="preserve">Incide in prima assoluta opere di M.Bruch, L.Boccherini, R.Strass, M.Wolpe, M.Dupré, G.Tartini, L.Leo, per le etichette Ebs, Orfeo, Wergo, Cpo, Organ. Interprete contemporaneo sensibile ed ispirato, intrattiene profondi rapporti con alcuni tra i più importanti compositori del nostro tempo, quali Olivier Messiaen, Sofia Gubaidulina, Wolfgang Rihm, Toshio Hosokawa, Wilhelm Killmeyer, Bertold Kummel, Viktor Suslin, Adriana Holsky, i quali gli dedicano molti lavori da lui eseguiti in prima assoluta. Partecipa a numerosi concerti e tournee assieme a illustri colleghi come Leonhard Bernstein, Eugen Jochum, Gidon Kremer, Jörg Demus, Norman Shetler, Pierre-Laurent Aimard, Bernd Glemser, Stefan Hussong, Eduard Brunner, Wolfagang Meyer. È presidente del concorso internazionale “Leopold Mozart” ed è membro di giuria di numerosi premi a Salisburgo, Kronberg, Monaco, Varsavia, nonché  direttore artistico delle Eckelshausener Musiktage e del programma di festeggiamenti “Mozart 2006” della città di Augsburg. E’ autore di poesie e saggi quali 'Irritationskraft' (Hindemith Jahrbuch 1992), 'Einheit in der Vielfalt - Vielfalt in der Einheit' (Forschungsmagazin der Universität Mainz, 1998), 'Zeit und Ewigkeit' (prefazione del Card.Karl Kardinal Lehmann, 2001). Dal 1997 è membro del „Zentralkomitees der deutschen Katholiken“, ed è membro della commissione musicale della 'Studienstiftung des Deutschen Volkes'. Dal 2009 è membro della prestigiosa “Akademie der Wissenschaften und Literatur di Mainz”. Nel luglio 2010, a seguito del successo ottenuto dalla sua interpretazione del concerto di Schumann per violoncello ed orchestra nella prestigiosa ed avveniristica “Disney Concert Hall” di Los Angeles,  realizzata da Franck Gehry, il critico Mark Swed del “Los Angeles Times” ha scritto di lui: “Berger gave a remarkably rhapsodic performance. He lost himself in the music, almost embarrassingly so. He even conducted with his bow and, with gaping wide mouth, silently sang along with the strings. He went in for interpretive extremes.” Dedica alla famiglia il tempo libero dagli impegni artistici ed alla ricerca del silenzio nella contemplazione del mondo alpino. </w:t>
      </w:r>
    </w:p>
    <w:p w:rsidR="006F6C37" w:rsidRPr="008968C3" w:rsidRDefault="006F6C37" w:rsidP="008968C3">
      <w:pPr>
        <w:pStyle w:val="Paragrafobase"/>
        <w:spacing w:line="240" w:lineRule="auto"/>
        <w:jc w:val="both"/>
        <w:rPr>
          <w:rStyle w:val="Enfasicorsivo"/>
          <w:i w:val="0"/>
        </w:rPr>
      </w:pPr>
    </w:p>
    <w:p w:rsidR="006F6C37" w:rsidRPr="008968C3" w:rsidRDefault="002C3853" w:rsidP="008968C3">
      <w:pPr>
        <w:pStyle w:val="Paragrafobase"/>
        <w:spacing w:line="240" w:lineRule="auto"/>
        <w:jc w:val="both"/>
        <w:rPr>
          <w:rStyle w:val="Enfasicorsivo"/>
          <w:i w:val="0"/>
        </w:rPr>
      </w:pPr>
      <w:r w:rsidRPr="002C3853">
        <w:rPr>
          <w:rStyle w:val="Enfasicorsivo"/>
          <w:rFonts w:hint="eastAsia"/>
          <w:b/>
          <w:i w:val="0"/>
        </w:rPr>
        <w:t>ALBERTO BRAZZALE</w:t>
      </w:r>
      <w:r w:rsidRPr="008968C3">
        <w:rPr>
          <w:rStyle w:val="Enfasicorsivo"/>
          <w:rFonts w:hint="eastAsia"/>
          <w:i w:val="0"/>
        </w:rPr>
        <w:t xml:space="preserve">  </w:t>
      </w:r>
      <w:r w:rsidR="006F6C37" w:rsidRPr="002C3853">
        <w:rPr>
          <w:rStyle w:val="Enfasicorsivo"/>
        </w:rPr>
        <w:t>violoncello</w:t>
      </w:r>
    </w:p>
    <w:p w:rsidR="006F6C37" w:rsidRPr="008968C3" w:rsidRDefault="006F6C37" w:rsidP="008968C3">
      <w:pPr>
        <w:pStyle w:val="Paragrafobase"/>
        <w:spacing w:line="240" w:lineRule="auto"/>
        <w:jc w:val="both"/>
        <w:rPr>
          <w:rStyle w:val="Enfasicorsivo"/>
          <w:i w:val="0"/>
        </w:rPr>
      </w:pPr>
    </w:p>
    <w:p w:rsidR="006F6C37" w:rsidRPr="008968C3" w:rsidRDefault="006F6C37" w:rsidP="008968C3">
      <w:pPr>
        <w:jc w:val="both"/>
        <w:rPr>
          <w:rStyle w:val="Enfasicorsivo"/>
          <w:i w:val="0"/>
        </w:rPr>
      </w:pPr>
      <w:r w:rsidRPr="008968C3">
        <w:rPr>
          <w:rStyle w:val="Enfasicorsivo"/>
          <w:i w:val="0"/>
        </w:rPr>
        <w:lastRenderedPageBreak/>
        <w:t xml:space="preserve">Nato nel 1992 a Schio, ha iniziato lo studio del violoncello all’età di sette anni sotto la guida della prof. Nicoletta De Vito. Dal 2006 è stato allievo della prof. Stefania Cavedon presso l’Istituto Musicale Veneto Città di Thiene. Dal 2006 ha iniziato a studiare e studia tuttora con il Maestro Julius Berger, sotto la cui direzione ha suonato in Germania, Austria, Svizzera, Italia, Corea del Sud, Repubblica Ceca, in duo e nell' ensemble "Cello Passionato". A partire dal 2011 ha partecipato regolarmente alle masterclass tenute da Julius Berger presso la “Sommerakademie” del “Mozarteum” di Salisburgo, suonando anche nell’ambito del “Music Circus John Cage” durante la cerimonia di apertura del “Salzburgerfestspiele 2011”. Nel 2012 ha partecipato ad “Asiagofestival Korea” a Seoul, festival ideato e realizzato da Julius Berger e dalla moglie Hyun-Jung Sung Berger. Nel 2013 ha suonato in ensemble con Julius Berger nonché in duo e sotto la direzione di Sofia Gubaidulina durante il concerto in memoria di M. Rostropovich tenutosi a Kronberg. Ha collaborato con il coro di musica georgiana “Sintonia” diretto da Guliko Lomtatidze, con il quale ha realizzato un CD. Nel corso della sua carriera ha partecipato a molteplici masterclass del proprio strumento e di musica da camera tenute da Maestri di fama internazionale, tra cui Konstantin Bogino, Danjulo Ishizaka, Giovanni Gnocchi, Francesco Galligioni, Ulrike Hofmann, Massimo Somenzi e Filippo Gamba. Ha studiato con il Maestro Enrico Bronzi presso l’Accademia Musicale di Santa Cecilia di Portogruaro, con il Maestro Mario Finotti presso il Conservatorio “Cesare Pollini” di Padova e con il Maestro Claudio Pasceri presso l'Accademia di Musica di Pinerolo. Da alcuni anni la sua attenzione è prevalentemente focalizzata sul repertorio cameristico, in particolare su quello per duo, trio, quartetto e quintetto con pianoforte. Suona regolarmente con i pianisti Raffele Impagnatiello, Cecilia Franchini e con il fratello Enrico. Dal 2013 al 2017 è stato membro del Consiglio di Amministrazione del Conservatorio “C. Pollini” di Padova. E’ direttore organizzativo di Asiagofestival dal 2014. Considera </w:t>
      </w:r>
      <w:r w:rsidR="00AB16FD" w:rsidRPr="008968C3">
        <w:rPr>
          <w:rStyle w:val="Enfasicorsivo"/>
          <w:i w:val="0"/>
        </w:rPr>
        <w:t xml:space="preserve">Julius Berger </w:t>
      </w:r>
      <w:r w:rsidRPr="008968C3">
        <w:rPr>
          <w:rStyle w:val="Enfasicorsivo"/>
          <w:i w:val="0"/>
        </w:rPr>
        <w:t xml:space="preserve">come </w:t>
      </w:r>
      <w:r w:rsidR="00713F81" w:rsidRPr="008968C3">
        <w:rPr>
          <w:rStyle w:val="Enfasicorsivo"/>
          <w:i w:val="0"/>
        </w:rPr>
        <w:t xml:space="preserve">il </w:t>
      </w:r>
      <w:r w:rsidRPr="008968C3">
        <w:rPr>
          <w:rStyle w:val="Enfasicorsivo"/>
          <w:i w:val="0"/>
        </w:rPr>
        <w:t xml:space="preserve">proprio </w:t>
      </w:r>
      <w:r w:rsidR="00AB16FD" w:rsidRPr="008968C3">
        <w:rPr>
          <w:rStyle w:val="Enfasicorsivo"/>
          <w:i w:val="0"/>
        </w:rPr>
        <w:t>M</w:t>
      </w:r>
      <w:r w:rsidR="001C29AF" w:rsidRPr="008968C3">
        <w:rPr>
          <w:rStyle w:val="Enfasicorsivo"/>
          <w:i w:val="0"/>
        </w:rPr>
        <w:t xml:space="preserve">aestro e </w:t>
      </w:r>
      <w:r w:rsidRPr="008968C3">
        <w:rPr>
          <w:rStyle w:val="Enfasicorsivo"/>
          <w:i w:val="0"/>
        </w:rPr>
        <w:t xml:space="preserve">punto di riferimento </w:t>
      </w:r>
      <w:r w:rsidR="00AB16FD" w:rsidRPr="008968C3">
        <w:rPr>
          <w:rStyle w:val="Enfasicorsivo"/>
          <w:i w:val="0"/>
        </w:rPr>
        <w:t xml:space="preserve">musicale. </w:t>
      </w:r>
    </w:p>
    <w:p w:rsidR="006F6C37" w:rsidRPr="008968C3" w:rsidRDefault="006F6C37" w:rsidP="008968C3">
      <w:pPr>
        <w:jc w:val="both"/>
        <w:rPr>
          <w:rStyle w:val="Enfasicorsivo"/>
          <w:i w:val="0"/>
        </w:rPr>
      </w:pPr>
    </w:p>
    <w:p w:rsidR="007F330D" w:rsidRPr="008968C3" w:rsidRDefault="007F330D" w:rsidP="008968C3">
      <w:pPr>
        <w:pStyle w:val="Default"/>
        <w:jc w:val="both"/>
        <w:rPr>
          <w:rStyle w:val="Enfasicorsivo"/>
          <w:rFonts w:eastAsia="Arial"/>
          <w:i w:val="0"/>
        </w:rPr>
      </w:pPr>
      <w:r w:rsidRPr="002C3853">
        <w:rPr>
          <w:rStyle w:val="Enfasicorsivo"/>
          <w:b/>
          <w:i w:val="0"/>
        </w:rPr>
        <w:t>CLAUDIO PASCERI</w:t>
      </w:r>
      <w:r w:rsidRPr="008968C3">
        <w:rPr>
          <w:rStyle w:val="Enfasicorsivo"/>
          <w:i w:val="0"/>
        </w:rPr>
        <w:t xml:space="preserve">  </w:t>
      </w:r>
      <w:r w:rsidRPr="002C3853">
        <w:rPr>
          <w:rStyle w:val="Enfasicorsivo"/>
        </w:rPr>
        <w:t>violoncello</w:t>
      </w:r>
    </w:p>
    <w:p w:rsidR="007F330D" w:rsidRPr="008968C3" w:rsidRDefault="007F330D" w:rsidP="008968C3">
      <w:pPr>
        <w:pStyle w:val="Default"/>
        <w:jc w:val="both"/>
        <w:rPr>
          <w:rStyle w:val="Enfasicorsivo"/>
          <w:rFonts w:eastAsia="Arial"/>
          <w:i w:val="0"/>
        </w:rPr>
      </w:pPr>
    </w:p>
    <w:p w:rsidR="007F330D" w:rsidRPr="008968C3" w:rsidRDefault="007F330D" w:rsidP="008968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Style w:val="Enfasicorsivo"/>
          <w:rFonts w:eastAsia="Helvetica"/>
          <w:i w:val="0"/>
        </w:rPr>
      </w:pPr>
      <w:r w:rsidRPr="008968C3">
        <w:rPr>
          <w:rStyle w:val="Enfasicorsivo"/>
          <w:i w:val="0"/>
        </w:rPr>
        <w:t>Helmut Lachenmann ha detto di lui: “ Il Violoncellista meraviglioso Claudio Pasceri mi ha impressionato tanto  per via della sua musicalità e della maestria sovrana  sul suo strumento, nonché per la sua competenza nella  musica di oggi “</w:t>
      </w:r>
      <w:r w:rsidRPr="008968C3">
        <w:rPr>
          <w:rStyle w:val="Enfasicorsivo"/>
          <w:rFonts w:eastAsia="Helvetica"/>
          <w:i w:val="0"/>
        </w:rPr>
        <w:t xml:space="preserve"> </w:t>
      </w:r>
    </w:p>
    <w:p w:rsidR="007F330D" w:rsidRPr="008968C3" w:rsidRDefault="007F330D" w:rsidP="008968C3">
      <w:pPr>
        <w:pStyle w:val="Default"/>
        <w:jc w:val="both"/>
        <w:rPr>
          <w:rStyle w:val="Enfasicorsivo"/>
          <w:rFonts w:eastAsia="Arial"/>
          <w:i w:val="0"/>
        </w:rPr>
      </w:pPr>
      <w:r w:rsidRPr="008968C3">
        <w:rPr>
          <w:rStyle w:val="Enfasicorsivo"/>
          <w:i w:val="0"/>
        </w:rPr>
        <w:t>Tra i più apprezzati violoncellisti italiani della propria generazione , svolge un'intensa attività concertistica.</w:t>
      </w:r>
    </w:p>
    <w:p w:rsidR="007F330D" w:rsidRPr="008968C3" w:rsidRDefault="007F330D" w:rsidP="008968C3">
      <w:pPr>
        <w:pStyle w:val="Default"/>
        <w:jc w:val="both"/>
        <w:rPr>
          <w:rStyle w:val="Enfasicorsivo"/>
          <w:rFonts w:eastAsia="Arial"/>
          <w:i w:val="0"/>
        </w:rPr>
      </w:pPr>
      <w:r w:rsidRPr="008968C3">
        <w:rPr>
          <w:rStyle w:val="Enfasicorsivo"/>
          <w:i w:val="0"/>
        </w:rPr>
        <w:t>Il repertorio solistico comprende concerti di Vivaldi fino a opere di Schnittke, in esecuzioni con orchestre come l</w:t>
      </w:r>
      <w:r w:rsidRPr="008968C3">
        <w:rPr>
          <w:rStyle w:val="Enfasicorsivo"/>
          <w:i w:val="0"/>
          <w:rtl/>
        </w:rPr>
        <w:t>’</w:t>
      </w:r>
      <w:r w:rsidRPr="008968C3">
        <w:rPr>
          <w:rStyle w:val="Enfasicorsivo"/>
          <w:i w:val="0"/>
        </w:rPr>
        <w:t>Orchestre de Chambre de Toulouse, la Camerata Royal Concertgebouw Amsterdam, l</w:t>
      </w:r>
      <w:r w:rsidRPr="008968C3">
        <w:rPr>
          <w:rStyle w:val="Enfasicorsivo"/>
          <w:i w:val="0"/>
          <w:rtl/>
        </w:rPr>
        <w:t>’</w:t>
      </w:r>
      <w:r w:rsidRPr="008968C3">
        <w:rPr>
          <w:rStyle w:val="Enfasicorsivo"/>
          <w:i w:val="0"/>
        </w:rPr>
        <w:t>Arpeggione Kammerorchester. Una sua esecuzione del concerto di Schumann è stata registrata dalla Bayerischer Rundfunk di Monaco di Baviera.</w:t>
      </w:r>
    </w:p>
    <w:p w:rsidR="007F330D" w:rsidRPr="008968C3" w:rsidRDefault="007F330D" w:rsidP="008968C3">
      <w:pPr>
        <w:pStyle w:val="Default"/>
        <w:jc w:val="both"/>
        <w:rPr>
          <w:rStyle w:val="Enfasicorsivo"/>
          <w:rFonts w:eastAsia="Arial"/>
          <w:i w:val="0"/>
        </w:rPr>
      </w:pPr>
      <w:r w:rsidRPr="008968C3">
        <w:rPr>
          <w:rStyle w:val="Enfasicorsivo"/>
          <w:i w:val="0"/>
        </w:rPr>
        <w:t>In ambito cameristico collabora con illustri musicisti, tra cui Salvatore Accardo, Pavel Gililov, Ilya Grubert, Dora Schwarzberg, Bruno Giuranna, Rohan De Saram, Rocco Filippini, Gilles Apap.</w:t>
      </w:r>
    </w:p>
    <w:p w:rsidR="002C3853" w:rsidRDefault="007F330D" w:rsidP="008968C3">
      <w:pPr>
        <w:pStyle w:val="Default"/>
        <w:jc w:val="both"/>
        <w:rPr>
          <w:rStyle w:val="Enfasicorsivo"/>
          <w:i w:val="0"/>
        </w:rPr>
      </w:pPr>
      <w:r w:rsidRPr="008968C3">
        <w:rPr>
          <w:rStyle w:val="Enfasicorsivo"/>
          <w:i w:val="0"/>
        </w:rPr>
        <w:t>Dal 2012 è il violoncellista di NEXT- New Ensemble Xenia Turin, quartetto d’archi specializzato nel repertorio contemporaneo.</w:t>
      </w:r>
    </w:p>
    <w:p w:rsidR="007F330D" w:rsidRPr="008968C3" w:rsidRDefault="007F330D" w:rsidP="008968C3">
      <w:pPr>
        <w:pStyle w:val="Default"/>
        <w:jc w:val="both"/>
        <w:rPr>
          <w:rStyle w:val="Enfasicorsivo"/>
          <w:rFonts w:eastAsia="Arial"/>
          <w:i w:val="0"/>
        </w:rPr>
      </w:pPr>
      <w:r w:rsidRPr="008968C3">
        <w:rPr>
          <w:rStyle w:val="Enfasicorsivo"/>
          <w:i w:val="0"/>
        </w:rPr>
        <w:t>Tiene regolarmente Masterclass e seminari per istituzioni europee come Musicalta a Rouffach, Università del Liceu di Barcellona,  Leopold Mozart Universität di Augsburg. È stato docente di violoncello, per diversi anni, presso l</w:t>
      </w:r>
      <w:r w:rsidRPr="008968C3">
        <w:rPr>
          <w:rStyle w:val="Enfasicorsivo"/>
          <w:i w:val="0"/>
          <w:rtl/>
        </w:rPr>
        <w:t>’</w:t>
      </w:r>
      <w:r w:rsidRPr="008968C3">
        <w:rPr>
          <w:rStyle w:val="Enfasicorsivo"/>
          <w:i w:val="0"/>
        </w:rPr>
        <w:t>Accademia di Musica di Pinerolo.</w:t>
      </w:r>
      <w:r w:rsidR="002C3853">
        <w:rPr>
          <w:rStyle w:val="Enfasicorsivo"/>
          <w:i w:val="0"/>
        </w:rPr>
        <w:t xml:space="preserve"> </w:t>
      </w:r>
      <w:r w:rsidRPr="008968C3">
        <w:rPr>
          <w:rStyle w:val="Enfasicorsivo"/>
          <w:i w:val="0"/>
        </w:rPr>
        <w:t>È direttore artistico del  Festival  di musica contemporanea EstOvest e condirettore di Asiagofestival , al fianco di Julius Berger.</w:t>
      </w:r>
    </w:p>
    <w:p w:rsidR="006F6C37" w:rsidRPr="008968C3" w:rsidRDefault="006F6C37" w:rsidP="008968C3">
      <w:pPr>
        <w:pStyle w:val="Paragrafobase"/>
        <w:spacing w:line="240" w:lineRule="auto"/>
        <w:jc w:val="both"/>
        <w:rPr>
          <w:rStyle w:val="Enfasicorsivo"/>
          <w:i w:val="0"/>
        </w:rPr>
      </w:pPr>
    </w:p>
    <w:p w:rsidR="008968C3" w:rsidRPr="008968C3" w:rsidRDefault="008968C3" w:rsidP="008968C3">
      <w:pPr>
        <w:jc w:val="both"/>
        <w:rPr>
          <w:rStyle w:val="Enfasicorsivo"/>
          <w:i w:val="0"/>
        </w:rPr>
      </w:pPr>
      <w:r w:rsidRPr="002C3853">
        <w:rPr>
          <w:rStyle w:val="Enfasicorsivo"/>
          <w:b/>
          <w:i w:val="0"/>
        </w:rPr>
        <w:t>MICHAEL WEHRMEYER</w:t>
      </w:r>
      <w:r w:rsidRPr="008968C3">
        <w:rPr>
          <w:rStyle w:val="Enfasicorsivo"/>
          <w:i w:val="0"/>
        </w:rPr>
        <w:t xml:space="preserve"> </w:t>
      </w:r>
      <w:r w:rsidRPr="002C3853">
        <w:rPr>
          <w:rStyle w:val="Enfasicorsivo"/>
        </w:rPr>
        <w:t>violoncello</w:t>
      </w:r>
    </w:p>
    <w:p w:rsidR="008968C3" w:rsidRPr="008968C3" w:rsidRDefault="008968C3" w:rsidP="008968C3">
      <w:pPr>
        <w:jc w:val="both"/>
        <w:rPr>
          <w:rStyle w:val="Enfasicorsivo"/>
          <w:i w:val="0"/>
        </w:rPr>
      </w:pPr>
    </w:p>
    <w:p w:rsidR="008968C3" w:rsidRPr="008968C3" w:rsidRDefault="008968C3" w:rsidP="008968C3">
      <w:pPr>
        <w:jc w:val="both"/>
        <w:rPr>
          <w:rStyle w:val="Enfasicorsivo"/>
          <w:i w:val="0"/>
        </w:rPr>
      </w:pPr>
      <w:r w:rsidRPr="008968C3">
        <w:rPr>
          <w:rStyle w:val="Enfasicorsivo"/>
          <w:i w:val="0"/>
        </w:rPr>
        <w:t xml:space="preserve">Michael Wehrmeyer è nato a Berlino nel 2002 da una famiglia russo-tedesca di musicisti. Ha iniziato lo studio del violoncello all'età di 4 anni. Dopo le prime lezioni a Berlino e Regensburg, </w:t>
      </w:r>
      <w:r w:rsidRPr="008968C3">
        <w:rPr>
          <w:rStyle w:val="Enfasicorsivo"/>
          <w:i w:val="0"/>
        </w:rPr>
        <w:lastRenderedPageBreak/>
        <w:t xml:space="preserve">è entrato nel 2016 nella classe di violoncello di Hyun-Jung Berger presso il Leopold Mozart Centrum di Augusta. Altri violoncellisti hanno avuto un importatnte impatto sulla formazione di Michael, quali Julius Berger, Ivan Monighetti, Frans Helmerson, Kian Soltani e Wolfgang Emanuel Schmidt. Ha partecipato al progetto "TONALi" poresso la Krongberg Academy. Dal 2021 Michael ha ottenuto una borsa di studio dalla Accademia internazionale di musica del Liechtenstein. Il suo successo nell'ambito delle competizioni include la semi finale presso la "International Penderecki Competition" a Cracoviae molteplici primi premi presso la competizione "Jugend musiziert" nel 2014 e nel 2019. E' stato anche insignito del "Music Prize of the City of Regensburg" nel 2019. Il repertorio di Michael include lavori che vanno dal barocco fino alla musica contemporanea. Oltre alla sua intensa partecipazione nell'attività dell'ensemble "Cellopassionato", Michael ha altresì esperienza come orchestrale, ad esempio tra le fila della "German National Youth Orchestra", con la quale ha svolto torunee in Paesi come il Canada e il Sud Africa. Suona uno strumento di Anton Posch, realizzato a Vienna tra il 1710 e il 1720, generosamente offertogli dalla fondazione Deutsche Stiftung Musikleben. </w:t>
      </w:r>
    </w:p>
    <w:p w:rsidR="00EE503E" w:rsidRPr="008968C3" w:rsidRDefault="00EE503E" w:rsidP="008968C3">
      <w:pPr>
        <w:pStyle w:val="Paragrafobase"/>
        <w:spacing w:line="240" w:lineRule="auto"/>
        <w:jc w:val="both"/>
        <w:rPr>
          <w:rStyle w:val="Enfasicorsivo"/>
          <w:i w:val="0"/>
        </w:rPr>
      </w:pPr>
    </w:p>
    <w:p w:rsidR="009F403A" w:rsidRPr="008968C3" w:rsidRDefault="009F403A" w:rsidP="008968C3">
      <w:pPr>
        <w:pStyle w:val="Paragrafobase"/>
        <w:spacing w:line="240" w:lineRule="auto"/>
        <w:jc w:val="both"/>
        <w:rPr>
          <w:rStyle w:val="Enfasicorsivo"/>
          <w:i w:val="0"/>
        </w:rPr>
      </w:pPr>
    </w:p>
    <w:p w:rsidR="009F403A" w:rsidRPr="002C3853" w:rsidRDefault="009F403A" w:rsidP="008968C3">
      <w:pPr>
        <w:widowControl w:val="0"/>
        <w:jc w:val="both"/>
        <w:rPr>
          <w:rStyle w:val="Enfasicorsivo"/>
        </w:rPr>
      </w:pPr>
      <w:r w:rsidRPr="002C3853">
        <w:rPr>
          <w:rStyle w:val="Enfasicorsivo"/>
          <w:b/>
          <w:i w:val="0"/>
        </w:rPr>
        <w:t>JOHANNES FLEISCHMANN</w:t>
      </w:r>
      <w:r w:rsidRPr="008968C3">
        <w:rPr>
          <w:rStyle w:val="Enfasicorsivo"/>
          <w:i w:val="0"/>
        </w:rPr>
        <w:t xml:space="preserve">  </w:t>
      </w:r>
      <w:r w:rsidRPr="002C3853">
        <w:rPr>
          <w:rStyle w:val="Enfasicorsivo"/>
        </w:rPr>
        <w:t>violino</w:t>
      </w:r>
    </w:p>
    <w:p w:rsidR="009F403A" w:rsidRPr="002C3853" w:rsidRDefault="009F403A" w:rsidP="008968C3">
      <w:pPr>
        <w:widowControl w:val="0"/>
        <w:jc w:val="both"/>
        <w:rPr>
          <w:rStyle w:val="Enfasicorsivo"/>
        </w:rPr>
      </w:pPr>
    </w:p>
    <w:p w:rsidR="009F403A" w:rsidRPr="008968C3" w:rsidRDefault="009F403A" w:rsidP="008968C3">
      <w:pPr>
        <w:widowControl w:val="0"/>
        <w:jc w:val="both"/>
        <w:rPr>
          <w:rStyle w:val="Enfasicorsivo"/>
          <w:i w:val="0"/>
        </w:rPr>
      </w:pPr>
      <w:r w:rsidRPr="008968C3">
        <w:rPr>
          <w:rStyle w:val="Enfasicorsivo"/>
          <w:i w:val="0"/>
        </w:rPr>
        <w:t>Nato in una famiglia musicale di Vienna, il violinist Johannes Fleischmann ha iniziato a prendere lezioni a 5 anni. Dopo essersi diplomato alla Musikhochschule di Vienna, ha fontato il  “o(h)!-ton Ensemble, Wien” nel 2003. Lo stesso anno ha iniziato i suoi studi presso la Universität für Musik und darstellende Kunst a Vienna, nelle classi di Klaus Maetzl e Christian Altenburger, diplomandosi nel 2011 con distinzione. Johannes ha ricevuto borse di studio dalla “Angelika-Prokopp- Foundation of the Vienna Philharmonic Orchestra” e dalla “Tokyo Foundation.” Ha poi continuato i suoi studi con Johannes Meissl e Hatto Beyerle, specializzandosi in musica da camera. Inoltre ha seguito masterclas con Evgenia Epshtein, Erich Höbarth, Rainer Honeck, András Keller, Peter Nagy, Ruggiero Ricci e András Schiff. A Maggio 2009, Johannes Fleischmann ha debuttato con il Concerto per violin di Brahms al Wiener Konzerthaus. Come camersita, Johannes ha lavorato con artisti di fama come Christian Altenburger, Rainer Küchl, Sergey Malov, Reinhard Latzko, Cédric Pescia, André Cazalet, Johannes Meissl, François Benda e membri delle Filarmonche di Berlino e di Vienna. Ha partecipato a festival come l’“International Musicians Seminar Prussia Cove,” l’“Europäische Kulturtagen Frankfurt,” “Attersee Klassik,” il “Festival Pablo Casals de Prades,” il “Steirische Kammermusik Festival” ed il “Quincena Musical de San Sebastián” e si è esibito in molte sale, incluse il Musikverein ed il Konzerthaus a Vienna, la Brucknerhaus a Linz, la Carnegie Hall a New York, Suntory Hall a Tokyo e il Flagey a Brussels. Oltre ai suoi numerosi ingaggi come solista e camerista, è stato regolarmente ospite di orchestre rinomate come i Wiener Philharmoniker. Queste collaborazioni gli hanno permesso di lavorare a stretto contatto con personalità come Daniel Barenboim, Sir Colin Davis, Valery Gergiev, Nikolaus Harnoncourt, Mariss Jansons, Lorin Maazel, Zubin Mehta, Riccardo Muti, Georges Prêtre, Sir Simon Rattle e Christian Thielemann. Fleischmann ha registrato spesso per radio e televisione, inclusi ZDF, ARD, RBB, MDR, ORG, Ö1, Radio Stephansdom e la National Radio Slovenia. Nominato dal Ministro degli Esteri austriaco ambasciatore per la NASOM (New Austrian Sound of Music), ha svolto numerose tournée in quasi ogni continente. Una “incredibile performance di musica da camera” gli è inoltre valsa il “Piano Chamber Music Award” all’ISA-Festival 2014 con Philippe Raskin. Johannes Fleischmann al momento suona un violino Stephan von Baehr, anno 2016.</w:t>
      </w:r>
    </w:p>
    <w:p w:rsidR="009F403A" w:rsidRPr="008968C3" w:rsidRDefault="009F403A" w:rsidP="008968C3">
      <w:pPr>
        <w:pStyle w:val="Paragrafobase"/>
        <w:spacing w:line="240" w:lineRule="auto"/>
        <w:jc w:val="both"/>
        <w:rPr>
          <w:rStyle w:val="Enfasicorsivo"/>
          <w:i w:val="0"/>
        </w:rPr>
      </w:pPr>
    </w:p>
    <w:p w:rsidR="002E7287" w:rsidRPr="008968C3" w:rsidRDefault="002E7287" w:rsidP="008968C3">
      <w:pPr>
        <w:pStyle w:val="Paragrafobase"/>
        <w:spacing w:line="240" w:lineRule="auto"/>
        <w:jc w:val="both"/>
        <w:rPr>
          <w:rStyle w:val="Enfasicorsivo"/>
          <w:i w:val="0"/>
        </w:rPr>
      </w:pPr>
    </w:p>
    <w:p w:rsidR="002E7287" w:rsidRPr="002C3853" w:rsidRDefault="002C3853" w:rsidP="008968C3">
      <w:pPr>
        <w:pStyle w:val="Paragrafobase"/>
        <w:spacing w:line="240" w:lineRule="auto"/>
        <w:jc w:val="both"/>
        <w:rPr>
          <w:rStyle w:val="Enfasicorsivo"/>
        </w:rPr>
      </w:pPr>
      <w:r w:rsidRPr="002C3853">
        <w:rPr>
          <w:rStyle w:val="Enfasicorsivo"/>
          <w:rFonts w:hint="eastAsia"/>
          <w:b/>
          <w:i w:val="0"/>
        </w:rPr>
        <w:t>JOSÈ GALLARDO</w:t>
      </w:r>
      <w:r w:rsidRPr="008968C3">
        <w:rPr>
          <w:rStyle w:val="Enfasicorsivo"/>
          <w:rFonts w:hint="eastAsia"/>
          <w:i w:val="0"/>
        </w:rPr>
        <w:t xml:space="preserve">   </w:t>
      </w:r>
      <w:r w:rsidR="002E7287" w:rsidRPr="002C3853">
        <w:rPr>
          <w:rStyle w:val="Enfasicorsivo"/>
        </w:rPr>
        <w:t>pianoforte</w:t>
      </w:r>
    </w:p>
    <w:p w:rsidR="002E7287" w:rsidRPr="008968C3" w:rsidRDefault="002E7287" w:rsidP="008968C3">
      <w:pPr>
        <w:pStyle w:val="Paragrafobase"/>
        <w:spacing w:line="240" w:lineRule="auto"/>
        <w:jc w:val="both"/>
        <w:rPr>
          <w:rStyle w:val="Enfasicorsivo"/>
          <w:i w:val="0"/>
        </w:rPr>
      </w:pPr>
    </w:p>
    <w:p w:rsidR="002E7287" w:rsidRPr="008968C3" w:rsidRDefault="002E7287" w:rsidP="008968C3">
      <w:pPr>
        <w:jc w:val="both"/>
        <w:rPr>
          <w:rStyle w:val="Enfasicorsivo"/>
          <w:i w:val="0"/>
        </w:rPr>
      </w:pPr>
      <w:r w:rsidRPr="008968C3">
        <w:rPr>
          <w:rStyle w:val="Enfasicorsivo"/>
          <w:i w:val="0"/>
        </w:rPr>
        <w:lastRenderedPageBreak/>
        <w:t>Nato a Buenos Aires, Argentina, José Gallardo inizia le lezioni di pianoforte all'età di cinque anni presso il Conservatorio della propria città. Successivamente continua gli studi con la Prof. Poldi Mildner presso il Dipartimento di Musica dell'Università di Magonza, dove si diploma. Durante questo periodo scopre la propria passione per la musica da camera.</w:t>
      </w:r>
      <w:r w:rsidR="009050E6" w:rsidRPr="008968C3">
        <w:rPr>
          <w:rStyle w:val="Enfasicorsivo"/>
          <w:i w:val="0"/>
        </w:rPr>
        <w:t xml:space="preserve"> </w:t>
      </w:r>
      <w:r w:rsidRPr="008968C3">
        <w:rPr>
          <w:rStyle w:val="Enfasicorsivo"/>
          <w:i w:val="0"/>
        </w:rPr>
        <w:t>Si ispira musicalmente ad artisti come Menahem Pressler, Alfonso Montecino, Karl-Heinz Kammerling, Sergiu Celibidache, Rosalyn Tureck e Bernard Greenhouse.</w:t>
      </w:r>
      <w:r w:rsidR="009050E6" w:rsidRPr="008968C3">
        <w:rPr>
          <w:rStyle w:val="Enfasicorsivo"/>
          <w:i w:val="0"/>
        </w:rPr>
        <w:t xml:space="preserve"> </w:t>
      </w:r>
      <w:r w:rsidRPr="008968C3">
        <w:rPr>
          <w:rStyle w:val="Enfasicorsivo"/>
          <w:i w:val="0"/>
        </w:rPr>
        <w:t>José Gallardo ha vinto numerosi premi nazionali e internazionali. ha collaborato con innumerevoli festival internazionali, tra cui il Festival di musica da camera Lockenhaus, il Festival di Verbier, il Festival di Lucerna, il Festival di Chopin e la sua Europa Varsavia, il Festival del Castello di Ludwigsburg, il Festival di Schwetzingen, lo Schleswig Holstein, il Kronberg Cello Festival, il Cork Music Festival, il City of London Festival, il Musiktage Hitzacker, il Kaposfest Hungary, il Budapest Academy Festival e il Rheingau Music Festival.</w:t>
      </w:r>
      <w:r w:rsidR="009050E6" w:rsidRPr="008968C3">
        <w:rPr>
          <w:rStyle w:val="Enfasicorsivo"/>
          <w:i w:val="0"/>
        </w:rPr>
        <w:t xml:space="preserve"> </w:t>
      </w:r>
      <w:r w:rsidRPr="008968C3">
        <w:rPr>
          <w:rStyle w:val="Enfasicorsivo"/>
          <w:i w:val="0"/>
        </w:rPr>
        <w:t>Un'intensa attività concertistica e cameristica in Europa, Asia, Israele, Oceania e Sud America lo lega, tra gli altri, a Gidon Kremer, Vilde Frang, Lisa Batiashvili, Daishin Kashimoto, Barnabás Kelemen, Linus Roth, Diana Tishchenko, Tomoko Akasaka, Andreas Ottensamer, Julius Berger, Nicolas Altstaedt, Kian Soltani, Danjulo Ishizaka,  Miklós Perényi, Maximilian Hornung.</w:t>
      </w:r>
      <w:r w:rsidR="009050E6" w:rsidRPr="008968C3">
        <w:rPr>
          <w:rStyle w:val="Enfasicorsivo"/>
          <w:i w:val="0"/>
        </w:rPr>
        <w:t xml:space="preserve"> </w:t>
      </w:r>
      <w:r w:rsidRPr="008968C3">
        <w:rPr>
          <w:rStyle w:val="Enfasicorsivo"/>
          <w:i w:val="0"/>
        </w:rPr>
        <w:t>Ha realizzato numerose registrazioni per EMI, Warner, Deutsche Grammophon, Hänssler, Challenge Records Int., Oehms Classics, Neon, Genuin e Naxos, nonché produzioni televisive e radiofoniche nelle emittenti BR, SWR, MDR, BBC, RAI, ecc. Dal 1998 al 2008 è docente presso il Dipartimento di Musica dell'Università di Magonza; dall'autunno del 2008 insegna al Centro Leopold Mozart dell'Università di Augsburg.</w:t>
      </w:r>
      <w:r w:rsidR="009050E6" w:rsidRPr="008968C3">
        <w:rPr>
          <w:rStyle w:val="Enfasicorsivo"/>
          <w:i w:val="0"/>
        </w:rPr>
        <w:t xml:space="preserve"> </w:t>
      </w:r>
      <w:r w:rsidRPr="008968C3">
        <w:rPr>
          <w:rStyle w:val="Enfasicorsivo"/>
          <w:i w:val="0"/>
        </w:rPr>
        <w:t>Dal 2013, insieme ad Andreas Ottensamer, è direttore artistico del festival di musica da camera "Bürgenstock Festival" di Lucerna.</w:t>
      </w:r>
    </w:p>
    <w:p w:rsidR="00296318" w:rsidRPr="008968C3" w:rsidRDefault="00296318" w:rsidP="008968C3">
      <w:pPr>
        <w:pStyle w:val="Paragrafobase"/>
        <w:spacing w:line="240" w:lineRule="auto"/>
        <w:jc w:val="both"/>
        <w:rPr>
          <w:rStyle w:val="Enfasicorsivo"/>
          <w:i w:val="0"/>
        </w:rPr>
      </w:pPr>
    </w:p>
    <w:p w:rsidR="008B094B" w:rsidRPr="008968C3" w:rsidRDefault="008B094B" w:rsidP="008968C3">
      <w:pPr>
        <w:pStyle w:val="Paragrafobase"/>
        <w:spacing w:line="240" w:lineRule="auto"/>
        <w:jc w:val="both"/>
        <w:rPr>
          <w:rStyle w:val="Enfasicorsivo"/>
          <w:i w:val="0"/>
        </w:rPr>
      </w:pPr>
    </w:p>
    <w:p w:rsidR="008B094B" w:rsidRDefault="008B094B" w:rsidP="008968C3">
      <w:pPr>
        <w:pStyle w:val="Paragrafobase"/>
        <w:spacing w:line="240" w:lineRule="auto"/>
        <w:jc w:val="both"/>
        <w:rPr>
          <w:rStyle w:val="Enfasicorsivo"/>
        </w:rPr>
      </w:pPr>
      <w:r w:rsidRPr="002C3853">
        <w:rPr>
          <w:rStyle w:val="Enfasicorsivo"/>
          <w:b/>
          <w:i w:val="0"/>
        </w:rPr>
        <w:t>ENRICO ZANOVELLO</w:t>
      </w:r>
      <w:r w:rsidRPr="008968C3">
        <w:rPr>
          <w:rStyle w:val="Enfasicorsivo"/>
          <w:i w:val="0"/>
        </w:rPr>
        <w:t xml:space="preserve">  </w:t>
      </w:r>
      <w:r w:rsidRPr="002C3853">
        <w:rPr>
          <w:rStyle w:val="Enfasicorsivo"/>
        </w:rPr>
        <w:t>organo</w:t>
      </w:r>
    </w:p>
    <w:p w:rsidR="002C3853" w:rsidRPr="008968C3" w:rsidRDefault="002C3853" w:rsidP="008968C3">
      <w:pPr>
        <w:pStyle w:val="Paragrafobase"/>
        <w:spacing w:line="240" w:lineRule="auto"/>
        <w:jc w:val="both"/>
        <w:rPr>
          <w:rStyle w:val="Enfasicorsivo"/>
          <w:i w:val="0"/>
        </w:rPr>
      </w:pPr>
    </w:p>
    <w:p w:rsidR="008B094B" w:rsidRPr="008968C3" w:rsidRDefault="008B094B" w:rsidP="008968C3">
      <w:pPr>
        <w:ind w:firstLine="708"/>
        <w:jc w:val="both"/>
        <w:rPr>
          <w:rStyle w:val="Enfasicorsivo"/>
          <w:i w:val="0"/>
        </w:rPr>
      </w:pPr>
      <w:r w:rsidRPr="008968C3">
        <w:rPr>
          <w:rStyle w:val="Enfasicorsivo"/>
          <w:i w:val="0"/>
        </w:rPr>
        <w:t>La personalità artistica e musicale di Enrico Zanovello si è sviluppata attraverso un percorso molto vario e ricco di esperienze; accanto ai diplomi d’organo e clavicembalo con Stefano Innocenti e Andrea Marcon segue gli studi universitari nella facoltà di Lettere e Filosofia all'Ateneo di Padova.</w:t>
      </w:r>
      <w:r w:rsidR="002C3853">
        <w:rPr>
          <w:rStyle w:val="Enfasicorsivo"/>
          <w:i w:val="0"/>
        </w:rPr>
        <w:t xml:space="preserve"> </w:t>
      </w:r>
      <w:r w:rsidRPr="008968C3">
        <w:rPr>
          <w:rStyle w:val="Enfasicorsivo"/>
          <w:i w:val="0"/>
        </w:rPr>
        <w:t>La sua carriera artistica lo vede presente come direttore e concertista d’organo in prestigiosi festival europei e americani (Recital Organistici: Cattedrali di Washington, Notre-Dame-Parigi, Varsavia, Brugge, Edimburgo, St.Ouen a Rouen, Bratislava, Helsinki, Malaga, Tonsberg-Norvegia, Losanna, ecc. Direzione: Teatro Olimpico di Vicenza, Opera House de Il Cairo, Basilica di Aquileia, Asamkirke di Ingolstadt, Sala della Filarmonica di Trento, Cattedrale di Brescia, Schola Grande di S. Rocco-Venezia ecc. )</w:t>
      </w:r>
      <w:r w:rsidR="002C3853">
        <w:rPr>
          <w:rStyle w:val="Enfasicorsivo"/>
          <w:i w:val="0"/>
        </w:rPr>
        <w:t xml:space="preserve">. </w:t>
      </w:r>
      <w:r w:rsidRPr="008968C3">
        <w:rPr>
          <w:rStyle w:val="Enfasicorsivo"/>
          <w:i w:val="0"/>
        </w:rPr>
        <w:t>Conduce una ricerca volta alla riscoperta e valorizzazione di compositori poco noti, lavora per l’edizione critica e la registrazione discografica in prima assoluta di opere come l’op. 3 di G.B. Grazioli, i Concerti di Giovanni e Gaetano Meneghetti, la  Musica da camera di Gellio Coronaro ed altri. </w:t>
      </w:r>
    </w:p>
    <w:p w:rsidR="008B094B" w:rsidRPr="008968C3" w:rsidRDefault="008B094B" w:rsidP="008968C3">
      <w:pPr>
        <w:ind w:firstLine="708"/>
        <w:jc w:val="both"/>
        <w:rPr>
          <w:rStyle w:val="Enfasicorsivo"/>
          <w:i w:val="0"/>
        </w:rPr>
      </w:pPr>
      <w:r w:rsidRPr="008968C3">
        <w:rPr>
          <w:rStyle w:val="Enfasicorsivo"/>
          <w:i w:val="0"/>
        </w:rPr>
        <w:t>Fonda e dirige fin dal 1989 l’Orchestra Barocca Andrea Palladio alla quale si affianca nel 2009 l’omonimo Coro. Con questa formazione è a capo di numerosi progetti musicali fra cui l’esecuzione dell’opera sacra per soli coro e orchestra di G. F. Handel del quale dirige al Teatro Olimpico di Vicenza, la prima esecuzione italiana dell’Anthem on the peace.</w:t>
      </w:r>
    </w:p>
    <w:p w:rsidR="008B094B" w:rsidRPr="008968C3" w:rsidRDefault="008B094B" w:rsidP="008968C3">
      <w:pPr>
        <w:ind w:firstLine="708"/>
        <w:jc w:val="both"/>
        <w:rPr>
          <w:rStyle w:val="Enfasicorsivo"/>
          <w:i w:val="0"/>
        </w:rPr>
      </w:pPr>
      <w:r w:rsidRPr="008968C3">
        <w:rPr>
          <w:rStyle w:val="Enfasicorsivo"/>
          <w:i w:val="0"/>
        </w:rPr>
        <w:t>All’Opera House del Il Cairo dirige in prima assoluta la pantomima Pantalone e Colombina di W. A. Mozart a seguito della rivisitazione ed edizione in tempi moderni della partitura.</w:t>
      </w:r>
      <w:r w:rsidR="002C3853">
        <w:rPr>
          <w:rStyle w:val="Enfasicorsivo"/>
          <w:i w:val="0"/>
        </w:rPr>
        <w:t xml:space="preserve"> </w:t>
      </w:r>
      <w:bookmarkStart w:id="0" w:name="_GoBack"/>
      <w:bookmarkEnd w:id="0"/>
      <w:r w:rsidRPr="008968C3">
        <w:rPr>
          <w:rStyle w:val="Enfasicorsivo"/>
          <w:i w:val="0"/>
        </w:rPr>
        <w:t>Numerose le collaborazioni con orchestre e direttori per l’esecuzione in veste di solista dei concerti per organo di Handel, Sammartini, Arne, Guilmant, Poulenc ed altri.</w:t>
      </w:r>
    </w:p>
    <w:p w:rsidR="008B094B" w:rsidRPr="008968C3" w:rsidRDefault="008B094B" w:rsidP="008968C3">
      <w:pPr>
        <w:ind w:firstLine="708"/>
        <w:jc w:val="both"/>
        <w:rPr>
          <w:rStyle w:val="Enfasicorsivo"/>
          <w:i w:val="0"/>
        </w:rPr>
      </w:pPr>
      <w:r w:rsidRPr="008968C3">
        <w:rPr>
          <w:rStyle w:val="Enfasicorsivo"/>
          <w:i w:val="0"/>
        </w:rPr>
        <w:t>E’ membro di giuria di concorsi organistici  ed ideatore e direttore artistico del Festival Concertistico Internazionale “Organi storici del vicentino un patrimonio da ascoltare”.</w:t>
      </w:r>
    </w:p>
    <w:p w:rsidR="008B094B" w:rsidRPr="008968C3" w:rsidRDefault="008B094B" w:rsidP="008968C3">
      <w:pPr>
        <w:jc w:val="both"/>
        <w:rPr>
          <w:rStyle w:val="Enfasicorsivo"/>
          <w:i w:val="0"/>
        </w:rPr>
      </w:pPr>
      <w:r w:rsidRPr="008968C3">
        <w:rPr>
          <w:rStyle w:val="Enfasicorsivo"/>
          <w:i w:val="0"/>
        </w:rPr>
        <w:t xml:space="preserve">            Ha registrato per le etichette Ricordi, Tactus, Brilliant, Rivo Alto, Discantica, Fugatto 20 CD in veste di solista e direttore ricevendo premi e riconoscimenti da riviste specializzate </w:t>
      </w:r>
      <w:r w:rsidRPr="008968C3">
        <w:rPr>
          <w:rStyle w:val="Enfasicorsivo"/>
          <w:i w:val="0"/>
        </w:rPr>
        <w:lastRenderedPageBreak/>
        <w:t>italiane ed europee, fra cui il premio "COUP DE COEUR" dalla rivista belga "Magazine de L'orgue" e il giudizio “Eccezionale” dalla rivista Musica.</w:t>
      </w:r>
    </w:p>
    <w:p w:rsidR="008B094B" w:rsidRPr="008968C3" w:rsidRDefault="008B094B" w:rsidP="008968C3">
      <w:pPr>
        <w:jc w:val="both"/>
        <w:rPr>
          <w:rStyle w:val="Enfasicorsivo"/>
          <w:i w:val="0"/>
        </w:rPr>
      </w:pPr>
      <w:r w:rsidRPr="008968C3">
        <w:rPr>
          <w:rStyle w:val="Enfasicorsivo"/>
          <w:i w:val="0"/>
        </w:rPr>
        <w:t>Chiamato spesso come consulente specializzato per il restauro di organi antichi e moderni, ha tenuto il concerto di inaugurazione di molti strumenti fra cui l’organo Rieger della chiesa di San Salvatore a Gerusalemme.</w:t>
      </w:r>
    </w:p>
    <w:p w:rsidR="008B094B" w:rsidRPr="008968C3" w:rsidRDefault="008B094B" w:rsidP="008968C3">
      <w:pPr>
        <w:ind w:firstLine="708"/>
        <w:jc w:val="both"/>
        <w:rPr>
          <w:rStyle w:val="Enfasicorsivo"/>
          <w:i w:val="0"/>
        </w:rPr>
      </w:pPr>
      <w:r w:rsidRPr="008968C3">
        <w:rPr>
          <w:rStyle w:val="Enfasicorsivo"/>
          <w:i w:val="0"/>
        </w:rPr>
        <w:t>Membro della commissione diocesana di Vicenza per l’arte organaria, dal 2005 è docente di ruolo al Conservatorio di Vicenza. Ha curato l’edizione moderna di opere di autori veneti del XVIII e XIX sec.</w:t>
      </w:r>
    </w:p>
    <w:p w:rsidR="008B094B" w:rsidRPr="008968C3" w:rsidRDefault="008B094B" w:rsidP="008968C3">
      <w:pPr>
        <w:jc w:val="both"/>
        <w:rPr>
          <w:rStyle w:val="Enfasicorsivo"/>
          <w:i w:val="0"/>
        </w:rPr>
      </w:pPr>
      <w:r w:rsidRPr="008968C3">
        <w:rPr>
          <w:rStyle w:val="Enfasicorsivo"/>
          <w:i w:val="0"/>
        </w:rPr>
        <w:t> </w:t>
      </w:r>
    </w:p>
    <w:p w:rsidR="008B094B" w:rsidRPr="008968C3" w:rsidRDefault="008B094B" w:rsidP="008968C3">
      <w:pPr>
        <w:jc w:val="both"/>
        <w:rPr>
          <w:rStyle w:val="Enfasicorsivo"/>
          <w:i w:val="0"/>
        </w:rPr>
      </w:pPr>
    </w:p>
    <w:p w:rsidR="009F3A05" w:rsidRPr="008968C3" w:rsidRDefault="009F3A05" w:rsidP="008968C3">
      <w:pPr>
        <w:pStyle w:val="Paragrafobase"/>
        <w:spacing w:line="240" w:lineRule="auto"/>
        <w:jc w:val="both"/>
        <w:rPr>
          <w:rStyle w:val="Enfasicorsivo"/>
          <w:i w:val="0"/>
        </w:rPr>
      </w:pPr>
    </w:p>
    <w:sectPr w:rsidR="009F3A05" w:rsidRPr="008968C3">
      <w:type w:val="continuous"/>
      <w:pgSz w:w="11906" w:h="16838"/>
      <w:pgMar w:top="1417" w:right="1134" w:bottom="1134" w:left="1134" w:header="720" w:footer="720" w:gutter="0"/>
      <w:cols w:space="72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593">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00"/>
    <w:family w:val="roman"/>
    <w:pitch w:val="variable"/>
    <w:sig w:usb0="00000003" w:usb1="00000000" w:usb2="00000000" w:usb3="00000000" w:csb0="00000001" w:csb1="00000000"/>
  </w:font>
  <w:font w:name="Times-Roman">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iberation Serif">
    <w:altName w:val="Times New Roman"/>
    <w:charset w:val="00"/>
    <w:family w:val="roman"/>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BD4AA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hybridMultilevel"/>
    <w:tmpl w:val="00000002"/>
    <w:lvl w:ilvl="0" w:tplc="0000006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CE2A68"/>
    <w:multiLevelType w:val="hybridMultilevel"/>
    <w:tmpl w:val="B67ADB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EE2D24"/>
    <w:multiLevelType w:val="multilevel"/>
    <w:tmpl w:val="F53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86CEA"/>
    <w:multiLevelType w:val="hybridMultilevel"/>
    <w:tmpl w:val="54F6B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CB713E"/>
    <w:multiLevelType w:val="hybridMultilevel"/>
    <w:tmpl w:val="6FFC7E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CF0625"/>
    <w:multiLevelType w:val="multilevel"/>
    <w:tmpl w:val="E4EC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E3B2A"/>
    <w:multiLevelType w:val="multilevel"/>
    <w:tmpl w:val="1872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57BA2"/>
    <w:multiLevelType w:val="multilevel"/>
    <w:tmpl w:val="725C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8A7041"/>
    <w:multiLevelType w:val="multilevel"/>
    <w:tmpl w:val="6888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2538C9"/>
    <w:multiLevelType w:val="multilevel"/>
    <w:tmpl w:val="6C1E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6"/>
  </w:num>
  <w:num w:numId="5">
    <w:abstractNumId w:val="9"/>
  </w:num>
  <w:num w:numId="6">
    <w:abstractNumId w:val="11"/>
  </w:num>
  <w:num w:numId="7">
    <w:abstractNumId w:val="10"/>
  </w:num>
  <w:num w:numId="8">
    <w:abstractNumId w:val="4"/>
  </w:num>
  <w:num w:numId="9">
    <w:abstractNumId w:val="7"/>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dirty"/>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CE"/>
    <w:rsid w:val="00001AF4"/>
    <w:rsid w:val="0000362E"/>
    <w:rsid w:val="000066DB"/>
    <w:rsid w:val="00016622"/>
    <w:rsid w:val="00021908"/>
    <w:rsid w:val="00024256"/>
    <w:rsid w:val="00032C75"/>
    <w:rsid w:val="00037EE7"/>
    <w:rsid w:val="00055345"/>
    <w:rsid w:val="000566D6"/>
    <w:rsid w:val="00056FEA"/>
    <w:rsid w:val="00061B07"/>
    <w:rsid w:val="00072A0B"/>
    <w:rsid w:val="000903F1"/>
    <w:rsid w:val="00091CB9"/>
    <w:rsid w:val="00096F55"/>
    <w:rsid w:val="00097E8F"/>
    <w:rsid w:val="000A3C39"/>
    <w:rsid w:val="000B06E2"/>
    <w:rsid w:val="000B5375"/>
    <w:rsid w:val="000B6916"/>
    <w:rsid w:val="000C1B55"/>
    <w:rsid w:val="000C5790"/>
    <w:rsid w:val="000E0582"/>
    <w:rsid w:val="000E6954"/>
    <w:rsid w:val="000F67DA"/>
    <w:rsid w:val="00122984"/>
    <w:rsid w:val="00127A79"/>
    <w:rsid w:val="0014255A"/>
    <w:rsid w:val="0016340A"/>
    <w:rsid w:val="00171201"/>
    <w:rsid w:val="001712DD"/>
    <w:rsid w:val="00175434"/>
    <w:rsid w:val="00175E86"/>
    <w:rsid w:val="001803BB"/>
    <w:rsid w:val="00180C43"/>
    <w:rsid w:val="00182172"/>
    <w:rsid w:val="00186F60"/>
    <w:rsid w:val="0019438A"/>
    <w:rsid w:val="001A173E"/>
    <w:rsid w:val="001C29AF"/>
    <w:rsid w:val="001C35D3"/>
    <w:rsid w:val="001E3422"/>
    <w:rsid w:val="001E6EE5"/>
    <w:rsid w:val="001F0DDD"/>
    <w:rsid w:val="001F1F5D"/>
    <w:rsid w:val="001F2951"/>
    <w:rsid w:val="00201F82"/>
    <w:rsid w:val="00202A3D"/>
    <w:rsid w:val="00203DEB"/>
    <w:rsid w:val="00230E0F"/>
    <w:rsid w:val="00234560"/>
    <w:rsid w:val="002353EA"/>
    <w:rsid w:val="00236B1D"/>
    <w:rsid w:val="00237DE1"/>
    <w:rsid w:val="002419EC"/>
    <w:rsid w:val="00251D4B"/>
    <w:rsid w:val="00257440"/>
    <w:rsid w:val="00264B02"/>
    <w:rsid w:val="00266BAA"/>
    <w:rsid w:val="00271A69"/>
    <w:rsid w:val="00276E2E"/>
    <w:rsid w:val="0028411B"/>
    <w:rsid w:val="0028451E"/>
    <w:rsid w:val="00285A85"/>
    <w:rsid w:val="00296318"/>
    <w:rsid w:val="00296E5D"/>
    <w:rsid w:val="002A124E"/>
    <w:rsid w:val="002A27A1"/>
    <w:rsid w:val="002B27ED"/>
    <w:rsid w:val="002B50BC"/>
    <w:rsid w:val="002C1AAC"/>
    <w:rsid w:val="002C3853"/>
    <w:rsid w:val="002C4BB1"/>
    <w:rsid w:val="002C5826"/>
    <w:rsid w:val="002C5FE4"/>
    <w:rsid w:val="002C6CA7"/>
    <w:rsid w:val="002E17B6"/>
    <w:rsid w:val="002E47CC"/>
    <w:rsid w:val="002E7287"/>
    <w:rsid w:val="002F0DDB"/>
    <w:rsid w:val="002F236C"/>
    <w:rsid w:val="002F3A3A"/>
    <w:rsid w:val="002F53D0"/>
    <w:rsid w:val="002F6DCF"/>
    <w:rsid w:val="00301521"/>
    <w:rsid w:val="00306C1D"/>
    <w:rsid w:val="00310943"/>
    <w:rsid w:val="003110F7"/>
    <w:rsid w:val="00324DC0"/>
    <w:rsid w:val="00327C9A"/>
    <w:rsid w:val="0033682C"/>
    <w:rsid w:val="00345002"/>
    <w:rsid w:val="00375342"/>
    <w:rsid w:val="003870A0"/>
    <w:rsid w:val="003B7AE9"/>
    <w:rsid w:val="003E5AD0"/>
    <w:rsid w:val="004131CF"/>
    <w:rsid w:val="00413369"/>
    <w:rsid w:val="00416E0E"/>
    <w:rsid w:val="00426642"/>
    <w:rsid w:val="00431DA8"/>
    <w:rsid w:val="00442CD9"/>
    <w:rsid w:val="00445566"/>
    <w:rsid w:val="00445E68"/>
    <w:rsid w:val="00452E75"/>
    <w:rsid w:val="004615CA"/>
    <w:rsid w:val="004704CF"/>
    <w:rsid w:val="00471119"/>
    <w:rsid w:val="00472E4C"/>
    <w:rsid w:val="004811FC"/>
    <w:rsid w:val="00493F48"/>
    <w:rsid w:val="00495B37"/>
    <w:rsid w:val="004A1565"/>
    <w:rsid w:val="004A190D"/>
    <w:rsid w:val="004A1F68"/>
    <w:rsid w:val="004B41F0"/>
    <w:rsid w:val="004F00DD"/>
    <w:rsid w:val="00510ED9"/>
    <w:rsid w:val="00512E7C"/>
    <w:rsid w:val="00525270"/>
    <w:rsid w:val="005306C2"/>
    <w:rsid w:val="005307DE"/>
    <w:rsid w:val="005363AF"/>
    <w:rsid w:val="0054228D"/>
    <w:rsid w:val="0054461A"/>
    <w:rsid w:val="00571654"/>
    <w:rsid w:val="00572564"/>
    <w:rsid w:val="00573027"/>
    <w:rsid w:val="00573C47"/>
    <w:rsid w:val="00593588"/>
    <w:rsid w:val="005A3E41"/>
    <w:rsid w:val="005B3141"/>
    <w:rsid w:val="005B3A77"/>
    <w:rsid w:val="005C5631"/>
    <w:rsid w:val="005C5B34"/>
    <w:rsid w:val="005C716F"/>
    <w:rsid w:val="005E3ABF"/>
    <w:rsid w:val="005E3F78"/>
    <w:rsid w:val="005E530B"/>
    <w:rsid w:val="00604254"/>
    <w:rsid w:val="00605D08"/>
    <w:rsid w:val="0060705B"/>
    <w:rsid w:val="00610180"/>
    <w:rsid w:val="00611308"/>
    <w:rsid w:val="006172B6"/>
    <w:rsid w:val="00637825"/>
    <w:rsid w:val="006522D7"/>
    <w:rsid w:val="00657C20"/>
    <w:rsid w:val="00677FDD"/>
    <w:rsid w:val="00682C05"/>
    <w:rsid w:val="006A07F8"/>
    <w:rsid w:val="006A5786"/>
    <w:rsid w:val="006B48C2"/>
    <w:rsid w:val="006B5C41"/>
    <w:rsid w:val="006D084F"/>
    <w:rsid w:val="006D45CE"/>
    <w:rsid w:val="006E608E"/>
    <w:rsid w:val="006E7844"/>
    <w:rsid w:val="006F02F2"/>
    <w:rsid w:val="006F1AF8"/>
    <w:rsid w:val="006F25C9"/>
    <w:rsid w:val="006F604F"/>
    <w:rsid w:val="006F6C37"/>
    <w:rsid w:val="00713F81"/>
    <w:rsid w:val="00717032"/>
    <w:rsid w:val="007407F5"/>
    <w:rsid w:val="00747E1D"/>
    <w:rsid w:val="007532B2"/>
    <w:rsid w:val="00763280"/>
    <w:rsid w:val="007741C5"/>
    <w:rsid w:val="0077595C"/>
    <w:rsid w:val="00794296"/>
    <w:rsid w:val="00795937"/>
    <w:rsid w:val="007B4440"/>
    <w:rsid w:val="007B4565"/>
    <w:rsid w:val="007C6857"/>
    <w:rsid w:val="007D69AB"/>
    <w:rsid w:val="007F101C"/>
    <w:rsid w:val="007F330D"/>
    <w:rsid w:val="007F5EAC"/>
    <w:rsid w:val="007F708D"/>
    <w:rsid w:val="007F7344"/>
    <w:rsid w:val="008062EC"/>
    <w:rsid w:val="00813E08"/>
    <w:rsid w:val="00823331"/>
    <w:rsid w:val="008336EE"/>
    <w:rsid w:val="00834D6D"/>
    <w:rsid w:val="008406CE"/>
    <w:rsid w:val="00857E52"/>
    <w:rsid w:val="00861535"/>
    <w:rsid w:val="00864DDE"/>
    <w:rsid w:val="008660F3"/>
    <w:rsid w:val="00880F34"/>
    <w:rsid w:val="008968C3"/>
    <w:rsid w:val="008A1286"/>
    <w:rsid w:val="008B03DC"/>
    <w:rsid w:val="008B094B"/>
    <w:rsid w:val="008B46CB"/>
    <w:rsid w:val="008B6DF7"/>
    <w:rsid w:val="008D79CB"/>
    <w:rsid w:val="008E6EFC"/>
    <w:rsid w:val="008E78BB"/>
    <w:rsid w:val="008F22DF"/>
    <w:rsid w:val="008F3EA2"/>
    <w:rsid w:val="008F44D4"/>
    <w:rsid w:val="008F7C2C"/>
    <w:rsid w:val="00904E63"/>
    <w:rsid w:val="00904EDE"/>
    <w:rsid w:val="009050E6"/>
    <w:rsid w:val="00920220"/>
    <w:rsid w:val="00924D36"/>
    <w:rsid w:val="00927D82"/>
    <w:rsid w:val="00943E97"/>
    <w:rsid w:val="00944175"/>
    <w:rsid w:val="00945E7B"/>
    <w:rsid w:val="00954779"/>
    <w:rsid w:val="00955818"/>
    <w:rsid w:val="009740E7"/>
    <w:rsid w:val="00974453"/>
    <w:rsid w:val="00975121"/>
    <w:rsid w:val="009760AF"/>
    <w:rsid w:val="0098046A"/>
    <w:rsid w:val="00986031"/>
    <w:rsid w:val="00986590"/>
    <w:rsid w:val="009A391A"/>
    <w:rsid w:val="009A6334"/>
    <w:rsid w:val="009B43C5"/>
    <w:rsid w:val="009B5727"/>
    <w:rsid w:val="009C085D"/>
    <w:rsid w:val="009C3A1F"/>
    <w:rsid w:val="009C71F8"/>
    <w:rsid w:val="009C799D"/>
    <w:rsid w:val="009D5661"/>
    <w:rsid w:val="009D58F5"/>
    <w:rsid w:val="009E0913"/>
    <w:rsid w:val="009F1E3C"/>
    <w:rsid w:val="009F3A05"/>
    <w:rsid w:val="009F403A"/>
    <w:rsid w:val="009F4B7D"/>
    <w:rsid w:val="00A22349"/>
    <w:rsid w:val="00A24F9E"/>
    <w:rsid w:val="00A329DC"/>
    <w:rsid w:val="00A334EB"/>
    <w:rsid w:val="00A35828"/>
    <w:rsid w:val="00A436CC"/>
    <w:rsid w:val="00A4401D"/>
    <w:rsid w:val="00A4759F"/>
    <w:rsid w:val="00A5618E"/>
    <w:rsid w:val="00AA4699"/>
    <w:rsid w:val="00AA7FE0"/>
    <w:rsid w:val="00AB16FD"/>
    <w:rsid w:val="00AB47D1"/>
    <w:rsid w:val="00AC44B9"/>
    <w:rsid w:val="00AE5639"/>
    <w:rsid w:val="00B02ED9"/>
    <w:rsid w:val="00B158D1"/>
    <w:rsid w:val="00B21AC8"/>
    <w:rsid w:val="00B241FF"/>
    <w:rsid w:val="00B4011F"/>
    <w:rsid w:val="00B5248E"/>
    <w:rsid w:val="00B55B08"/>
    <w:rsid w:val="00B55D76"/>
    <w:rsid w:val="00B56374"/>
    <w:rsid w:val="00B56D85"/>
    <w:rsid w:val="00B721DE"/>
    <w:rsid w:val="00B72AF0"/>
    <w:rsid w:val="00B73895"/>
    <w:rsid w:val="00B75795"/>
    <w:rsid w:val="00B75F88"/>
    <w:rsid w:val="00B874DE"/>
    <w:rsid w:val="00B92716"/>
    <w:rsid w:val="00BA0503"/>
    <w:rsid w:val="00BA1E70"/>
    <w:rsid w:val="00BA6D3B"/>
    <w:rsid w:val="00BB711E"/>
    <w:rsid w:val="00BE3A14"/>
    <w:rsid w:val="00BE3E54"/>
    <w:rsid w:val="00BE78A0"/>
    <w:rsid w:val="00BF27EF"/>
    <w:rsid w:val="00C00D3B"/>
    <w:rsid w:val="00C10E26"/>
    <w:rsid w:val="00C227E9"/>
    <w:rsid w:val="00C27046"/>
    <w:rsid w:val="00C378E3"/>
    <w:rsid w:val="00C518BF"/>
    <w:rsid w:val="00C70EC6"/>
    <w:rsid w:val="00C80A56"/>
    <w:rsid w:val="00C81955"/>
    <w:rsid w:val="00C8431C"/>
    <w:rsid w:val="00C8433A"/>
    <w:rsid w:val="00C86993"/>
    <w:rsid w:val="00C87981"/>
    <w:rsid w:val="00CA1D78"/>
    <w:rsid w:val="00CA7F53"/>
    <w:rsid w:val="00CC41E9"/>
    <w:rsid w:val="00CD6ADC"/>
    <w:rsid w:val="00CE1A1E"/>
    <w:rsid w:val="00D107B8"/>
    <w:rsid w:val="00D114F1"/>
    <w:rsid w:val="00D2077D"/>
    <w:rsid w:val="00D32968"/>
    <w:rsid w:val="00D46E48"/>
    <w:rsid w:val="00D47FE3"/>
    <w:rsid w:val="00D50C33"/>
    <w:rsid w:val="00D754FF"/>
    <w:rsid w:val="00D7649E"/>
    <w:rsid w:val="00D9369C"/>
    <w:rsid w:val="00D97ED1"/>
    <w:rsid w:val="00DA61A5"/>
    <w:rsid w:val="00DB266A"/>
    <w:rsid w:val="00DC1227"/>
    <w:rsid w:val="00DC140A"/>
    <w:rsid w:val="00DC34DB"/>
    <w:rsid w:val="00DC659B"/>
    <w:rsid w:val="00DD3E91"/>
    <w:rsid w:val="00DE439A"/>
    <w:rsid w:val="00DE59F7"/>
    <w:rsid w:val="00DF0924"/>
    <w:rsid w:val="00E2230A"/>
    <w:rsid w:val="00E5366C"/>
    <w:rsid w:val="00E5628A"/>
    <w:rsid w:val="00E616D5"/>
    <w:rsid w:val="00E64DE8"/>
    <w:rsid w:val="00E665CE"/>
    <w:rsid w:val="00E66F93"/>
    <w:rsid w:val="00E7121E"/>
    <w:rsid w:val="00E7541A"/>
    <w:rsid w:val="00E7712F"/>
    <w:rsid w:val="00E81514"/>
    <w:rsid w:val="00E8696B"/>
    <w:rsid w:val="00E87467"/>
    <w:rsid w:val="00E96D19"/>
    <w:rsid w:val="00EC00D7"/>
    <w:rsid w:val="00EC2587"/>
    <w:rsid w:val="00ED3F16"/>
    <w:rsid w:val="00EE0E66"/>
    <w:rsid w:val="00EE503E"/>
    <w:rsid w:val="00F00AA2"/>
    <w:rsid w:val="00F017F7"/>
    <w:rsid w:val="00F160BA"/>
    <w:rsid w:val="00F248D1"/>
    <w:rsid w:val="00F41E39"/>
    <w:rsid w:val="00F45500"/>
    <w:rsid w:val="00F51E61"/>
    <w:rsid w:val="00F639A3"/>
    <w:rsid w:val="00F941E5"/>
    <w:rsid w:val="00FA1C75"/>
    <w:rsid w:val="00FC2B45"/>
    <w:rsid w:val="00FC4ECD"/>
    <w:rsid w:val="00FC64A0"/>
    <w:rsid w:val="00FC7893"/>
    <w:rsid w:val="00FD43E1"/>
    <w:rsid w:val="00FD55CC"/>
    <w:rsid w:val="00FD5A3B"/>
    <w:rsid w:val="00FE225A"/>
    <w:rsid w:val="00FF389D"/>
    <w:rsid w:val="00FF50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16671894"/>
  <w14:defaultImageDpi w14:val="300"/>
  <w15:chartTrackingRefBased/>
  <w15:docId w15:val="{EEFBDA72-B5E6-42F6-8BA0-3FEFF377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suppressAutoHyphens/>
    </w:pPr>
    <w:rPr>
      <w:rFonts w:ascii="Cambria" w:eastAsia="SimSun" w:hAnsi="Cambria" w:cs="font593"/>
      <w:sz w:val="24"/>
      <w:szCs w:val="24"/>
      <w:lang w:eastAsia="ar-SA"/>
    </w:rPr>
  </w:style>
  <w:style w:type="paragraph" w:styleId="Titolo1">
    <w:name w:val="heading 1"/>
    <w:basedOn w:val="Normale"/>
    <w:next w:val="Corpotesto"/>
    <w:qFormat/>
    <w:pPr>
      <w:keepNext/>
      <w:numPr>
        <w:numId w:val="1"/>
      </w:numPr>
      <w:pBdr>
        <w:bottom w:val="single" w:sz="4" w:space="1" w:color="000000"/>
      </w:pBdr>
      <w:spacing w:line="480" w:lineRule="auto"/>
      <w:jc w:val="center"/>
      <w:outlineLvl w:val="0"/>
    </w:pPr>
    <w:rPr>
      <w:rFonts w:ascii="Arial" w:eastAsia="Times New Roman" w:hAnsi="Arial" w:cs="Arial"/>
      <w:b/>
      <w:sz w:val="28"/>
      <w:lang w:val="de-D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DefaultParagraphFont">
    <w:name w:val="Default Paragraph Font"/>
  </w:style>
  <w:style w:type="character" w:customStyle="1" w:styleId="A6">
    <w:name w:val="A6"/>
    <w:uiPriority w:val="99"/>
    <w:rPr>
      <w:rFonts w:cs="Calibri"/>
      <w:color w:val="000000"/>
      <w:sz w:val="14"/>
      <w:szCs w:val="14"/>
    </w:rPr>
  </w:style>
  <w:style w:type="character" w:customStyle="1" w:styleId="CorpodeltestoCarattere">
    <w:name w:val="Corpo del testo Carattere"/>
    <w:rPr>
      <w:rFonts w:ascii="Arial" w:eastAsia="Times New Roman" w:hAnsi="Arial" w:cs="Times New Roman"/>
      <w:sz w:val="22"/>
      <w:szCs w:val="20"/>
      <w:lang w:val="de-DE"/>
    </w:rPr>
  </w:style>
  <w:style w:type="character" w:customStyle="1" w:styleId="IntestazioneCarattere">
    <w:name w:val="Intestazione Carattere"/>
    <w:basedOn w:val="DefaultParagraphFont"/>
  </w:style>
  <w:style w:type="character" w:customStyle="1" w:styleId="PidipaginaCarattere">
    <w:name w:val="Piè di pagina Carattere"/>
    <w:basedOn w:val="DefaultParagraphFont"/>
  </w:style>
  <w:style w:type="character" w:customStyle="1" w:styleId="longtext1">
    <w:name w:val="long_text1"/>
    <w:rPr>
      <w:sz w:val="20"/>
      <w:szCs w:val="20"/>
    </w:rPr>
  </w:style>
  <w:style w:type="character" w:customStyle="1" w:styleId="s4">
    <w:name w:val="s4"/>
    <w:basedOn w:val="DefaultParagraphFont"/>
  </w:style>
  <w:style w:type="character" w:customStyle="1" w:styleId="name">
    <w:name w:val="name"/>
    <w:basedOn w:val="DefaultParagraphFont"/>
  </w:style>
  <w:style w:type="character" w:customStyle="1" w:styleId="Titolo1Carattere">
    <w:name w:val="Titolo 1 Carattere"/>
    <w:rPr>
      <w:rFonts w:ascii="Arial" w:eastAsia="Times New Roman" w:hAnsi="Arial" w:cs="Arial"/>
      <w:b/>
      <w:sz w:val="28"/>
      <w:lang w:val="de-DE"/>
    </w:rPr>
  </w:style>
  <w:style w:type="character" w:customStyle="1" w:styleId="watch-title">
    <w:name w:val="watch-title"/>
    <w:basedOn w:val="DefaultParagraphFont"/>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line="360" w:lineRule="atLeast"/>
      <w:jc w:val="both"/>
    </w:pPr>
    <w:rPr>
      <w:rFonts w:ascii="Arial" w:eastAsia="Times New Roman" w:hAnsi="Arial" w:cs="Times New Roman"/>
      <w:sz w:val="22"/>
      <w:szCs w:val="20"/>
      <w:lang w:val="de-DE"/>
    </w:r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Pa2">
    <w:name w:val="Pa2"/>
    <w:basedOn w:val="Normale"/>
    <w:uiPriority w:val="99"/>
    <w:pPr>
      <w:widowControl w:val="0"/>
      <w:spacing w:line="241" w:lineRule="atLeast"/>
    </w:pPr>
    <w:rPr>
      <w:rFonts w:ascii="Calibri" w:hAnsi="Calibri" w:cs="Times New Roman"/>
      <w:lang w:val="de-DE"/>
    </w:rPr>
  </w:style>
  <w:style w:type="paragraph" w:customStyle="1" w:styleId="Pa0">
    <w:name w:val="Pa0"/>
    <w:basedOn w:val="Normale"/>
    <w:pPr>
      <w:widowControl w:val="0"/>
      <w:spacing w:line="241" w:lineRule="atLeast"/>
    </w:pPr>
    <w:rPr>
      <w:rFonts w:ascii="Calibri" w:hAnsi="Calibri" w:cs="Times New Roman"/>
      <w:lang w:val="de-DE"/>
    </w:rPr>
  </w:style>
  <w:style w:type="paragraph" w:customStyle="1" w:styleId="Modulovuoto">
    <w:name w:val="Modulo vuoto"/>
    <w:pPr>
      <w:suppressAutoHyphens/>
    </w:pPr>
    <w:rPr>
      <w:rFonts w:ascii="Helvetica" w:eastAsia="ヒラギノ角ゴ Pro W3" w:hAnsi="Helvetica"/>
      <w:color w:val="000000"/>
      <w:sz w:val="24"/>
      <w:lang w:eastAsia="ar-SA"/>
    </w:rPr>
  </w:style>
  <w:style w:type="paragraph" w:customStyle="1" w:styleId="ListParagraph">
    <w:name w:val="List Paragraph"/>
    <w:basedOn w:val="Normale"/>
    <w:pPr>
      <w:ind w:left="720"/>
    </w:pPr>
    <w:rPr>
      <w:lang w:val="de-DE"/>
    </w:rPr>
  </w:style>
  <w:style w:type="paragraph" w:styleId="Intestazione">
    <w:name w:val="header"/>
    <w:basedOn w:val="Normale"/>
    <w:pPr>
      <w:suppressLineNumbers/>
      <w:tabs>
        <w:tab w:val="center" w:pos="4986"/>
        <w:tab w:val="right" w:pos="9972"/>
      </w:tabs>
    </w:pPr>
  </w:style>
  <w:style w:type="paragraph" w:styleId="Pidipagina">
    <w:name w:val="footer"/>
    <w:basedOn w:val="Normale"/>
    <w:pPr>
      <w:suppressLineNumbers/>
      <w:tabs>
        <w:tab w:val="center" w:pos="4986"/>
        <w:tab w:val="right" w:pos="9972"/>
      </w:tabs>
    </w:pPr>
  </w:style>
  <w:style w:type="paragraph" w:customStyle="1" w:styleId="s5">
    <w:name w:val="s5"/>
    <w:basedOn w:val="Normale"/>
    <w:pPr>
      <w:spacing w:before="100" w:after="100"/>
    </w:pPr>
    <w:rPr>
      <w:rFonts w:ascii="Times New Roman" w:eastAsia="Times New Roman" w:hAnsi="Times New Roman" w:cs="Times New Roman"/>
      <w:lang w:val="de-DE"/>
    </w:rPr>
  </w:style>
  <w:style w:type="paragraph" w:customStyle="1" w:styleId="Testo">
    <w:name w:val="Testo"/>
    <w:basedOn w:val="Didascalia1"/>
    <w:rPr>
      <w:rFonts w:ascii="Helvetica" w:eastAsia="Arial Unicode MS" w:hAnsi="Helvetica" w:cs="Arial Unicode MS"/>
      <w:color w:val="000000"/>
      <w:sz w:val="22"/>
      <w:szCs w:val="22"/>
    </w:rPr>
  </w:style>
  <w:style w:type="paragraph" w:customStyle="1" w:styleId="Paragrafobase">
    <w:name w:val="[Paragrafo base]"/>
    <w:basedOn w:val="Normale"/>
    <w:pPr>
      <w:widowControl w:val="0"/>
      <w:spacing w:line="288" w:lineRule="auto"/>
    </w:pPr>
    <w:rPr>
      <w:rFonts w:ascii="Times-Roman" w:hAnsi="Times-Roman" w:cs="Times-Roman"/>
      <w:color w:val="000000"/>
    </w:rPr>
  </w:style>
  <w:style w:type="paragraph" w:customStyle="1" w:styleId="a">
    <w:name w:val="바탕글"/>
    <w:basedOn w:val="Normale"/>
    <w:pPr>
      <w:spacing w:line="384" w:lineRule="auto"/>
      <w:jc w:val="both"/>
    </w:pPr>
    <w:rPr>
      <w:rFonts w:ascii="Batang" w:eastAsia="Batang" w:hAnsi="Batang" w:cs="Gulim"/>
      <w:color w:val="000000"/>
      <w:sz w:val="20"/>
      <w:szCs w:val="20"/>
      <w:lang w:val="en-US"/>
    </w:rPr>
  </w:style>
  <w:style w:type="paragraph" w:customStyle="1" w:styleId="NormaleWeb1">
    <w:name w:val="Normale (Web)1"/>
    <w:pPr>
      <w:suppressAutoHyphens/>
      <w:spacing w:before="100" w:after="100"/>
    </w:pPr>
    <w:rPr>
      <w:rFonts w:eastAsia="ヒラギノ角ゴ Pro W3"/>
      <w:color w:val="000000"/>
      <w:sz w:val="24"/>
      <w:lang w:val="fr-FR"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xrs3">
    <w:name w:val="xr_s3"/>
    <w:basedOn w:val="Carpredefinitoparagrafo"/>
    <w:rsid w:val="000C1B55"/>
  </w:style>
  <w:style w:type="paragraph" w:customStyle="1" w:styleId="Stile1">
    <w:name w:val="Stile1"/>
    <w:basedOn w:val="NormaleWeb1"/>
    <w:rsid w:val="00236B1D"/>
    <w:pPr>
      <w:jc w:val="both"/>
    </w:pPr>
    <w:rPr>
      <w:sz w:val="20"/>
    </w:rPr>
  </w:style>
  <w:style w:type="paragraph" w:customStyle="1" w:styleId="Stile2">
    <w:name w:val="Stile2"/>
    <w:basedOn w:val="NormaleWeb1"/>
    <w:rsid w:val="00236B1D"/>
    <w:pPr>
      <w:jc w:val="both"/>
    </w:pPr>
    <w:rPr>
      <w:b/>
      <w:bCs/>
      <w:caps/>
      <w:spacing w:val="38"/>
      <w:sz w:val="20"/>
    </w:rPr>
  </w:style>
  <w:style w:type="paragraph" w:customStyle="1" w:styleId="Stile3">
    <w:name w:val="Stile3"/>
    <w:basedOn w:val="NormaleWeb"/>
    <w:next w:val="Stile1"/>
    <w:autoRedefine/>
    <w:rsid w:val="00251D4B"/>
    <w:pPr>
      <w:jc w:val="both"/>
    </w:pPr>
    <w:rPr>
      <w:b/>
      <w:bCs/>
      <w:caps/>
      <w:spacing w:val="38"/>
      <w:sz w:val="20"/>
      <w:szCs w:val="20"/>
    </w:rPr>
  </w:style>
  <w:style w:type="paragraph" w:customStyle="1" w:styleId="Standard">
    <w:name w:val="Standard"/>
    <w:rsid w:val="002F3A3A"/>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paragraph" w:styleId="NormaleWeb">
    <w:name w:val="Normal (Web)"/>
    <w:basedOn w:val="Normale"/>
    <w:uiPriority w:val="99"/>
    <w:rsid w:val="00251D4B"/>
    <w:rPr>
      <w:rFonts w:ascii="Times New Roman" w:hAnsi="Times New Roman" w:cs="Times New Roman"/>
    </w:rPr>
  </w:style>
  <w:style w:type="paragraph" w:customStyle="1" w:styleId="Default">
    <w:name w:val="Default"/>
    <w:rsid w:val="002F3A3A"/>
    <w:pPr>
      <w:autoSpaceDE w:val="0"/>
      <w:autoSpaceDN w:val="0"/>
      <w:adjustRightInd w:val="0"/>
    </w:pPr>
    <w:rPr>
      <w:color w:val="000000"/>
      <w:sz w:val="24"/>
      <w:szCs w:val="24"/>
    </w:rPr>
  </w:style>
  <w:style w:type="paragraph" w:customStyle="1" w:styleId="Normale1">
    <w:name w:val="Normale1"/>
    <w:rsid w:val="002F3A3A"/>
    <w:pPr>
      <w:spacing w:line="276" w:lineRule="auto"/>
    </w:pPr>
    <w:rPr>
      <w:rFonts w:ascii="Arial" w:eastAsia="Arial" w:hAnsi="Arial" w:cs="Arial"/>
      <w:sz w:val="22"/>
      <w:szCs w:val="22"/>
      <w:lang w:val="it"/>
    </w:rPr>
  </w:style>
  <w:style w:type="paragraph" w:styleId="Grigliamedia2">
    <w:name w:val="Medium Grid 2"/>
    <w:link w:val="Grigliamedia2Carattere"/>
    <w:uiPriority w:val="1"/>
    <w:qFormat/>
    <w:rsid w:val="008F44D4"/>
    <w:pPr>
      <w:suppressAutoHyphens/>
    </w:pPr>
    <w:rPr>
      <w:sz w:val="24"/>
      <w:szCs w:val="24"/>
      <w:lang w:eastAsia="ar-SA"/>
    </w:rPr>
  </w:style>
  <w:style w:type="paragraph" w:styleId="Elencoacolori-Colore1">
    <w:name w:val="Colorful List Accent 1"/>
    <w:basedOn w:val="Normale"/>
    <w:uiPriority w:val="34"/>
    <w:qFormat/>
    <w:rsid w:val="00DF0924"/>
    <w:pPr>
      <w:suppressAutoHyphens w:val="0"/>
      <w:ind w:left="720"/>
      <w:contextualSpacing/>
    </w:pPr>
    <w:rPr>
      <w:rFonts w:eastAsia="MS Mincho" w:cs="Times New Roman"/>
      <w:lang w:eastAsia="it-IT"/>
    </w:rPr>
  </w:style>
  <w:style w:type="paragraph" w:customStyle="1" w:styleId="normal">
    <w:name w:val="normal"/>
    <w:rsid w:val="001E3422"/>
    <w:pPr>
      <w:spacing w:after="160" w:line="259" w:lineRule="auto"/>
    </w:pPr>
    <w:rPr>
      <w:rFonts w:ascii="Calibri" w:eastAsia="Calibri" w:hAnsi="Calibri" w:cs="Calibri"/>
      <w:sz w:val="22"/>
      <w:szCs w:val="22"/>
      <w:lang w:val="pl-PL" w:eastAsia="pl-PL"/>
    </w:rPr>
  </w:style>
  <w:style w:type="character" w:styleId="Collegamentoipertestuale">
    <w:name w:val="Hyperlink"/>
    <w:uiPriority w:val="99"/>
    <w:unhideWhenUsed/>
    <w:rsid w:val="00B02ED9"/>
    <w:rPr>
      <w:color w:val="0000FF"/>
      <w:u w:val="single"/>
    </w:rPr>
  </w:style>
  <w:style w:type="paragraph" w:customStyle="1" w:styleId="Corpo">
    <w:name w:val="Corpo"/>
    <w:rsid w:val="005363AF"/>
    <w:rPr>
      <w:rFonts w:ascii="Helvetica" w:eastAsia="ヒラギノ角ゴ Pro W3" w:hAnsi="Helvetica"/>
      <w:color w:val="000000"/>
      <w:sz w:val="24"/>
    </w:rPr>
  </w:style>
  <w:style w:type="paragraph" w:customStyle="1" w:styleId="TextA">
    <w:name w:val="Text A"/>
    <w:rsid w:val="00945E7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de-DE" w:eastAsia="ko-KR"/>
    </w:rPr>
  </w:style>
  <w:style w:type="character" w:customStyle="1" w:styleId="Grigliamedia2Carattere">
    <w:name w:val="Griglia media 2 Carattere"/>
    <w:link w:val="Grigliamedia2"/>
    <w:uiPriority w:val="1"/>
    <w:locked/>
    <w:rsid w:val="00986031"/>
    <w:rPr>
      <w:sz w:val="24"/>
      <w:szCs w:val="24"/>
      <w:lang w:eastAsia="ar-SA"/>
    </w:rPr>
  </w:style>
  <w:style w:type="character" w:styleId="Enfasicorsivo">
    <w:name w:val="Emphasis"/>
    <w:basedOn w:val="Carpredefinitoparagrafo"/>
    <w:qFormat/>
    <w:rsid w:val="008968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2748">
      <w:bodyDiv w:val="1"/>
      <w:marLeft w:val="0"/>
      <w:marRight w:val="0"/>
      <w:marTop w:val="0"/>
      <w:marBottom w:val="0"/>
      <w:divBdr>
        <w:top w:val="none" w:sz="0" w:space="0" w:color="auto"/>
        <w:left w:val="none" w:sz="0" w:space="0" w:color="auto"/>
        <w:bottom w:val="none" w:sz="0" w:space="0" w:color="auto"/>
        <w:right w:val="none" w:sz="0" w:space="0" w:color="auto"/>
      </w:divBdr>
    </w:div>
    <w:div w:id="58670744">
      <w:bodyDiv w:val="1"/>
      <w:marLeft w:val="0"/>
      <w:marRight w:val="0"/>
      <w:marTop w:val="0"/>
      <w:marBottom w:val="0"/>
      <w:divBdr>
        <w:top w:val="none" w:sz="0" w:space="0" w:color="auto"/>
        <w:left w:val="none" w:sz="0" w:space="0" w:color="auto"/>
        <w:bottom w:val="none" w:sz="0" w:space="0" w:color="auto"/>
        <w:right w:val="none" w:sz="0" w:space="0" w:color="auto"/>
      </w:divBdr>
    </w:div>
    <w:div w:id="163981427">
      <w:bodyDiv w:val="1"/>
      <w:marLeft w:val="0"/>
      <w:marRight w:val="0"/>
      <w:marTop w:val="0"/>
      <w:marBottom w:val="0"/>
      <w:divBdr>
        <w:top w:val="none" w:sz="0" w:space="0" w:color="auto"/>
        <w:left w:val="none" w:sz="0" w:space="0" w:color="auto"/>
        <w:bottom w:val="none" w:sz="0" w:space="0" w:color="auto"/>
        <w:right w:val="none" w:sz="0" w:space="0" w:color="auto"/>
      </w:divBdr>
    </w:div>
    <w:div w:id="299697725">
      <w:bodyDiv w:val="1"/>
      <w:marLeft w:val="0"/>
      <w:marRight w:val="0"/>
      <w:marTop w:val="0"/>
      <w:marBottom w:val="0"/>
      <w:divBdr>
        <w:top w:val="none" w:sz="0" w:space="0" w:color="auto"/>
        <w:left w:val="none" w:sz="0" w:space="0" w:color="auto"/>
        <w:bottom w:val="none" w:sz="0" w:space="0" w:color="auto"/>
        <w:right w:val="none" w:sz="0" w:space="0" w:color="auto"/>
      </w:divBdr>
    </w:div>
    <w:div w:id="499000869">
      <w:bodyDiv w:val="1"/>
      <w:marLeft w:val="0"/>
      <w:marRight w:val="0"/>
      <w:marTop w:val="0"/>
      <w:marBottom w:val="0"/>
      <w:divBdr>
        <w:top w:val="none" w:sz="0" w:space="0" w:color="auto"/>
        <w:left w:val="none" w:sz="0" w:space="0" w:color="auto"/>
        <w:bottom w:val="none" w:sz="0" w:space="0" w:color="auto"/>
        <w:right w:val="none" w:sz="0" w:space="0" w:color="auto"/>
      </w:divBdr>
      <w:divsChild>
        <w:div w:id="1820539755">
          <w:marLeft w:val="0"/>
          <w:marRight w:val="0"/>
          <w:marTop w:val="0"/>
          <w:marBottom w:val="0"/>
          <w:divBdr>
            <w:top w:val="none" w:sz="0" w:space="0" w:color="auto"/>
            <w:left w:val="none" w:sz="0" w:space="0" w:color="auto"/>
            <w:bottom w:val="none" w:sz="0" w:space="0" w:color="auto"/>
            <w:right w:val="none" w:sz="0" w:space="0" w:color="auto"/>
          </w:divBdr>
        </w:div>
      </w:divsChild>
    </w:div>
    <w:div w:id="693307354">
      <w:bodyDiv w:val="1"/>
      <w:marLeft w:val="0"/>
      <w:marRight w:val="0"/>
      <w:marTop w:val="0"/>
      <w:marBottom w:val="0"/>
      <w:divBdr>
        <w:top w:val="none" w:sz="0" w:space="0" w:color="auto"/>
        <w:left w:val="none" w:sz="0" w:space="0" w:color="auto"/>
        <w:bottom w:val="none" w:sz="0" w:space="0" w:color="auto"/>
        <w:right w:val="none" w:sz="0" w:space="0" w:color="auto"/>
      </w:divBdr>
      <w:divsChild>
        <w:div w:id="203295447">
          <w:marLeft w:val="0"/>
          <w:marRight w:val="0"/>
          <w:marTop w:val="0"/>
          <w:marBottom w:val="0"/>
          <w:divBdr>
            <w:top w:val="none" w:sz="0" w:space="0" w:color="auto"/>
            <w:left w:val="none" w:sz="0" w:space="0" w:color="auto"/>
            <w:bottom w:val="none" w:sz="0" w:space="0" w:color="auto"/>
            <w:right w:val="none" w:sz="0" w:space="0" w:color="auto"/>
          </w:divBdr>
        </w:div>
        <w:div w:id="1048870554">
          <w:marLeft w:val="0"/>
          <w:marRight w:val="0"/>
          <w:marTop w:val="0"/>
          <w:marBottom w:val="0"/>
          <w:divBdr>
            <w:top w:val="none" w:sz="0" w:space="0" w:color="auto"/>
            <w:left w:val="none" w:sz="0" w:space="0" w:color="auto"/>
            <w:bottom w:val="none" w:sz="0" w:space="0" w:color="auto"/>
            <w:right w:val="none" w:sz="0" w:space="0" w:color="auto"/>
          </w:divBdr>
        </w:div>
        <w:div w:id="1407144688">
          <w:marLeft w:val="0"/>
          <w:marRight w:val="0"/>
          <w:marTop w:val="0"/>
          <w:marBottom w:val="0"/>
          <w:divBdr>
            <w:top w:val="none" w:sz="0" w:space="0" w:color="auto"/>
            <w:left w:val="none" w:sz="0" w:space="0" w:color="auto"/>
            <w:bottom w:val="none" w:sz="0" w:space="0" w:color="auto"/>
            <w:right w:val="none" w:sz="0" w:space="0" w:color="auto"/>
          </w:divBdr>
        </w:div>
        <w:div w:id="1701855925">
          <w:marLeft w:val="0"/>
          <w:marRight w:val="0"/>
          <w:marTop w:val="0"/>
          <w:marBottom w:val="0"/>
          <w:divBdr>
            <w:top w:val="none" w:sz="0" w:space="0" w:color="auto"/>
            <w:left w:val="none" w:sz="0" w:space="0" w:color="auto"/>
            <w:bottom w:val="none" w:sz="0" w:space="0" w:color="auto"/>
            <w:right w:val="none" w:sz="0" w:space="0" w:color="auto"/>
          </w:divBdr>
        </w:div>
      </w:divsChild>
    </w:div>
    <w:div w:id="1036352473">
      <w:bodyDiv w:val="1"/>
      <w:marLeft w:val="0"/>
      <w:marRight w:val="0"/>
      <w:marTop w:val="0"/>
      <w:marBottom w:val="0"/>
      <w:divBdr>
        <w:top w:val="none" w:sz="0" w:space="0" w:color="auto"/>
        <w:left w:val="none" w:sz="0" w:space="0" w:color="auto"/>
        <w:bottom w:val="none" w:sz="0" w:space="0" w:color="auto"/>
        <w:right w:val="none" w:sz="0" w:space="0" w:color="auto"/>
      </w:divBdr>
    </w:div>
    <w:div w:id="1166242068">
      <w:bodyDiv w:val="1"/>
      <w:marLeft w:val="0"/>
      <w:marRight w:val="0"/>
      <w:marTop w:val="0"/>
      <w:marBottom w:val="0"/>
      <w:divBdr>
        <w:top w:val="none" w:sz="0" w:space="0" w:color="auto"/>
        <w:left w:val="none" w:sz="0" w:space="0" w:color="auto"/>
        <w:bottom w:val="none" w:sz="0" w:space="0" w:color="auto"/>
        <w:right w:val="none" w:sz="0" w:space="0" w:color="auto"/>
      </w:divBdr>
    </w:div>
    <w:div w:id="1307005903">
      <w:bodyDiv w:val="1"/>
      <w:marLeft w:val="0"/>
      <w:marRight w:val="0"/>
      <w:marTop w:val="0"/>
      <w:marBottom w:val="0"/>
      <w:divBdr>
        <w:top w:val="none" w:sz="0" w:space="0" w:color="auto"/>
        <w:left w:val="none" w:sz="0" w:space="0" w:color="auto"/>
        <w:bottom w:val="none" w:sz="0" w:space="0" w:color="auto"/>
        <w:right w:val="none" w:sz="0" w:space="0" w:color="auto"/>
      </w:divBdr>
    </w:div>
    <w:div w:id="1318193345">
      <w:bodyDiv w:val="1"/>
      <w:marLeft w:val="0"/>
      <w:marRight w:val="0"/>
      <w:marTop w:val="0"/>
      <w:marBottom w:val="0"/>
      <w:divBdr>
        <w:top w:val="none" w:sz="0" w:space="0" w:color="auto"/>
        <w:left w:val="none" w:sz="0" w:space="0" w:color="auto"/>
        <w:bottom w:val="none" w:sz="0" w:space="0" w:color="auto"/>
        <w:right w:val="none" w:sz="0" w:space="0" w:color="auto"/>
      </w:divBdr>
    </w:div>
    <w:div w:id="1595746314">
      <w:bodyDiv w:val="1"/>
      <w:marLeft w:val="0"/>
      <w:marRight w:val="0"/>
      <w:marTop w:val="0"/>
      <w:marBottom w:val="0"/>
      <w:divBdr>
        <w:top w:val="none" w:sz="0" w:space="0" w:color="auto"/>
        <w:left w:val="none" w:sz="0" w:space="0" w:color="auto"/>
        <w:bottom w:val="none" w:sz="0" w:space="0" w:color="auto"/>
        <w:right w:val="none" w:sz="0" w:space="0" w:color="auto"/>
      </w:divBdr>
    </w:div>
    <w:div w:id="1602227290">
      <w:bodyDiv w:val="1"/>
      <w:marLeft w:val="0"/>
      <w:marRight w:val="0"/>
      <w:marTop w:val="0"/>
      <w:marBottom w:val="0"/>
      <w:divBdr>
        <w:top w:val="none" w:sz="0" w:space="0" w:color="auto"/>
        <w:left w:val="none" w:sz="0" w:space="0" w:color="auto"/>
        <w:bottom w:val="none" w:sz="0" w:space="0" w:color="auto"/>
        <w:right w:val="none" w:sz="0" w:space="0" w:color="auto"/>
      </w:divBdr>
      <w:divsChild>
        <w:div w:id="169609010">
          <w:marLeft w:val="0"/>
          <w:marRight w:val="0"/>
          <w:marTop w:val="0"/>
          <w:marBottom w:val="0"/>
          <w:divBdr>
            <w:top w:val="none" w:sz="0" w:space="0" w:color="auto"/>
            <w:left w:val="none" w:sz="0" w:space="0" w:color="auto"/>
            <w:bottom w:val="none" w:sz="0" w:space="0" w:color="auto"/>
            <w:right w:val="none" w:sz="0" w:space="0" w:color="auto"/>
          </w:divBdr>
        </w:div>
        <w:div w:id="195437240">
          <w:marLeft w:val="0"/>
          <w:marRight w:val="0"/>
          <w:marTop w:val="0"/>
          <w:marBottom w:val="0"/>
          <w:divBdr>
            <w:top w:val="none" w:sz="0" w:space="0" w:color="auto"/>
            <w:left w:val="none" w:sz="0" w:space="0" w:color="auto"/>
            <w:bottom w:val="none" w:sz="0" w:space="0" w:color="auto"/>
            <w:right w:val="none" w:sz="0" w:space="0" w:color="auto"/>
          </w:divBdr>
        </w:div>
        <w:div w:id="197088624">
          <w:marLeft w:val="0"/>
          <w:marRight w:val="0"/>
          <w:marTop w:val="0"/>
          <w:marBottom w:val="0"/>
          <w:divBdr>
            <w:top w:val="none" w:sz="0" w:space="0" w:color="auto"/>
            <w:left w:val="none" w:sz="0" w:space="0" w:color="auto"/>
            <w:bottom w:val="none" w:sz="0" w:space="0" w:color="auto"/>
            <w:right w:val="none" w:sz="0" w:space="0" w:color="auto"/>
          </w:divBdr>
        </w:div>
        <w:div w:id="363364326">
          <w:marLeft w:val="0"/>
          <w:marRight w:val="0"/>
          <w:marTop w:val="0"/>
          <w:marBottom w:val="0"/>
          <w:divBdr>
            <w:top w:val="none" w:sz="0" w:space="0" w:color="auto"/>
            <w:left w:val="none" w:sz="0" w:space="0" w:color="auto"/>
            <w:bottom w:val="none" w:sz="0" w:space="0" w:color="auto"/>
            <w:right w:val="none" w:sz="0" w:space="0" w:color="auto"/>
          </w:divBdr>
        </w:div>
        <w:div w:id="444352594">
          <w:marLeft w:val="0"/>
          <w:marRight w:val="0"/>
          <w:marTop w:val="0"/>
          <w:marBottom w:val="0"/>
          <w:divBdr>
            <w:top w:val="none" w:sz="0" w:space="0" w:color="auto"/>
            <w:left w:val="none" w:sz="0" w:space="0" w:color="auto"/>
            <w:bottom w:val="none" w:sz="0" w:space="0" w:color="auto"/>
            <w:right w:val="none" w:sz="0" w:space="0" w:color="auto"/>
          </w:divBdr>
        </w:div>
        <w:div w:id="489294837">
          <w:marLeft w:val="0"/>
          <w:marRight w:val="0"/>
          <w:marTop w:val="0"/>
          <w:marBottom w:val="0"/>
          <w:divBdr>
            <w:top w:val="none" w:sz="0" w:space="0" w:color="auto"/>
            <w:left w:val="none" w:sz="0" w:space="0" w:color="auto"/>
            <w:bottom w:val="none" w:sz="0" w:space="0" w:color="auto"/>
            <w:right w:val="none" w:sz="0" w:space="0" w:color="auto"/>
          </w:divBdr>
        </w:div>
        <w:div w:id="561908481">
          <w:marLeft w:val="0"/>
          <w:marRight w:val="0"/>
          <w:marTop w:val="0"/>
          <w:marBottom w:val="0"/>
          <w:divBdr>
            <w:top w:val="none" w:sz="0" w:space="0" w:color="auto"/>
            <w:left w:val="none" w:sz="0" w:space="0" w:color="auto"/>
            <w:bottom w:val="none" w:sz="0" w:space="0" w:color="auto"/>
            <w:right w:val="none" w:sz="0" w:space="0" w:color="auto"/>
          </w:divBdr>
        </w:div>
        <w:div w:id="692075078">
          <w:marLeft w:val="0"/>
          <w:marRight w:val="0"/>
          <w:marTop w:val="0"/>
          <w:marBottom w:val="0"/>
          <w:divBdr>
            <w:top w:val="none" w:sz="0" w:space="0" w:color="auto"/>
            <w:left w:val="none" w:sz="0" w:space="0" w:color="auto"/>
            <w:bottom w:val="none" w:sz="0" w:space="0" w:color="auto"/>
            <w:right w:val="none" w:sz="0" w:space="0" w:color="auto"/>
          </w:divBdr>
        </w:div>
        <w:div w:id="806976457">
          <w:marLeft w:val="0"/>
          <w:marRight w:val="0"/>
          <w:marTop w:val="0"/>
          <w:marBottom w:val="0"/>
          <w:divBdr>
            <w:top w:val="none" w:sz="0" w:space="0" w:color="auto"/>
            <w:left w:val="none" w:sz="0" w:space="0" w:color="auto"/>
            <w:bottom w:val="none" w:sz="0" w:space="0" w:color="auto"/>
            <w:right w:val="none" w:sz="0" w:space="0" w:color="auto"/>
          </w:divBdr>
        </w:div>
        <w:div w:id="954486732">
          <w:marLeft w:val="0"/>
          <w:marRight w:val="0"/>
          <w:marTop w:val="0"/>
          <w:marBottom w:val="0"/>
          <w:divBdr>
            <w:top w:val="none" w:sz="0" w:space="0" w:color="auto"/>
            <w:left w:val="none" w:sz="0" w:space="0" w:color="auto"/>
            <w:bottom w:val="none" w:sz="0" w:space="0" w:color="auto"/>
            <w:right w:val="none" w:sz="0" w:space="0" w:color="auto"/>
          </w:divBdr>
        </w:div>
        <w:div w:id="1115634835">
          <w:marLeft w:val="0"/>
          <w:marRight w:val="0"/>
          <w:marTop w:val="0"/>
          <w:marBottom w:val="0"/>
          <w:divBdr>
            <w:top w:val="none" w:sz="0" w:space="0" w:color="auto"/>
            <w:left w:val="none" w:sz="0" w:space="0" w:color="auto"/>
            <w:bottom w:val="none" w:sz="0" w:space="0" w:color="auto"/>
            <w:right w:val="none" w:sz="0" w:space="0" w:color="auto"/>
          </w:divBdr>
        </w:div>
        <w:div w:id="1247615468">
          <w:marLeft w:val="0"/>
          <w:marRight w:val="0"/>
          <w:marTop w:val="0"/>
          <w:marBottom w:val="0"/>
          <w:divBdr>
            <w:top w:val="none" w:sz="0" w:space="0" w:color="auto"/>
            <w:left w:val="none" w:sz="0" w:space="0" w:color="auto"/>
            <w:bottom w:val="none" w:sz="0" w:space="0" w:color="auto"/>
            <w:right w:val="none" w:sz="0" w:space="0" w:color="auto"/>
          </w:divBdr>
        </w:div>
        <w:div w:id="1809667432">
          <w:marLeft w:val="0"/>
          <w:marRight w:val="0"/>
          <w:marTop w:val="0"/>
          <w:marBottom w:val="0"/>
          <w:divBdr>
            <w:top w:val="none" w:sz="0" w:space="0" w:color="auto"/>
            <w:left w:val="none" w:sz="0" w:space="0" w:color="auto"/>
            <w:bottom w:val="none" w:sz="0" w:space="0" w:color="auto"/>
            <w:right w:val="none" w:sz="0" w:space="0" w:color="auto"/>
          </w:divBdr>
        </w:div>
        <w:div w:id="2073771423">
          <w:marLeft w:val="0"/>
          <w:marRight w:val="0"/>
          <w:marTop w:val="0"/>
          <w:marBottom w:val="0"/>
          <w:divBdr>
            <w:top w:val="none" w:sz="0" w:space="0" w:color="auto"/>
            <w:left w:val="none" w:sz="0" w:space="0" w:color="auto"/>
            <w:bottom w:val="none" w:sz="0" w:space="0" w:color="auto"/>
            <w:right w:val="none" w:sz="0" w:space="0" w:color="auto"/>
          </w:divBdr>
        </w:div>
      </w:divsChild>
    </w:div>
    <w:div w:id="1744793055">
      <w:bodyDiv w:val="1"/>
      <w:marLeft w:val="0"/>
      <w:marRight w:val="0"/>
      <w:marTop w:val="0"/>
      <w:marBottom w:val="0"/>
      <w:divBdr>
        <w:top w:val="none" w:sz="0" w:space="0" w:color="auto"/>
        <w:left w:val="none" w:sz="0" w:space="0" w:color="auto"/>
        <w:bottom w:val="none" w:sz="0" w:space="0" w:color="auto"/>
        <w:right w:val="none" w:sz="0" w:space="0" w:color="auto"/>
      </w:divBdr>
    </w:div>
    <w:div w:id="1771310952">
      <w:bodyDiv w:val="1"/>
      <w:marLeft w:val="0"/>
      <w:marRight w:val="0"/>
      <w:marTop w:val="0"/>
      <w:marBottom w:val="0"/>
      <w:divBdr>
        <w:top w:val="none" w:sz="0" w:space="0" w:color="auto"/>
        <w:left w:val="none" w:sz="0" w:space="0" w:color="auto"/>
        <w:bottom w:val="none" w:sz="0" w:space="0" w:color="auto"/>
        <w:right w:val="none" w:sz="0" w:space="0" w:color="auto"/>
      </w:divBdr>
      <w:divsChild>
        <w:div w:id="1867476385">
          <w:marLeft w:val="0"/>
          <w:marRight w:val="0"/>
          <w:marTop w:val="0"/>
          <w:marBottom w:val="0"/>
          <w:divBdr>
            <w:top w:val="none" w:sz="0" w:space="0" w:color="auto"/>
            <w:left w:val="none" w:sz="0" w:space="0" w:color="auto"/>
            <w:bottom w:val="none" w:sz="0" w:space="0" w:color="auto"/>
            <w:right w:val="none" w:sz="0" w:space="0" w:color="auto"/>
          </w:divBdr>
          <w:divsChild>
            <w:div w:id="1491363306">
              <w:marLeft w:val="0"/>
              <w:marRight w:val="0"/>
              <w:marTop w:val="0"/>
              <w:marBottom w:val="0"/>
              <w:divBdr>
                <w:top w:val="none" w:sz="0" w:space="0" w:color="auto"/>
                <w:left w:val="none" w:sz="0" w:space="0" w:color="auto"/>
                <w:bottom w:val="none" w:sz="0" w:space="0" w:color="auto"/>
                <w:right w:val="none" w:sz="0" w:space="0" w:color="auto"/>
              </w:divBdr>
              <w:divsChild>
                <w:div w:id="287009635">
                  <w:marLeft w:val="0"/>
                  <w:marRight w:val="0"/>
                  <w:marTop w:val="0"/>
                  <w:marBottom w:val="0"/>
                  <w:divBdr>
                    <w:top w:val="none" w:sz="0" w:space="0" w:color="auto"/>
                    <w:left w:val="none" w:sz="0" w:space="0" w:color="auto"/>
                    <w:bottom w:val="none" w:sz="0" w:space="0" w:color="auto"/>
                    <w:right w:val="none" w:sz="0" w:space="0" w:color="auto"/>
                  </w:divBdr>
                  <w:divsChild>
                    <w:div w:id="970595027">
                      <w:marLeft w:val="0"/>
                      <w:marRight w:val="0"/>
                      <w:marTop w:val="0"/>
                      <w:marBottom w:val="0"/>
                      <w:divBdr>
                        <w:top w:val="none" w:sz="0" w:space="0" w:color="auto"/>
                        <w:left w:val="none" w:sz="0" w:space="0" w:color="auto"/>
                        <w:bottom w:val="none" w:sz="0" w:space="0" w:color="auto"/>
                        <w:right w:val="none" w:sz="0" w:space="0" w:color="auto"/>
                      </w:divBdr>
                      <w:divsChild>
                        <w:div w:id="1728382684">
                          <w:marLeft w:val="0"/>
                          <w:marRight w:val="0"/>
                          <w:marTop w:val="0"/>
                          <w:marBottom w:val="0"/>
                          <w:divBdr>
                            <w:top w:val="none" w:sz="0" w:space="0" w:color="auto"/>
                            <w:left w:val="none" w:sz="0" w:space="0" w:color="auto"/>
                            <w:bottom w:val="none" w:sz="0" w:space="0" w:color="auto"/>
                            <w:right w:val="none" w:sz="0" w:space="0" w:color="auto"/>
                          </w:divBdr>
                          <w:divsChild>
                            <w:div w:id="634264077">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496262855">
                                      <w:marLeft w:val="0"/>
                                      <w:marRight w:val="0"/>
                                      <w:marTop w:val="0"/>
                                      <w:marBottom w:val="0"/>
                                      <w:divBdr>
                                        <w:top w:val="none" w:sz="0" w:space="0" w:color="auto"/>
                                        <w:left w:val="none" w:sz="0" w:space="0" w:color="auto"/>
                                        <w:bottom w:val="none" w:sz="0" w:space="0" w:color="auto"/>
                                        <w:right w:val="none" w:sz="0" w:space="0" w:color="auto"/>
                                      </w:divBdr>
                                      <w:divsChild>
                                        <w:div w:id="2685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9923">
                              <w:marLeft w:val="0"/>
                              <w:marRight w:val="0"/>
                              <w:marTop w:val="0"/>
                              <w:marBottom w:val="0"/>
                              <w:divBdr>
                                <w:top w:val="none" w:sz="0" w:space="0" w:color="auto"/>
                                <w:left w:val="none" w:sz="0" w:space="0" w:color="auto"/>
                                <w:bottom w:val="none" w:sz="0" w:space="0" w:color="auto"/>
                                <w:right w:val="none" w:sz="0" w:space="0" w:color="auto"/>
                              </w:divBdr>
                              <w:divsChild>
                                <w:div w:id="2047489059">
                                  <w:marLeft w:val="0"/>
                                  <w:marRight w:val="0"/>
                                  <w:marTop w:val="0"/>
                                  <w:marBottom w:val="0"/>
                                  <w:divBdr>
                                    <w:top w:val="none" w:sz="0" w:space="0" w:color="auto"/>
                                    <w:left w:val="none" w:sz="0" w:space="0" w:color="auto"/>
                                    <w:bottom w:val="none" w:sz="0" w:space="0" w:color="auto"/>
                                    <w:right w:val="none" w:sz="0" w:space="0" w:color="auto"/>
                                  </w:divBdr>
                                  <w:divsChild>
                                    <w:div w:id="1837959265">
                                      <w:marLeft w:val="0"/>
                                      <w:marRight w:val="0"/>
                                      <w:marTop w:val="0"/>
                                      <w:marBottom w:val="0"/>
                                      <w:divBdr>
                                        <w:top w:val="none" w:sz="0" w:space="0" w:color="auto"/>
                                        <w:left w:val="none" w:sz="0" w:space="0" w:color="auto"/>
                                        <w:bottom w:val="none" w:sz="0" w:space="0" w:color="auto"/>
                                        <w:right w:val="none" w:sz="0" w:space="0" w:color="auto"/>
                                      </w:divBdr>
                                      <w:divsChild>
                                        <w:div w:id="20042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54525">
                              <w:marLeft w:val="0"/>
                              <w:marRight w:val="0"/>
                              <w:marTop w:val="0"/>
                              <w:marBottom w:val="0"/>
                              <w:divBdr>
                                <w:top w:val="none" w:sz="0" w:space="0" w:color="auto"/>
                                <w:left w:val="none" w:sz="0" w:space="0" w:color="auto"/>
                                <w:bottom w:val="none" w:sz="0" w:space="0" w:color="auto"/>
                                <w:right w:val="none" w:sz="0" w:space="0" w:color="auto"/>
                              </w:divBdr>
                              <w:divsChild>
                                <w:div w:id="373122641">
                                  <w:marLeft w:val="0"/>
                                  <w:marRight w:val="0"/>
                                  <w:marTop w:val="0"/>
                                  <w:marBottom w:val="0"/>
                                  <w:divBdr>
                                    <w:top w:val="none" w:sz="0" w:space="0" w:color="auto"/>
                                    <w:left w:val="none" w:sz="0" w:space="0" w:color="auto"/>
                                    <w:bottom w:val="none" w:sz="0" w:space="0" w:color="auto"/>
                                    <w:right w:val="none" w:sz="0" w:space="0" w:color="auto"/>
                                  </w:divBdr>
                                  <w:divsChild>
                                    <w:div w:id="27033032">
                                      <w:marLeft w:val="0"/>
                                      <w:marRight w:val="0"/>
                                      <w:marTop w:val="0"/>
                                      <w:marBottom w:val="0"/>
                                      <w:divBdr>
                                        <w:top w:val="none" w:sz="0" w:space="0" w:color="auto"/>
                                        <w:left w:val="none" w:sz="0" w:space="0" w:color="auto"/>
                                        <w:bottom w:val="none" w:sz="0" w:space="0" w:color="auto"/>
                                        <w:right w:val="none" w:sz="0" w:space="0" w:color="auto"/>
                                      </w:divBdr>
                                      <w:divsChild>
                                        <w:div w:id="10512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893767">
      <w:bodyDiv w:val="1"/>
      <w:marLeft w:val="0"/>
      <w:marRight w:val="0"/>
      <w:marTop w:val="0"/>
      <w:marBottom w:val="0"/>
      <w:divBdr>
        <w:top w:val="none" w:sz="0" w:space="0" w:color="auto"/>
        <w:left w:val="none" w:sz="0" w:space="0" w:color="auto"/>
        <w:bottom w:val="none" w:sz="0" w:space="0" w:color="auto"/>
        <w:right w:val="none" w:sz="0" w:space="0" w:color="auto"/>
      </w:divBdr>
    </w:div>
    <w:div w:id="20321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3391</Words>
  <Characters>20726</Characters>
  <Application>Microsoft Office Word</Application>
  <DocSecurity>0</DocSecurity>
  <Lines>1036</Lines>
  <Paragraphs>709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Brazzale</dc:creator>
  <cp:keywords/>
  <cp:lastModifiedBy>Rita Marchesini</cp:lastModifiedBy>
  <cp:revision>4</cp:revision>
  <cp:lastPrinted>2015-07-25T14:58:00Z</cp:lastPrinted>
  <dcterms:created xsi:type="dcterms:W3CDTF">2021-07-14T08:23:00Z</dcterms:created>
  <dcterms:modified xsi:type="dcterms:W3CDTF">2021-07-14T09:51:00Z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Brazzale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