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1B" w:rsidRDefault="0085521B" w:rsidP="00D50ED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86173B" w:rsidRPr="0085521B" w:rsidRDefault="0086173B" w:rsidP="00D50ED6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5521B">
        <w:rPr>
          <w:rFonts w:ascii="Century Gothic" w:hAnsi="Century Gothic"/>
          <w:b/>
          <w:bCs/>
          <w:sz w:val="32"/>
          <w:szCs w:val="32"/>
        </w:rPr>
        <w:t>Inaugurazione “Parco Agos Green&amp;Smart” Milano</w:t>
      </w:r>
    </w:p>
    <w:p w:rsidR="0086173B" w:rsidRPr="0085521B" w:rsidRDefault="0086173B" w:rsidP="00D50ED6">
      <w:pPr>
        <w:jc w:val="center"/>
        <w:rPr>
          <w:rFonts w:ascii="Century Gothic" w:hAnsi="Century Gothic"/>
          <w:b/>
          <w:bCs/>
        </w:rPr>
      </w:pPr>
    </w:p>
    <w:p w:rsidR="003217E2" w:rsidRPr="0085521B" w:rsidRDefault="003217E2" w:rsidP="00D50ED6">
      <w:pPr>
        <w:jc w:val="center"/>
        <w:rPr>
          <w:rFonts w:ascii="Century Gothic" w:hAnsi="Century Gothic"/>
          <w:b/>
          <w:bCs/>
        </w:rPr>
      </w:pPr>
      <w:r w:rsidRPr="0085521B">
        <w:rPr>
          <w:rFonts w:ascii="Century Gothic" w:hAnsi="Century Gothic"/>
          <w:b/>
          <w:bCs/>
        </w:rPr>
        <w:t>PROGRAMMA ATTIVITÀ</w:t>
      </w:r>
      <w:r w:rsidR="0085521B">
        <w:rPr>
          <w:rFonts w:ascii="Century Gothic" w:hAnsi="Century Gothic"/>
          <w:b/>
          <w:bCs/>
        </w:rPr>
        <w:t xml:space="preserve"> 18 settembre </w:t>
      </w:r>
    </w:p>
    <w:p w:rsidR="00085AFF" w:rsidRPr="00C33E6C" w:rsidRDefault="00085AFF" w:rsidP="00800BFF">
      <w:pPr>
        <w:rPr>
          <w:rFonts w:ascii="Century Gothic" w:hAnsi="Century Gothic"/>
          <w:sz w:val="22"/>
          <w:szCs w:val="22"/>
        </w:rPr>
      </w:pPr>
    </w:p>
    <w:p w:rsidR="00331C60" w:rsidRPr="00C33E6C" w:rsidRDefault="009B1348" w:rsidP="00D50ED6">
      <w:pPr>
        <w:jc w:val="center"/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sz w:val="22"/>
          <w:szCs w:val="22"/>
        </w:rPr>
        <w:t xml:space="preserve">Largo Balestra, Milano - </w:t>
      </w:r>
      <w:r w:rsidR="007F3877" w:rsidRPr="00C33E6C">
        <w:rPr>
          <w:rFonts w:ascii="Century Gothic" w:hAnsi="Century Gothic"/>
          <w:sz w:val="22"/>
          <w:szCs w:val="22"/>
        </w:rPr>
        <w:t>Ore 10</w:t>
      </w:r>
      <w:r w:rsidR="00F10D31" w:rsidRPr="00C33E6C">
        <w:rPr>
          <w:rFonts w:ascii="Century Gothic" w:hAnsi="Century Gothic"/>
          <w:sz w:val="22"/>
          <w:szCs w:val="22"/>
        </w:rPr>
        <w:t xml:space="preserve"> – 18</w:t>
      </w:r>
    </w:p>
    <w:p w:rsidR="00331C60" w:rsidRPr="00C33E6C" w:rsidRDefault="00331C60" w:rsidP="003217E2">
      <w:pPr>
        <w:tabs>
          <w:tab w:val="left" w:pos="1095"/>
        </w:tabs>
        <w:rPr>
          <w:rFonts w:ascii="Century Gothic" w:hAnsi="Century Gothic"/>
          <w:sz w:val="22"/>
          <w:szCs w:val="22"/>
        </w:rPr>
      </w:pPr>
    </w:p>
    <w:p w:rsidR="00331C60" w:rsidRPr="007B6935" w:rsidRDefault="007B6935" w:rsidP="007B6935">
      <w:pPr>
        <w:jc w:val="center"/>
        <w:rPr>
          <w:rFonts w:ascii="Century Gothic" w:hAnsi="Century Gothic"/>
          <w:b/>
          <w:sz w:val="22"/>
          <w:szCs w:val="22"/>
        </w:rPr>
      </w:pPr>
      <w:r w:rsidRPr="007B6935">
        <w:rPr>
          <w:rFonts w:ascii="Century Gothic" w:hAnsi="Century Gothic"/>
          <w:b/>
          <w:sz w:val="22"/>
          <w:szCs w:val="22"/>
        </w:rPr>
        <w:t xml:space="preserve">Per iscriversi alle attività: </w:t>
      </w:r>
      <w:hyperlink r:id="rId6" w:history="1">
        <w:r w:rsidRPr="007B6935">
          <w:rPr>
            <w:rStyle w:val="Collegamentoipertestuale"/>
            <w:rFonts w:ascii="Century Gothic" w:hAnsi="Century Gothic"/>
            <w:b/>
            <w:sz w:val="22"/>
            <w:szCs w:val="22"/>
          </w:rPr>
          <w:t>https://parchiagosgreensmart.com/milano-largo-balestra/</w:t>
        </w:r>
      </w:hyperlink>
    </w:p>
    <w:p w:rsidR="007B6935" w:rsidRPr="00C33E6C" w:rsidRDefault="007B6935" w:rsidP="00800BFF">
      <w:pPr>
        <w:rPr>
          <w:rFonts w:ascii="Century Gothic" w:hAnsi="Century Gothic"/>
          <w:sz w:val="22"/>
          <w:szCs w:val="22"/>
        </w:rPr>
      </w:pPr>
    </w:p>
    <w:p w:rsidR="00340F6D" w:rsidRPr="00C33E6C" w:rsidRDefault="00340F6D" w:rsidP="00800BFF">
      <w:pPr>
        <w:rPr>
          <w:rFonts w:ascii="Century Gothic" w:hAnsi="Century Gothic"/>
          <w:b/>
          <w:bCs/>
          <w:color w:val="7030A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 xml:space="preserve">REALIZZAZIONE OPERA DI STREET ART </w:t>
      </w:r>
      <w:r w:rsidRPr="00C33E6C">
        <w:rPr>
          <w:rFonts w:ascii="Century Gothic" w:hAnsi="Century Gothic"/>
          <w:sz w:val="22"/>
          <w:szCs w:val="22"/>
        </w:rPr>
        <w:t xml:space="preserve">– Ore 10 – 18 – </w:t>
      </w:r>
      <w:proofErr w:type="spellStart"/>
      <w:r w:rsidRPr="00C33E6C">
        <w:rPr>
          <w:rFonts w:ascii="Century Gothic" w:hAnsi="Century Gothic"/>
          <w:sz w:val="22"/>
          <w:szCs w:val="22"/>
        </w:rPr>
        <w:t>KayOne</w:t>
      </w:r>
      <w:proofErr w:type="spellEnd"/>
      <w:r w:rsidRPr="00C33E6C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7030A0"/>
          <w:sz w:val="22"/>
          <w:szCs w:val="22"/>
        </w:rPr>
        <w:t>AREA ART</w:t>
      </w:r>
    </w:p>
    <w:p w:rsidR="00340F6D" w:rsidRPr="00C33E6C" w:rsidRDefault="00340F6D" w:rsidP="00800BFF">
      <w:pPr>
        <w:rPr>
          <w:rFonts w:ascii="Century Gothic" w:hAnsi="Century Gothic"/>
          <w:sz w:val="22"/>
          <w:szCs w:val="22"/>
        </w:rPr>
      </w:pPr>
    </w:p>
    <w:p w:rsidR="00331C60" w:rsidRPr="00C33E6C" w:rsidRDefault="003217E2" w:rsidP="00800BFF">
      <w:pPr>
        <w:rPr>
          <w:rFonts w:ascii="Century Gothic" w:hAnsi="Century Gothic"/>
          <w:b/>
          <w:bCs/>
          <w:color w:val="00B05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LABORATORIO DI PIANTUMAZIONE</w:t>
      </w:r>
      <w:r w:rsidRPr="00C33E6C">
        <w:rPr>
          <w:rFonts w:ascii="Century Gothic" w:hAnsi="Century Gothic"/>
          <w:sz w:val="22"/>
          <w:szCs w:val="22"/>
        </w:rPr>
        <w:t xml:space="preserve"> - Ore 10</w:t>
      </w:r>
      <w:r w:rsidR="007C54A2" w:rsidRPr="00C33E6C">
        <w:rPr>
          <w:rFonts w:ascii="Century Gothic" w:hAnsi="Century Gothic"/>
          <w:sz w:val="22"/>
          <w:szCs w:val="22"/>
        </w:rPr>
        <w:t xml:space="preserve"> </w:t>
      </w:r>
      <w:r w:rsidR="0058538D" w:rsidRPr="00C33E6C">
        <w:rPr>
          <w:rFonts w:ascii="Century Gothic" w:hAnsi="Century Gothic"/>
          <w:sz w:val="22"/>
          <w:szCs w:val="22"/>
        </w:rPr>
        <w:t xml:space="preserve">- </w:t>
      </w:r>
      <w:r w:rsidRPr="00C33E6C">
        <w:rPr>
          <w:rFonts w:ascii="Century Gothic" w:hAnsi="Century Gothic"/>
          <w:sz w:val="22"/>
          <w:szCs w:val="22"/>
        </w:rPr>
        <w:t xml:space="preserve">11  – Opera in fiore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3217E2" w:rsidRPr="00C33E6C" w:rsidRDefault="003217E2" w:rsidP="00800BFF">
      <w:pPr>
        <w:rPr>
          <w:rFonts w:ascii="Century Gothic" w:hAnsi="Century Gothic"/>
          <w:b/>
          <w:bCs/>
          <w:color w:val="00B050"/>
          <w:sz w:val="22"/>
          <w:szCs w:val="22"/>
        </w:rPr>
      </w:pPr>
    </w:p>
    <w:p w:rsidR="003217E2" w:rsidRPr="00C33E6C" w:rsidRDefault="003217E2" w:rsidP="00800BFF">
      <w:pPr>
        <w:rPr>
          <w:rFonts w:ascii="Century Gothic" w:hAnsi="Century Gothic"/>
          <w:b/>
          <w:bCs/>
          <w:color w:val="00B05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LABORATORIO SMUDGE STICKS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7C54A2" w:rsidRPr="00C33E6C">
        <w:rPr>
          <w:rFonts w:ascii="Century Gothic" w:hAnsi="Century Gothic"/>
          <w:sz w:val="22"/>
          <w:szCs w:val="22"/>
        </w:rPr>
        <w:t xml:space="preserve">- </w:t>
      </w:r>
      <w:r w:rsidRPr="00C33E6C">
        <w:rPr>
          <w:rFonts w:ascii="Century Gothic" w:hAnsi="Century Gothic"/>
          <w:sz w:val="22"/>
          <w:szCs w:val="22"/>
        </w:rPr>
        <w:t xml:space="preserve">Incensi naturali con erbe aromatiche </w:t>
      </w:r>
      <w:r w:rsidR="007C54A2" w:rsidRPr="00C33E6C">
        <w:rPr>
          <w:rFonts w:ascii="Century Gothic" w:hAnsi="Century Gothic"/>
          <w:sz w:val="22"/>
          <w:szCs w:val="22"/>
        </w:rPr>
        <w:t>- Ore 10 -11:30</w:t>
      </w:r>
      <w:r w:rsidR="0085521B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sz w:val="22"/>
          <w:szCs w:val="22"/>
        </w:rPr>
        <w:t xml:space="preserve">– WWF </w:t>
      </w:r>
      <w:r w:rsidR="007C54A2"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13404E" w:rsidRPr="00C33E6C" w:rsidRDefault="0013404E" w:rsidP="00800BFF">
      <w:pPr>
        <w:rPr>
          <w:rFonts w:ascii="Century Gothic" w:hAnsi="Century Gothic"/>
          <w:b/>
          <w:bCs/>
          <w:color w:val="00B050"/>
          <w:sz w:val="22"/>
          <w:szCs w:val="22"/>
        </w:rPr>
      </w:pPr>
    </w:p>
    <w:p w:rsidR="0013404E" w:rsidRPr="00C33E6C" w:rsidRDefault="0058538D" w:rsidP="00800BFF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10 – 11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3217E2" w:rsidRPr="00C33E6C" w:rsidRDefault="003217E2" w:rsidP="00800BFF">
      <w:pPr>
        <w:rPr>
          <w:rFonts w:ascii="Century Gothic" w:hAnsi="Century Gothic"/>
          <w:sz w:val="22"/>
          <w:szCs w:val="22"/>
        </w:rPr>
      </w:pPr>
    </w:p>
    <w:p w:rsidR="00331C60" w:rsidRPr="00C33E6C" w:rsidRDefault="0063115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ATLETICA PROPEDEUTICA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10:15 - 11 -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7F3877" w:rsidRPr="00C33E6C">
        <w:rPr>
          <w:rFonts w:ascii="Century Gothic" w:hAnsi="Century Gothic"/>
          <w:sz w:val="22"/>
          <w:szCs w:val="22"/>
        </w:rPr>
        <w:t xml:space="preserve"> </w:t>
      </w:r>
      <w:r w:rsidR="00331C60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331C60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63115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PARTITE LIBERE PALLAVOLO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10:30 - 11:30 -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331C60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331C60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63115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TWIRLING</w:t>
      </w:r>
      <w:r w:rsidR="00331C60"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 xml:space="preserve">- </w:t>
      </w:r>
      <w:r w:rsidR="00331C60" w:rsidRPr="00C33E6C">
        <w:rPr>
          <w:rFonts w:ascii="Century Gothic" w:hAnsi="Century Gothic"/>
          <w:sz w:val="22"/>
          <w:szCs w:val="22"/>
        </w:rPr>
        <w:t xml:space="preserve">Ore 10:30 - 11:30 -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331C60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331C60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D80513" w:rsidRPr="00C33E6C" w:rsidRDefault="00631156" w:rsidP="00D80513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TORNEO PING PONG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10:30 - 12:30</w:t>
      </w:r>
      <w:r w:rsidR="00D80513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D80513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D80513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58538D" w:rsidRPr="00C33E6C" w:rsidRDefault="0058538D" w:rsidP="00D80513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:rsidR="0058538D" w:rsidRPr="00C33E6C" w:rsidRDefault="0058538D" w:rsidP="0058538D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Ore 11 – 12 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3217E2" w:rsidRPr="00C33E6C" w:rsidRDefault="003217E2" w:rsidP="003217E2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LABORATORIO DI PIANTUMAZIONE</w:t>
      </w:r>
      <w:r w:rsidRPr="00C33E6C">
        <w:rPr>
          <w:rFonts w:ascii="Century Gothic" w:hAnsi="Century Gothic"/>
          <w:sz w:val="22"/>
          <w:szCs w:val="22"/>
        </w:rPr>
        <w:t xml:space="preserve"> - Ore 11</w:t>
      </w:r>
      <w:r w:rsidR="007C54A2" w:rsidRPr="00C33E6C">
        <w:rPr>
          <w:rFonts w:ascii="Century Gothic" w:hAnsi="Century Gothic"/>
          <w:sz w:val="22"/>
          <w:szCs w:val="22"/>
        </w:rPr>
        <w:t>:</w:t>
      </w:r>
      <w:r w:rsidRPr="00C33E6C">
        <w:rPr>
          <w:rFonts w:ascii="Century Gothic" w:hAnsi="Century Gothic"/>
          <w:sz w:val="22"/>
          <w:szCs w:val="22"/>
        </w:rPr>
        <w:t>00-12</w:t>
      </w:r>
      <w:r w:rsidR="007C54A2" w:rsidRPr="00C33E6C">
        <w:rPr>
          <w:rFonts w:ascii="Century Gothic" w:hAnsi="Century Gothic"/>
          <w:sz w:val="22"/>
          <w:szCs w:val="22"/>
        </w:rPr>
        <w:t>:</w:t>
      </w:r>
      <w:r w:rsidRPr="00C33E6C">
        <w:rPr>
          <w:rFonts w:ascii="Century Gothic" w:hAnsi="Century Gothic"/>
          <w:sz w:val="22"/>
          <w:szCs w:val="22"/>
        </w:rPr>
        <w:t>00</w:t>
      </w:r>
      <w:r w:rsidR="0085521B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sz w:val="22"/>
          <w:szCs w:val="22"/>
        </w:rPr>
        <w:t xml:space="preserve">– Opera in fiore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3217E2" w:rsidRPr="00C33E6C" w:rsidRDefault="003217E2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631156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NORDIC WALKING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11: 15 - 11:45</w:t>
      </w:r>
      <w:r w:rsidR="00D80513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D80513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D80513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7C54A2" w:rsidRPr="00C33E6C" w:rsidRDefault="007C54A2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:rsidR="007C54A2" w:rsidRPr="00C33E6C" w:rsidRDefault="007C54A2" w:rsidP="007C54A2">
      <w:pPr>
        <w:rPr>
          <w:rFonts w:ascii="Century Gothic" w:hAnsi="Century Gothic"/>
          <w:b/>
          <w:bCs/>
          <w:color w:val="00B05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LABORATORIO SMUDGE STICKS</w:t>
      </w:r>
      <w:r w:rsidRPr="00C33E6C">
        <w:rPr>
          <w:rFonts w:ascii="Century Gothic" w:hAnsi="Century Gothic"/>
          <w:sz w:val="22"/>
          <w:szCs w:val="22"/>
        </w:rPr>
        <w:t xml:space="preserve"> - Incensi naturali con erbe aromatiche - Ore 11:30 -13:00 – WWF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58538D" w:rsidRPr="00C33E6C" w:rsidRDefault="0058538D" w:rsidP="007C54A2">
      <w:pPr>
        <w:rPr>
          <w:rFonts w:ascii="Century Gothic" w:hAnsi="Century Gothic"/>
          <w:b/>
          <w:bCs/>
          <w:color w:val="00B050"/>
          <w:sz w:val="22"/>
          <w:szCs w:val="22"/>
        </w:rPr>
      </w:pPr>
    </w:p>
    <w:p w:rsidR="0058538D" w:rsidRPr="00C33E6C" w:rsidRDefault="0058538D" w:rsidP="007C54A2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12:00 – 13:00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D80513" w:rsidRPr="00C33E6C" w:rsidRDefault="00D80513" w:rsidP="00331C60">
      <w:pPr>
        <w:rPr>
          <w:rFonts w:ascii="Century Gothic" w:hAnsi="Century Gothic"/>
          <w:sz w:val="22"/>
          <w:szCs w:val="22"/>
        </w:rPr>
      </w:pPr>
    </w:p>
    <w:p w:rsidR="00D80513" w:rsidRPr="00C33E6C" w:rsidRDefault="00631156" w:rsidP="00D80513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WRESTLING</w:t>
      </w:r>
      <w:r w:rsidRPr="00C33E6C">
        <w:rPr>
          <w:rFonts w:ascii="Century Gothic" w:hAnsi="Century Gothic"/>
          <w:sz w:val="22"/>
          <w:szCs w:val="22"/>
        </w:rPr>
        <w:t xml:space="preserve"> -</w:t>
      </w:r>
      <w:r w:rsidR="00331C60" w:rsidRPr="00C33E6C">
        <w:rPr>
          <w:rFonts w:ascii="Century Gothic" w:hAnsi="Century Gothic"/>
          <w:sz w:val="22"/>
          <w:szCs w:val="22"/>
        </w:rPr>
        <w:t xml:space="preserve"> Ore</w:t>
      </w:r>
      <w:r w:rsidR="00D80513" w:rsidRPr="00C33E6C">
        <w:rPr>
          <w:rFonts w:ascii="Century Gothic" w:hAnsi="Century Gothic"/>
          <w:sz w:val="22"/>
          <w:szCs w:val="22"/>
        </w:rPr>
        <w:t xml:space="preserve"> </w:t>
      </w:r>
      <w:r w:rsidR="00331C60" w:rsidRPr="00C33E6C">
        <w:rPr>
          <w:rFonts w:ascii="Century Gothic" w:hAnsi="Century Gothic"/>
          <w:sz w:val="22"/>
          <w:szCs w:val="22"/>
        </w:rPr>
        <w:t>12:00 - 12: 45</w:t>
      </w:r>
      <w:r w:rsidR="00D80513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D80513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D80513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217E2" w:rsidRPr="00C33E6C" w:rsidRDefault="003217E2" w:rsidP="00D80513">
      <w:pPr>
        <w:rPr>
          <w:rFonts w:ascii="Century Gothic" w:hAnsi="Century Gothic"/>
          <w:b/>
          <w:bCs/>
          <w:sz w:val="22"/>
          <w:szCs w:val="22"/>
        </w:rPr>
      </w:pPr>
    </w:p>
    <w:p w:rsidR="003217E2" w:rsidRPr="00C33E6C" w:rsidRDefault="003217E2" w:rsidP="003217E2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LABORATORIO DI PIANTUMAZIONE</w:t>
      </w:r>
      <w:r w:rsidRPr="00C33E6C">
        <w:rPr>
          <w:rFonts w:ascii="Century Gothic" w:hAnsi="Century Gothic"/>
          <w:sz w:val="22"/>
          <w:szCs w:val="22"/>
        </w:rPr>
        <w:t xml:space="preserve"> - Ore 12</w:t>
      </w:r>
      <w:r w:rsidR="007C54A2" w:rsidRPr="00C33E6C">
        <w:rPr>
          <w:rFonts w:ascii="Century Gothic" w:hAnsi="Century Gothic"/>
          <w:sz w:val="22"/>
          <w:szCs w:val="22"/>
        </w:rPr>
        <w:t>:</w:t>
      </w:r>
      <w:r w:rsidRPr="00C33E6C">
        <w:rPr>
          <w:rFonts w:ascii="Century Gothic" w:hAnsi="Century Gothic"/>
          <w:sz w:val="22"/>
          <w:szCs w:val="22"/>
        </w:rPr>
        <w:t>00</w:t>
      </w:r>
      <w:r w:rsidR="007C54A2" w:rsidRPr="00C33E6C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sz w:val="22"/>
          <w:szCs w:val="22"/>
        </w:rPr>
        <w:t>-</w:t>
      </w:r>
      <w:r w:rsidR="007C54A2" w:rsidRPr="00C33E6C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sz w:val="22"/>
          <w:szCs w:val="22"/>
        </w:rPr>
        <w:t>13</w:t>
      </w:r>
      <w:r w:rsidR="007C54A2" w:rsidRPr="00C33E6C">
        <w:rPr>
          <w:rFonts w:ascii="Century Gothic" w:hAnsi="Century Gothic"/>
          <w:sz w:val="22"/>
          <w:szCs w:val="22"/>
        </w:rPr>
        <w:t>:</w:t>
      </w:r>
      <w:r w:rsidRPr="00C33E6C">
        <w:rPr>
          <w:rFonts w:ascii="Century Gothic" w:hAnsi="Century Gothic"/>
          <w:sz w:val="22"/>
          <w:szCs w:val="22"/>
        </w:rPr>
        <w:t xml:space="preserve">00– Opera in fiore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3217E2" w:rsidRPr="00C33E6C" w:rsidRDefault="003217E2" w:rsidP="00D80513">
      <w:pPr>
        <w:rPr>
          <w:rFonts w:ascii="Century Gothic" w:hAnsi="Century Gothic"/>
          <w:b/>
          <w:bCs/>
          <w:sz w:val="22"/>
          <w:szCs w:val="22"/>
        </w:rPr>
      </w:pPr>
    </w:p>
    <w:p w:rsidR="00D80513" w:rsidRPr="00C33E6C" w:rsidRDefault="00631156" w:rsidP="00D80513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ATLETICA PROPEDEUTICA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12:15 - 13: 00</w:t>
      </w:r>
      <w:r w:rsidR="00D80513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D80513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D80513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8F4095" w:rsidRDefault="008F4095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8F4095" w:rsidRDefault="008F4095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lastRenderedPageBreak/>
        <w:t>GINNASTICA DOLCE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12: 15 - 12:45</w:t>
      </w:r>
      <w:r w:rsidR="00D80513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D80513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D80513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58538D" w:rsidRPr="00C33E6C" w:rsidRDefault="0058538D" w:rsidP="0058538D">
      <w:pPr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:rsidR="0058538D" w:rsidRPr="00C33E6C" w:rsidRDefault="0058538D" w:rsidP="0058538D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14 – 15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D80513" w:rsidRPr="00C33E6C" w:rsidRDefault="00D80513" w:rsidP="00331C60">
      <w:pPr>
        <w:rPr>
          <w:rFonts w:ascii="Century Gothic" w:hAnsi="Century Gothic"/>
          <w:sz w:val="22"/>
          <w:szCs w:val="22"/>
        </w:rPr>
      </w:pPr>
    </w:p>
    <w:p w:rsidR="00C02EFF" w:rsidRPr="00C33E6C" w:rsidRDefault="009D2DA6" w:rsidP="00C02EFF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ATLETICA PROPEDEUTICA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D80513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14:15 - 15:00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7C54A2" w:rsidRPr="00C33E6C" w:rsidRDefault="007C54A2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STORIA DI UNA RANA</w:t>
      </w:r>
      <w:r w:rsidRPr="00C33E6C">
        <w:rPr>
          <w:rFonts w:ascii="Century Gothic" w:hAnsi="Century Gothic"/>
          <w:sz w:val="22"/>
          <w:szCs w:val="22"/>
        </w:rPr>
        <w:t xml:space="preserve"> - Favola e giochi nello stagno magico Ore 14:30 - 16:00</w:t>
      </w:r>
      <w:r w:rsidR="0085521B">
        <w:rPr>
          <w:rFonts w:ascii="Century Gothic" w:hAnsi="Century Gothic"/>
          <w:sz w:val="22"/>
          <w:szCs w:val="22"/>
        </w:rPr>
        <w:t xml:space="preserve"> </w:t>
      </w:r>
      <w:r w:rsidRPr="00C33E6C">
        <w:rPr>
          <w:rFonts w:ascii="Century Gothic" w:hAnsi="Century Gothic"/>
          <w:sz w:val="22"/>
          <w:szCs w:val="22"/>
        </w:rPr>
        <w:t xml:space="preserve">– WWF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7C54A2" w:rsidRPr="00C33E6C" w:rsidRDefault="007C54A2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GINNASTICA DOLCE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14: 30 - 15:00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PARTITE LIBERE PALLAVOLO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14:30 - 15: 30</w:t>
      </w:r>
      <w:r w:rsidR="00C02EFF" w:rsidRPr="00C33E6C">
        <w:rPr>
          <w:rFonts w:ascii="Century Gothic" w:hAnsi="Century Gothic"/>
          <w:sz w:val="22"/>
          <w:szCs w:val="22"/>
        </w:rPr>
        <w:t xml:space="preserve"> - 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C02EFF" w:rsidRPr="00C33E6C" w:rsidRDefault="00C02EFF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C02EFF" w:rsidRPr="00C33E6C" w:rsidRDefault="009D2DA6" w:rsidP="00C02EFF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TWIRLING</w:t>
      </w:r>
      <w:r w:rsidR="00C02EFF" w:rsidRPr="00C33E6C">
        <w:rPr>
          <w:rFonts w:ascii="Century Gothic" w:hAnsi="Century Gothic"/>
          <w:sz w:val="22"/>
          <w:szCs w:val="22"/>
        </w:rPr>
        <w:t xml:space="preserve"> -</w:t>
      </w:r>
      <w:r w:rsidR="00331C60" w:rsidRPr="00C33E6C">
        <w:rPr>
          <w:rFonts w:ascii="Century Gothic" w:hAnsi="Century Gothic"/>
          <w:sz w:val="22"/>
          <w:szCs w:val="22"/>
        </w:rPr>
        <w:t xml:space="preserve"> Ore 14:30 - 15:30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792908" w:rsidRPr="00C33E6C" w:rsidRDefault="00792908" w:rsidP="00792908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15:00 – 16:00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792908" w:rsidRPr="00C33E6C" w:rsidRDefault="00792908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TORNEO PING PONG</w:t>
      </w:r>
      <w:r w:rsidRPr="00C33E6C">
        <w:rPr>
          <w:rFonts w:ascii="Century Gothic" w:hAnsi="Century Gothic"/>
          <w:sz w:val="22"/>
          <w:szCs w:val="22"/>
        </w:rPr>
        <w:t xml:space="preserve"> -</w:t>
      </w:r>
      <w:r w:rsidR="00331C60" w:rsidRPr="00C33E6C">
        <w:rPr>
          <w:rFonts w:ascii="Century Gothic" w:hAnsi="Century Gothic"/>
          <w:sz w:val="22"/>
          <w:szCs w:val="22"/>
        </w:rPr>
        <w:t xml:space="preserve"> Ore 15:00 - 17:00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C02EFF" w:rsidRPr="00C33E6C" w:rsidRDefault="00C02EFF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NORDIC WALKING</w:t>
      </w:r>
      <w:r w:rsidRPr="00C33E6C">
        <w:rPr>
          <w:rFonts w:ascii="Century Gothic" w:hAnsi="Century Gothic"/>
          <w:sz w:val="22"/>
          <w:szCs w:val="22"/>
        </w:rPr>
        <w:t xml:space="preserve"> -</w:t>
      </w:r>
      <w:r w:rsidR="00331C60" w:rsidRPr="00C33E6C">
        <w:rPr>
          <w:rFonts w:ascii="Century Gothic" w:hAnsi="Century Gothic"/>
          <w:sz w:val="22"/>
          <w:szCs w:val="22"/>
        </w:rPr>
        <w:t xml:space="preserve"> Ore 15:15 - 16:00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7C54A2" w:rsidRPr="00C33E6C" w:rsidRDefault="007C54A2" w:rsidP="00331C60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:rsidR="007C54A2" w:rsidRPr="00C33E6C" w:rsidRDefault="007C54A2" w:rsidP="00331C60">
      <w:pPr>
        <w:rPr>
          <w:rFonts w:ascii="Century Gothic" w:hAnsi="Century Gothic"/>
          <w:b/>
          <w:bCs/>
          <w:color w:val="00B05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STORIA DI UNA RANA</w:t>
      </w:r>
      <w:r w:rsidRPr="00C33E6C">
        <w:rPr>
          <w:rFonts w:ascii="Century Gothic" w:hAnsi="Century Gothic"/>
          <w:sz w:val="22"/>
          <w:szCs w:val="22"/>
        </w:rPr>
        <w:t xml:space="preserve"> - Favola e giochi nello stagno magico Ore 16:00 - 17:30– WWF </w:t>
      </w:r>
      <w:r w:rsidRPr="00C33E6C">
        <w:rPr>
          <w:rFonts w:ascii="Century Gothic" w:hAnsi="Century Gothic"/>
          <w:b/>
          <w:bCs/>
          <w:color w:val="00B050"/>
          <w:sz w:val="22"/>
          <w:szCs w:val="22"/>
        </w:rPr>
        <w:t>AREA GREEN</w:t>
      </w:r>
    </w:p>
    <w:p w:rsidR="00792908" w:rsidRPr="00C33E6C" w:rsidRDefault="00792908" w:rsidP="00331C60">
      <w:pPr>
        <w:rPr>
          <w:rFonts w:ascii="Century Gothic" w:hAnsi="Century Gothic"/>
          <w:b/>
          <w:bCs/>
          <w:color w:val="00B050"/>
          <w:sz w:val="22"/>
          <w:szCs w:val="22"/>
        </w:rPr>
      </w:pPr>
    </w:p>
    <w:p w:rsidR="00792908" w:rsidRPr="00C33E6C" w:rsidRDefault="00792908" w:rsidP="00331C60">
      <w:pPr>
        <w:rPr>
          <w:rFonts w:ascii="Century Gothic" w:hAnsi="Century Gothic"/>
          <w:color w:val="000000" w:themeColor="text1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16:00 – 17:00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331C60" w:rsidRPr="00C33E6C" w:rsidRDefault="00C02EFF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sz w:val="22"/>
          <w:szCs w:val="22"/>
        </w:rPr>
        <w:t xml:space="preserve"> </w:t>
      </w:r>
    </w:p>
    <w:p w:rsidR="00331C60" w:rsidRPr="00C33E6C" w:rsidRDefault="009D2DA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WRESTLING</w:t>
      </w:r>
      <w:r w:rsidR="00C02EFF" w:rsidRPr="00C33E6C">
        <w:rPr>
          <w:rFonts w:ascii="Century Gothic" w:hAnsi="Century Gothic"/>
          <w:sz w:val="22"/>
          <w:szCs w:val="22"/>
        </w:rPr>
        <w:t xml:space="preserve"> </w:t>
      </w:r>
      <w:r w:rsidR="008761C5" w:rsidRPr="00C33E6C">
        <w:rPr>
          <w:rFonts w:ascii="Century Gothic" w:hAnsi="Century Gothic"/>
          <w:sz w:val="22"/>
          <w:szCs w:val="22"/>
        </w:rPr>
        <w:t>–</w:t>
      </w:r>
      <w:r w:rsidR="00331C60" w:rsidRPr="00C33E6C">
        <w:rPr>
          <w:rFonts w:ascii="Century Gothic" w:hAnsi="Century Gothic"/>
          <w:sz w:val="22"/>
          <w:szCs w:val="22"/>
        </w:rPr>
        <w:t xml:space="preserve"> Ore</w:t>
      </w:r>
      <w:r w:rsidR="008761C5" w:rsidRPr="00C33E6C">
        <w:rPr>
          <w:rFonts w:ascii="Century Gothic" w:hAnsi="Century Gothic"/>
          <w:sz w:val="22"/>
          <w:szCs w:val="22"/>
        </w:rPr>
        <w:t xml:space="preserve"> </w:t>
      </w:r>
      <w:r w:rsidR="00331C60" w:rsidRPr="00C33E6C">
        <w:rPr>
          <w:rFonts w:ascii="Century Gothic" w:hAnsi="Century Gothic"/>
          <w:sz w:val="22"/>
          <w:szCs w:val="22"/>
        </w:rPr>
        <w:t>16: 00 - 16: 45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C02EFF" w:rsidRPr="00C33E6C" w:rsidRDefault="00C02EFF" w:rsidP="00331C60">
      <w:pPr>
        <w:rPr>
          <w:rFonts w:ascii="Century Gothic" w:hAnsi="Century Gothic"/>
          <w:b/>
          <w:bCs/>
          <w:sz w:val="22"/>
          <w:szCs w:val="22"/>
        </w:rPr>
      </w:pPr>
    </w:p>
    <w:p w:rsidR="00C02EFF" w:rsidRPr="00C33E6C" w:rsidRDefault="009D2DA6" w:rsidP="00C02EFF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ATLETICA PROPEDEUTICA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16:15 - 17:00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GINNASTICA DOLCE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16:30 - 17: 15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C02EFF" w:rsidRPr="00C33E6C" w:rsidRDefault="00C02EFF" w:rsidP="00331C60">
      <w:pPr>
        <w:rPr>
          <w:rFonts w:ascii="Century Gothic" w:hAnsi="Century Gothic"/>
          <w:sz w:val="22"/>
          <w:szCs w:val="22"/>
        </w:rPr>
      </w:pPr>
    </w:p>
    <w:p w:rsidR="00331C60" w:rsidRPr="00C33E6C" w:rsidRDefault="009D2DA6" w:rsidP="00331C60">
      <w:pPr>
        <w:rPr>
          <w:rFonts w:ascii="Century Gothic" w:hAnsi="Century Gothic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TWIRLING</w:t>
      </w:r>
      <w:r w:rsidR="00C02EFF" w:rsidRPr="00C33E6C">
        <w:rPr>
          <w:rFonts w:ascii="Century Gothic" w:hAnsi="Century Gothic"/>
          <w:sz w:val="22"/>
          <w:szCs w:val="22"/>
        </w:rPr>
        <w:t xml:space="preserve"> -</w:t>
      </w:r>
      <w:r w:rsidR="00331C60" w:rsidRPr="00C33E6C">
        <w:rPr>
          <w:rFonts w:ascii="Century Gothic" w:hAnsi="Century Gothic"/>
          <w:sz w:val="22"/>
          <w:szCs w:val="22"/>
        </w:rPr>
        <w:t xml:space="preserve"> Ore 16:15 - 17:15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331C60" w:rsidRPr="00C33E6C" w:rsidRDefault="00331C60" w:rsidP="00331C60">
      <w:pPr>
        <w:rPr>
          <w:rFonts w:ascii="Century Gothic" w:hAnsi="Century Gothic"/>
          <w:sz w:val="22"/>
          <w:szCs w:val="22"/>
        </w:rPr>
      </w:pPr>
    </w:p>
    <w:p w:rsidR="00C02EFF" w:rsidRPr="00C33E6C" w:rsidRDefault="009D2DA6" w:rsidP="00C02EFF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PARTITE LIBERE PALLAVOLO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16:30 - 17:30</w:t>
      </w:r>
      <w:r w:rsidR="00C02EFF" w:rsidRPr="00C33E6C">
        <w:rPr>
          <w:rFonts w:ascii="Century Gothic" w:hAnsi="Century Gothic"/>
          <w:sz w:val="22"/>
          <w:szCs w:val="22"/>
        </w:rPr>
        <w:t xml:space="preserve"> -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792908" w:rsidRPr="00C33E6C" w:rsidRDefault="00792908" w:rsidP="00C02EFF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:rsidR="00792908" w:rsidRPr="00C33E6C" w:rsidRDefault="00792908" w:rsidP="00792908">
      <w:pPr>
        <w:rPr>
          <w:rFonts w:ascii="Century Gothic" w:hAnsi="Century Gothic"/>
          <w:b/>
          <w:bCs/>
          <w:color w:val="FFC000"/>
          <w:sz w:val="22"/>
          <w:szCs w:val="22"/>
        </w:rPr>
      </w:pP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INTRODUZIONE E </w:t>
      </w:r>
      <w:r w:rsidR="00D67E57"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>TUTORIAL</w:t>
      </w:r>
      <w:r w:rsidRPr="00C33E6C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APP RUNBULL, USTEP E VIZUAL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>– Ore 17:00 – 18:00</w:t>
      </w:r>
      <w:r w:rsidR="0085521B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proofErr w:type="spellStart"/>
      <w:r w:rsidRPr="00C33E6C">
        <w:rPr>
          <w:rFonts w:ascii="Century Gothic" w:hAnsi="Century Gothic"/>
          <w:color w:val="000000" w:themeColor="text1"/>
          <w:sz w:val="22"/>
          <w:szCs w:val="22"/>
        </w:rPr>
        <w:t>SportCity</w:t>
      </w:r>
      <w:proofErr w:type="spellEnd"/>
      <w:r w:rsidRPr="00C33E6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C33E6C">
        <w:rPr>
          <w:rFonts w:ascii="Century Gothic" w:hAnsi="Century Gothic"/>
          <w:b/>
          <w:bCs/>
          <w:color w:val="FFC000"/>
          <w:sz w:val="22"/>
          <w:szCs w:val="22"/>
        </w:rPr>
        <w:t>AREA SMART</w:t>
      </w:r>
    </w:p>
    <w:p w:rsidR="00C63920" w:rsidRPr="00C33E6C" w:rsidRDefault="00C63920" w:rsidP="00792908">
      <w:pPr>
        <w:rPr>
          <w:rFonts w:ascii="Century Gothic" w:hAnsi="Century Gothic"/>
          <w:color w:val="000000" w:themeColor="text1"/>
          <w:sz w:val="22"/>
          <w:szCs w:val="22"/>
        </w:rPr>
      </w:pPr>
    </w:p>
    <w:p w:rsidR="008F4095" w:rsidRDefault="009D2DA6" w:rsidP="008F4095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C33E6C">
        <w:rPr>
          <w:rFonts w:ascii="Century Gothic" w:hAnsi="Century Gothic"/>
          <w:b/>
          <w:bCs/>
          <w:sz w:val="22"/>
          <w:szCs w:val="22"/>
        </w:rPr>
        <w:t>ATLETICA PROPEDEUTICA</w:t>
      </w:r>
      <w:r w:rsidRPr="00C33E6C">
        <w:rPr>
          <w:rFonts w:ascii="Century Gothic" w:hAnsi="Century Gothic"/>
          <w:sz w:val="22"/>
          <w:szCs w:val="22"/>
        </w:rPr>
        <w:t xml:space="preserve"> </w:t>
      </w:r>
      <w:r w:rsidR="00C02EFF" w:rsidRPr="00C33E6C">
        <w:rPr>
          <w:rFonts w:ascii="Century Gothic" w:hAnsi="Century Gothic"/>
          <w:sz w:val="22"/>
          <w:szCs w:val="22"/>
        </w:rPr>
        <w:t>-</w:t>
      </w:r>
      <w:r w:rsidR="00331C60" w:rsidRPr="00C33E6C">
        <w:rPr>
          <w:rFonts w:ascii="Century Gothic" w:hAnsi="Century Gothic"/>
          <w:sz w:val="22"/>
          <w:szCs w:val="22"/>
        </w:rPr>
        <w:t xml:space="preserve"> Ore 17:15 - 18:00</w:t>
      </w:r>
      <w:r w:rsidR="0085521B">
        <w:rPr>
          <w:rFonts w:ascii="Century Gothic" w:hAnsi="Century Gothic"/>
          <w:sz w:val="22"/>
          <w:szCs w:val="22"/>
        </w:rPr>
        <w:t xml:space="preserve"> </w:t>
      </w:r>
      <w:r w:rsidR="00DB0CD0" w:rsidRPr="00C33E6C">
        <w:rPr>
          <w:rFonts w:ascii="Century Gothic" w:hAnsi="Century Gothic"/>
          <w:sz w:val="22"/>
          <w:szCs w:val="22"/>
        </w:rPr>
        <w:t>–</w:t>
      </w:r>
      <w:r w:rsidR="00C02EFF" w:rsidRPr="00C33E6C">
        <w:rPr>
          <w:rFonts w:ascii="Century Gothic" w:hAnsi="Century Gothic"/>
          <w:sz w:val="22"/>
          <w:szCs w:val="22"/>
        </w:rPr>
        <w:t xml:space="preserve"> </w:t>
      </w:r>
      <w:r w:rsidR="00DB0CD0" w:rsidRPr="00C33E6C">
        <w:rPr>
          <w:rFonts w:ascii="Century Gothic" w:hAnsi="Century Gothic"/>
          <w:sz w:val="22"/>
          <w:szCs w:val="22"/>
        </w:rPr>
        <w:t xml:space="preserve">Fondazione </w:t>
      </w:r>
      <w:proofErr w:type="spellStart"/>
      <w:r w:rsidR="00DB0CD0" w:rsidRPr="00C33E6C">
        <w:rPr>
          <w:rFonts w:ascii="Century Gothic" w:hAnsi="Century Gothic"/>
          <w:sz w:val="22"/>
          <w:szCs w:val="22"/>
        </w:rPr>
        <w:t>SportCity</w:t>
      </w:r>
      <w:proofErr w:type="spellEnd"/>
      <w:r w:rsidR="00DB0CD0" w:rsidRPr="00C33E6C">
        <w:rPr>
          <w:rFonts w:ascii="Century Gothic" w:hAnsi="Century Gothic"/>
          <w:sz w:val="22"/>
          <w:szCs w:val="22"/>
        </w:rPr>
        <w:t xml:space="preserve"> e </w:t>
      </w:r>
      <w:r w:rsidR="00C02EFF" w:rsidRPr="00C33E6C">
        <w:rPr>
          <w:rFonts w:ascii="Century Gothic" w:hAnsi="Century Gothic"/>
          <w:sz w:val="22"/>
          <w:szCs w:val="22"/>
        </w:rPr>
        <w:t xml:space="preserve">ABC Progetto Azzurri </w:t>
      </w:r>
      <w:r w:rsidR="00C02EFF" w:rsidRPr="00C33E6C">
        <w:rPr>
          <w:rFonts w:ascii="Century Gothic" w:hAnsi="Century Gothic"/>
          <w:b/>
          <w:bCs/>
          <w:color w:val="FF0000"/>
          <w:sz w:val="22"/>
          <w:szCs w:val="22"/>
        </w:rPr>
        <w:t>AREA SPORT</w:t>
      </w:r>
    </w:p>
    <w:p w:rsidR="00F10D31" w:rsidRPr="0085521B" w:rsidRDefault="00F10D31" w:rsidP="007B6935">
      <w:pPr>
        <w:jc w:val="center"/>
        <w:rPr>
          <w:rFonts w:ascii="Century Gothic" w:hAnsi="Century Gothic"/>
          <w:b/>
          <w:bCs/>
        </w:rPr>
      </w:pPr>
      <w:r w:rsidRPr="0085521B">
        <w:rPr>
          <w:rFonts w:ascii="Century Gothic" w:hAnsi="Century Gothic"/>
          <w:b/>
          <w:bCs/>
        </w:rPr>
        <w:t>PROGRAMMA ATTIVITÀ</w:t>
      </w:r>
      <w:r w:rsidR="0085521B" w:rsidRPr="0085521B">
        <w:rPr>
          <w:rFonts w:ascii="Century Gothic" w:hAnsi="Century Gothic"/>
          <w:b/>
          <w:bCs/>
        </w:rPr>
        <w:t xml:space="preserve"> Domenica 19 settembre</w:t>
      </w:r>
    </w:p>
    <w:p w:rsidR="00331C60" w:rsidRPr="00331C60" w:rsidRDefault="00331C60" w:rsidP="00331C60">
      <w:pPr>
        <w:rPr>
          <w:rFonts w:ascii="Helvetica" w:hAnsi="Helvetica"/>
        </w:rPr>
      </w:pPr>
    </w:p>
    <w:p w:rsidR="00F10D31" w:rsidRDefault="009B1348" w:rsidP="0085521B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Largo Balestra, Milano </w:t>
      </w:r>
      <w:r w:rsidR="00901634">
        <w:rPr>
          <w:rFonts w:ascii="Helvetica" w:hAnsi="Helvetica"/>
        </w:rPr>
        <w:t xml:space="preserve">e Giambellino Ovest </w:t>
      </w:r>
      <w:r>
        <w:rPr>
          <w:rFonts w:ascii="Helvetica" w:hAnsi="Helvetica"/>
        </w:rPr>
        <w:t xml:space="preserve">- </w:t>
      </w:r>
      <w:r w:rsidR="00F10D31">
        <w:rPr>
          <w:rFonts w:ascii="Helvetica" w:hAnsi="Helvetica"/>
        </w:rPr>
        <w:t>Ore 10:00 – 18:00</w:t>
      </w:r>
    </w:p>
    <w:p w:rsidR="0085521B" w:rsidRDefault="0085521B" w:rsidP="0085521B">
      <w:pPr>
        <w:jc w:val="center"/>
        <w:rPr>
          <w:rFonts w:ascii="Helvetica" w:hAnsi="Helvetica"/>
        </w:rPr>
      </w:pPr>
    </w:p>
    <w:p w:rsidR="00F10D31" w:rsidRDefault="00F10D31" w:rsidP="00F10D31">
      <w:pPr>
        <w:rPr>
          <w:rFonts w:ascii="Helvetica" w:hAnsi="Helvetica"/>
        </w:rPr>
      </w:pPr>
    </w:p>
    <w:p w:rsidR="00CD18EC" w:rsidRPr="00CD18EC" w:rsidRDefault="00CD18EC" w:rsidP="00F10D3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coi campioni olimpici -</w:t>
      </w:r>
      <w:r w:rsidRPr="00331C60">
        <w:rPr>
          <w:rFonts w:ascii="Helvetica" w:hAnsi="Helvetica"/>
        </w:rPr>
        <w:t xml:space="preserve"> Ore 10: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- 11:00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CD18EC" w:rsidRDefault="00CD18EC" w:rsidP="00F10D31">
      <w:pPr>
        <w:rPr>
          <w:rFonts w:ascii="Helvetica" w:hAnsi="Helvetica"/>
          <w:b/>
          <w:bCs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ATLETICA PROPEDEUTICA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10:15 - 11:00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TORNEO PING PONG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10:30 - 12:30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CD18EC" w:rsidRDefault="00CD18EC" w:rsidP="00F10D31">
      <w:pPr>
        <w:rPr>
          <w:rFonts w:ascii="Helvetica" w:hAnsi="Helvetica"/>
          <w:b/>
          <w:bCs/>
          <w:color w:val="FF0000"/>
        </w:rPr>
      </w:pPr>
    </w:p>
    <w:p w:rsidR="00CD18EC" w:rsidRDefault="00CD18EC" w:rsidP="00F10D3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</w:t>
      </w:r>
      <w:r w:rsidR="00207521">
        <w:rPr>
          <w:rFonts w:ascii="Helvetica" w:hAnsi="Helvetica"/>
        </w:rPr>
        <w:t xml:space="preserve">coi campioni olimpici </w:t>
      </w:r>
      <w:r>
        <w:rPr>
          <w:rFonts w:ascii="Helvetica" w:hAnsi="Helvetica"/>
        </w:rPr>
        <w:t>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1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2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CD18EC" w:rsidRDefault="00CD18EC" w:rsidP="00CD18EC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</w:t>
      </w:r>
      <w:r w:rsidR="00207521">
        <w:rPr>
          <w:rFonts w:ascii="Helvetica" w:hAnsi="Helvetica"/>
        </w:rPr>
        <w:t xml:space="preserve">coi campioni olimpici </w:t>
      </w:r>
      <w:r>
        <w:rPr>
          <w:rFonts w:ascii="Helvetica" w:hAnsi="Helvetica"/>
        </w:rPr>
        <w:t>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2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3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CD18EC" w:rsidRDefault="00CD18EC" w:rsidP="00F10D31">
      <w:pPr>
        <w:rPr>
          <w:rFonts w:ascii="Helvetica" w:hAnsi="Helvetica"/>
          <w:b/>
          <w:bCs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ATLETICA PROPEDEUTICA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2</w:t>
      </w:r>
      <w:r w:rsidRPr="00331C60">
        <w:rPr>
          <w:rFonts w:ascii="Helvetica" w:hAnsi="Helvetica"/>
        </w:rPr>
        <w:t>:15 - 1</w:t>
      </w:r>
      <w:r>
        <w:rPr>
          <w:rFonts w:ascii="Helvetica" w:hAnsi="Helvetica"/>
        </w:rPr>
        <w:t>3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(45 minuti)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207521" w:rsidRDefault="00207521" w:rsidP="00F10D31">
      <w:pPr>
        <w:rPr>
          <w:rFonts w:ascii="Helvetica" w:hAnsi="Helvetica"/>
          <w:b/>
          <w:bCs/>
          <w:color w:val="FF0000"/>
        </w:rPr>
      </w:pPr>
    </w:p>
    <w:p w:rsidR="00207521" w:rsidRDefault="00207521" w:rsidP="0020752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coi campioni olimpici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4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5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ATLETICA PROPEDEUTICA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4</w:t>
      </w:r>
      <w:r w:rsidRPr="00331C60">
        <w:rPr>
          <w:rFonts w:ascii="Helvetica" w:hAnsi="Helvetica"/>
        </w:rPr>
        <w:t>:15 - 1</w:t>
      </w:r>
      <w:r>
        <w:rPr>
          <w:rFonts w:ascii="Helvetica" w:hAnsi="Helvetica"/>
        </w:rPr>
        <w:t>5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207521" w:rsidRDefault="00207521" w:rsidP="00F10D31">
      <w:pPr>
        <w:rPr>
          <w:rFonts w:ascii="Helvetica" w:hAnsi="Helvetica"/>
          <w:b/>
          <w:bCs/>
          <w:color w:val="FF0000"/>
        </w:rPr>
      </w:pPr>
    </w:p>
    <w:p w:rsidR="00207521" w:rsidRDefault="00207521" w:rsidP="00F10D3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coi campioni olimpici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5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6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</w:t>
      </w:r>
      <w:r w:rsidR="0090163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TORNEO PING PONG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5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</w:t>
      </w:r>
      <w:r w:rsidRPr="00331C60">
        <w:rPr>
          <w:rFonts w:ascii="Helvetica" w:hAnsi="Helvetica"/>
        </w:rPr>
        <w:t>0 - 1</w:t>
      </w:r>
      <w:r>
        <w:rPr>
          <w:rFonts w:ascii="Helvetica" w:hAnsi="Helvetica"/>
        </w:rPr>
        <w:t>7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</w:t>
      </w:r>
      <w:r w:rsidRPr="00331C60">
        <w:rPr>
          <w:rFonts w:ascii="Helvetica" w:hAnsi="Helvetica"/>
        </w:rPr>
        <w:t>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207521" w:rsidRDefault="00207521" w:rsidP="00F10D31">
      <w:pPr>
        <w:rPr>
          <w:rFonts w:ascii="Helvetica" w:hAnsi="Helvetica"/>
          <w:b/>
          <w:bCs/>
          <w:color w:val="FF0000"/>
        </w:rPr>
      </w:pPr>
    </w:p>
    <w:p w:rsidR="00207521" w:rsidRDefault="00207521" w:rsidP="00F10D3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coi campioni olimpici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6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7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(60 minuti)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ATLETICA PROPEDEUTICA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6</w:t>
      </w:r>
      <w:r w:rsidRPr="00331C60">
        <w:rPr>
          <w:rFonts w:ascii="Helvetica" w:hAnsi="Helvetica"/>
        </w:rPr>
        <w:t>:15 - 1</w:t>
      </w:r>
      <w:r>
        <w:rPr>
          <w:rFonts w:ascii="Helvetica" w:hAnsi="Helvetica"/>
        </w:rPr>
        <w:t>7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207521" w:rsidRDefault="00207521" w:rsidP="00207521">
      <w:p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  <w:b/>
          <w:bCs/>
        </w:rPr>
        <w:t>CAMMINATA FINO A GIAMBELLINO OVEST</w:t>
      </w:r>
      <w:r>
        <w:rPr>
          <w:rFonts w:ascii="Helvetica" w:hAnsi="Helvetica"/>
        </w:rPr>
        <w:t xml:space="preserve"> coi campioni olimpici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7</w:t>
      </w:r>
      <w:r w:rsidRPr="00331C60">
        <w:rPr>
          <w:rFonts w:ascii="Helvetica" w:hAnsi="Helvetica"/>
        </w:rPr>
        <w:t>:</w:t>
      </w:r>
      <w:r>
        <w:rPr>
          <w:rFonts w:ascii="Helvetica" w:hAnsi="Helvetica"/>
        </w:rPr>
        <w:t>00</w:t>
      </w:r>
      <w:r w:rsidRPr="00331C60">
        <w:rPr>
          <w:rFonts w:ascii="Helvetica" w:hAnsi="Helvetica"/>
        </w:rPr>
        <w:t xml:space="preserve"> - 1</w:t>
      </w:r>
      <w:r>
        <w:rPr>
          <w:rFonts w:ascii="Helvetica" w:hAnsi="Helvetica"/>
        </w:rPr>
        <w:t>8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F10D31" w:rsidRDefault="00F10D31" w:rsidP="00F10D31">
      <w:pPr>
        <w:rPr>
          <w:rFonts w:ascii="Helvetica" w:hAnsi="Helvetica"/>
          <w:b/>
          <w:bCs/>
          <w:color w:val="FF0000"/>
        </w:rPr>
      </w:pPr>
    </w:p>
    <w:p w:rsidR="00CD18EC" w:rsidRDefault="00CD18EC" w:rsidP="00CD18EC">
      <w:pPr>
        <w:rPr>
          <w:rFonts w:ascii="Helvetica" w:hAnsi="Helvetica"/>
          <w:b/>
          <w:bCs/>
          <w:color w:val="FF0000"/>
        </w:rPr>
      </w:pPr>
      <w:r w:rsidRPr="00631156">
        <w:rPr>
          <w:rFonts w:ascii="Helvetica" w:hAnsi="Helvetica"/>
          <w:b/>
          <w:bCs/>
        </w:rPr>
        <w:t>ATLETICA PROPEDEUTICA</w:t>
      </w:r>
      <w:r>
        <w:rPr>
          <w:rFonts w:ascii="Helvetica" w:hAnsi="Helvetica"/>
        </w:rPr>
        <w:t xml:space="preserve"> -</w:t>
      </w:r>
      <w:r w:rsidRPr="00331C60">
        <w:rPr>
          <w:rFonts w:ascii="Helvetica" w:hAnsi="Helvetica"/>
        </w:rPr>
        <w:t xml:space="preserve"> Ore 1</w:t>
      </w:r>
      <w:r>
        <w:rPr>
          <w:rFonts w:ascii="Helvetica" w:hAnsi="Helvetica"/>
        </w:rPr>
        <w:t>7</w:t>
      </w:r>
      <w:r w:rsidRPr="00331C60">
        <w:rPr>
          <w:rFonts w:ascii="Helvetica" w:hAnsi="Helvetica"/>
        </w:rPr>
        <w:t>:15 - 1</w:t>
      </w:r>
      <w:r>
        <w:rPr>
          <w:rFonts w:ascii="Helvetica" w:hAnsi="Helvetica"/>
        </w:rPr>
        <w:t>8</w:t>
      </w:r>
      <w:r w:rsidRPr="00331C60">
        <w:rPr>
          <w:rFonts w:ascii="Helvetica" w:hAnsi="Helvetica"/>
        </w:rPr>
        <w:t>:00</w:t>
      </w:r>
      <w:r>
        <w:rPr>
          <w:rFonts w:ascii="Helvetica" w:hAnsi="Helvetica"/>
        </w:rPr>
        <w:t xml:space="preserve"> - Fondazione </w:t>
      </w:r>
      <w:proofErr w:type="spellStart"/>
      <w:r>
        <w:rPr>
          <w:rFonts w:ascii="Helvetica" w:hAnsi="Helvetica"/>
        </w:rPr>
        <w:t>SportCity</w:t>
      </w:r>
      <w:proofErr w:type="spellEnd"/>
      <w:r>
        <w:rPr>
          <w:rFonts w:ascii="Helvetica" w:hAnsi="Helvetica"/>
        </w:rPr>
        <w:t xml:space="preserve"> e ABC Progetto Azzurri </w:t>
      </w:r>
      <w:r w:rsidRPr="00631156">
        <w:rPr>
          <w:rFonts w:ascii="Helvetica" w:hAnsi="Helvetica"/>
          <w:b/>
          <w:bCs/>
          <w:color w:val="FF0000"/>
        </w:rPr>
        <w:t>AREA SPORT</w:t>
      </w:r>
    </w:p>
    <w:p w:rsidR="0085521B" w:rsidRDefault="0085521B" w:rsidP="00CD18EC">
      <w:pPr>
        <w:rPr>
          <w:rFonts w:ascii="Helvetica" w:hAnsi="Helvetica"/>
          <w:b/>
          <w:bCs/>
          <w:color w:val="FF0000"/>
        </w:rPr>
      </w:pPr>
    </w:p>
    <w:p w:rsidR="0085521B" w:rsidRPr="00D165DD" w:rsidRDefault="0085521B" w:rsidP="0085521B">
      <w:pPr>
        <w:jc w:val="both"/>
        <w:rPr>
          <w:rFonts w:ascii="Century Gothic" w:hAnsi="Century Gothic"/>
          <w:sz w:val="18"/>
          <w:szCs w:val="16"/>
        </w:rPr>
      </w:pPr>
      <w:r>
        <w:rPr>
          <w:rFonts w:ascii="Century Gothic" w:hAnsi="Century Gothic"/>
          <w:b/>
          <w:bCs/>
          <w:i/>
          <w:iCs/>
          <w:sz w:val="18"/>
          <w:szCs w:val="16"/>
        </w:rPr>
        <w:t>P</w:t>
      </w:r>
      <w:r w:rsidRPr="00D165DD">
        <w:rPr>
          <w:rFonts w:ascii="Century Gothic" w:hAnsi="Century Gothic"/>
          <w:b/>
          <w:bCs/>
          <w:i/>
          <w:iCs/>
          <w:sz w:val="18"/>
          <w:szCs w:val="16"/>
        </w:rPr>
        <w:t xml:space="preserve">ER INFORMAZIONI </w:t>
      </w:r>
    </w:p>
    <w:p w:rsidR="0085521B" w:rsidRPr="00D165DD" w:rsidRDefault="0085521B" w:rsidP="0085521B">
      <w:pPr>
        <w:rPr>
          <w:rFonts w:ascii="Century Gothic" w:hAnsi="Century Gothic"/>
          <w:b/>
          <w:bCs/>
          <w:sz w:val="18"/>
          <w:szCs w:val="16"/>
        </w:rPr>
      </w:pPr>
      <w:r w:rsidRPr="00D165DD">
        <w:rPr>
          <w:rFonts w:ascii="Century Gothic" w:hAnsi="Century Gothic"/>
          <w:b/>
          <w:bCs/>
          <w:sz w:val="18"/>
          <w:szCs w:val="16"/>
        </w:rPr>
        <w:t>The Round Table – Ufficio Stampa Parchi Agos Green&amp;Smart</w:t>
      </w:r>
    </w:p>
    <w:p w:rsidR="0085521B" w:rsidRDefault="0085521B" w:rsidP="0085521B">
      <w:pPr>
        <w:rPr>
          <w:rFonts w:ascii="Century Gothic" w:hAnsi="Century Gothic"/>
          <w:sz w:val="18"/>
          <w:szCs w:val="16"/>
        </w:rPr>
      </w:pPr>
      <w:r w:rsidRPr="00D165DD">
        <w:rPr>
          <w:rFonts w:ascii="Century Gothic" w:hAnsi="Century Gothic"/>
          <w:sz w:val="18"/>
          <w:szCs w:val="16"/>
        </w:rPr>
        <w:t xml:space="preserve">F.  Manzoni | </w:t>
      </w:r>
      <w:hyperlink r:id="rId7" w:history="1">
        <w:r w:rsidRPr="00D165DD">
          <w:rPr>
            <w:rStyle w:val="Collegamentoipertestuale"/>
            <w:rFonts w:ascii="Century Gothic" w:hAnsi="Century Gothic"/>
            <w:sz w:val="18"/>
            <w:szCs w:val="16"/>
          </w:rPr>
          <w:t>federico.manzoni@theroundtable.it</w:t>
        </w:r>
      </w:hyperlink>
      <w:r w:rsidRPr="00D165DD">
        <w:rPr>
          <w:rFonts w:ascii="Century Gothic" w:hAnsi="Century Gothic"/>
          <w:sz w:val="18"/>
          <w:szCs w:val="16"/>
        </w:rPr>
        <w:t xml:space="preserve"> | 334.1992</w:t>
      </w:r>
      <w:r>
        <w:rPr>
          <w:rFonts w:ascii="Century Gothic" w:hAnsi="Century Gothic"/>
          <w:sz w:val="18"/>
          <w:szCs w:val="16"/>
        </w:rPr>
        <w:t xml:space="preserve">054 </w:t>
      </w:r>
    </w:p>
    <w:p w:rsidR="0085521B" w:rsidRDefault="0085521B" w:rsidP="0085521B">
      <w:pPr>
        <w:rPr>
          <w:rFonts w:ascii="Century Gothic" w:hAnsi="Century Gothic"/>
          <w:sz w:val="18"/>
          <w:szCs w:val="16"/>
        </w:rPr>
      </w:pPr>
      <w:r w:rsidRPr="00D165DD">
        <w:rPr>
          <w:rFonts w:ascii="Century Gothic" w:hAnsi="Century Gothic"/>
          <w:sz w:val="18"/>
          <w:szCs w:val="16"/>
        </w:rPr>
        <w:t xml:space="preserve">C. Banella | </w:t>
      </w:r>
      <w:hyperlink r:id="rId8" w:history="1">
        <w:r w:rsidRPr="00D165DD">
          <w:rPr>
            <w:rStyle w:val="Collegamentoipertestuale"/>
            <w:rFonts w:ascii="Century Gothic" w:hAnsi="Century Gothic"/>
            <w:sz w:val="18"/>
            <w:szCs w:val="16"/>
          </w:rPr>
          <w:t>caterinabanella@gmail.com</w:t>
        </w:r>
      </w:hyperlink>
      <w:r>
        <w:rPr>
          <w:rFonts w:ascii="Century Gothic" w:hAnsi="Century Gothic"/>
          <w:sz w:val="18"/>
          <w:szCs w:val="16"/>
        </w:rPr>
        <w:t xml:space="preserve">    | 338.876815</w:t>
      </w:r>
      <w:r w:rsidRPr="00D165DD">
        <w:rPr>
          <w:rFonts w:ascii="Century Gothic" w:hAnsi="Century Gothic"/>
          <w:sz w:val="18"/>
          <w:szCs w:val="16"/>
        </w:rPr>
        <w:t xml:space="preserve">4 </w:t>
      </w:r>
    </w:p>
    <w:p w:rsidR="0085521B" w:rsidRDefault="0085521B" w:rsidP="0085521B">
      <w:pPr>
        <w:rPr>
          <w:rFonts w:ascii="Century Gothic" w:hAnsi="Century Gothic"/>
          <w:sz w:val="18"/>
          <w:szCs w:val="16"/>
        </w:rPr>
      </w:pPr>
    </w:p>
    <w:p w:rsidR="0085521B" w:rsidRPr="001E6A6A" w:rsidRDefault="0085521B" w:rsidP="0085521B">
      <w:pPr>
        <w:rPr>
          <w:rFonts w:ascii="Century Gothic" w:hAnsi="Century Gothic"/>
          <w:b/>
          <w:bCs/>
          <w:i/>
          <w:sz w:val="18"/>
          <w:szCs w:val="16"/>
        </w:rPr>
      </w:pPr>
      <w:r w:rsidRPr="001E6A6A">
        <w:rPr>
          <w:rFonts w:ascii="Century Gothic" w:hAnsi="Century Gothic"/>
          <w:b/>
          <w:bCs/>
          <w:i/>
          <w:sz w:val="18"/>
          <w:szCs w:val="16"/>
        </w:rPr>
        <w:lastRenderedPageBreak/>
        <w:t>MEDIA RELATIONS AGOS</w:t>
      </w:r>
    </w:p>
    <w:p w:rsidR="00800BFF" w:rsidRPr="00331C60" w:rsidRDefault="00C677E5" w:rsidP="0085521B">
      <w:pPr>
        <w:rPr>
          <w:rFonts w:ascii="Helvetica" w:hAnsi="Helvetica"/>
        </w:rPr>
      </w:pPr>
      <w:hyperlink r:id="rId9" w:history="1">
        <w:r w:rsidR="0085521B" w:rsidRPr="001E6A6A">
          <w:rPr>
            <w:rStyle w:val="Collegamentoipertestuale"/>
            <w:rFonts w:ascii="Century Gothic" w:hAnsi="Century Gothic"/>
            <w:bCs/>
            <w:sz w:val="18"/>
            <w:szCs w:val="16"/>
          </w:rPr>
          <w:t>relazioni.esterne@agos.it</w:t>
        </w:r>
      </w:hyperlink>
      <w:r w:rsidR="0085521B" w:rsidRPr="00C837B4">
        <w:rPr>
          <w:rStyle w:val="Collegamentoipertestuale"/>
          <w:rFonts w:ascii="Century Gothic" w:hAnsi="Century Gothic"/>
          <w:bCs/>
          <w:sz w:val="18"/>
          <w:szCs w:val="16"/>
        </w:rPr>
        <w:t xml:space="preserve"> ;</w:t>
      </w:r>
      <w:r w:rsidR="0085521B">
        <w:rPr>
          <w:rStyle w:val="Collegamentoipertestuale"/>
          <w:rFonts w:ascii="Century Gothic" w:hAnsi="Century Gothic"/>
          <w:bCs/>
          <w:sz w:val="18"/>
          <w:szCs w:val="16"/>
        </w:rPr>
        <w:t xml:space="preserve"> </w:t>
      </w:r>
      <w:hyperlink r:id="rId10" w:history="1">
        <w:r w:rsidR="0085521B" w:rsidRPr="001E6A6A">
          <w:rPr>
            <w:rStyle w:val="Collegamentoipertestuale"/>
            <w:rFonts w:ascii="Century Gothic" w:hAnsi="Century Gothic"/>
            <w:bCs/>
            <w:sz w:val="18"/>
            <w:szCs w:val="16"/>
          </w:rPr>
          <w:t>m.dallecarbonare@agos.it</w:t>
        </w:r>
      </w:hyperlink>
      <w:r w:rsidR="0085521B" w:rsidRPr="00C837B4">
        <w:rPr>
          <w:rFonts w:ascii="Century Gothic" w:hAnsi="Century Gothic"/>
          <w:bCs/>
          <w:sz w:val="18"/>
          <w:szCs w:val="16"/>
        </w:rPr>
        <w:t xml:space="preserve">  ; </w:t>
      </w:r>
      <w:hyperlink r:id="rId11" w:history="1">
        <w:r w:rsidR="0085521B" w:rsidRPr="001E6A6A">
          <w:rPr>
            <w:rStyle w:val="Collegamentoipertestuale"/>
            <w:rFonts w:ascii="Century Gothic" w:hAnsi="Century Gothic"/>
            <w:bCs/>
            <w:sz w:val="18"/>
            <w:szCs w:val="16"/>
          </w:rPr>
          <w:t>Elisabetta.usuelli@credit-agricole.it</w:t>
        </w:r>
      </w:hyperlink>
    </w:p>
    <w:sectPr w:rsidR="00800BFF" w:rsidRPr="00331C60" w:rsidSect="0085521B">
      <w:headerReference w:type="default" r:id="rId12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44" w:rsidRDefault="00E74344" w:rsidP="008F4095">
      <w:r>
        <w:separator/>
      </w:r>
    </w:p>
  </w:endnote>
  <w:endnote w:type="continuationSeparator" w:id="0">
    <w:p w:rsidR="00E74344" w:rsidRDefault="00E74344" w:rsidP="008F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44" w:rsidRDefault="00E74344" w:rsidP="008F4095">
      <w:r>
        <w:separator/>
      </w:r>
    </w:p>
  </w:footnote>
  <w:footnote w:type="continuationSeparator" w:id="0">
    <w:p w:rsidR="00E74344" w:rsidRDefault="00E74344" w:rsidP="008F4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95" w:rsidRDefault="008F4095">
    <w:pPr>
      <w:pStyle w:val="Intestazione"/>
    </w:pPr>
    <w:r>
      <w:rPr>
        <w:noProof/>
        <w:sz w:val="32"/>
      </w:rPr>
      <w:drawing>
        <wp:inline distT="0" distB="0" distL="0" distR="0">
          <wp:extent cx="1957751" cy="727710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99" cy="73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8F4095">
      <w:rPr>
        <w:rFonts w:asciiTheme="minorHAnsi" w:hAnsiTheme="minorHAnsi" w:cstheme="minorHAnsi"/>
        <w:b/>
        <w:bCs/>
        <w:color w:val="C00000"/>
      </w:rPr>
      <w:t>MILANO – LARGO BALESTRA E GIAMBELLINO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BFF"/>
    <w:rsid w:val="00085AFF"/>
    <w:rsid w:val="0013404E"/>
    <w:rsid w:val="001C36C6"/>
    <w:rsid w:val="00207521"/>
    <w:rsid w:val="003217E2"/>
    <w:rsid w:val="00331C60"/>
    <w:rsid w:val="00340F6D"/>
    <w:rsid w:val="003C3880"/>
    <w:rsid w:val="003E394E"/>
    <w:rsid w:val="0058538D"/>
    <w:rsid w:val="00631156"/>
    <w:rsid w:val="00792908"/>
    <w:rsid w:val="007B6935"/>
    <w:rsid w:val="007C54A2"/>
    <w:rsid w:val="007F3877"/>
    <w:rsid w:val="00800BFF"/>
    <w:rsid w:val="00845385"/>
    <w:rsid w:val="0085521B"/>
    <w:rsid w:val="0086173B"/>
    <w:rsid w:val="008761C5"/>
    <w:rsid w:val="008F4095"/>
    <w:rsid w:val="00901634"/>
    <w:rsid w:val="009B1348"/>
    <w:rsid w:val="009D2DA6"/>
    <w:rsid w:val="00B2522F"/>
    <w:rsid w:val="00B85898"/>
    <w:rsid w:val="00C02EFF"/>
    <w:rsid w:val="00C12ED6"/>
    <w:rsid w:val="00C33E6C"/>
    <w:rsid w:val="00C63920"/>
    <w:rsid w:val="00C677E5"/>
    <w:rsid w:val="00CD18EC"/>
    <w:rsid w:val="00D50ED6"/>
    <w:rsid w:val="00D63666"/>
    <w:rsid w:val="00D67E57"/>
    <w:rsid w:val="00D80513"/>
    <w:rsid w:val="00DB0CD0"/>
    <w:rsid w:val="00DE076A"/>
    <w:rsid w:val="00E74344"/>
    <w:rsid w:val="00F1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D31"/>
    <w:rPr>
      <w:rFonts w:ascii="Times New Roman" w:eastAsia="Times New Roman" w:hAnsi="Times New Roman" w:cs="Times New Roman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31C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31C6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cket-price">
    <w:name w:val="ticket-price"/>
    <w:basedOn w:val="Carpredefinitoparagrafo"/>
    <w:rsid w:val="00331C60"/>
  </w:style>
  <w:style w:type="character" w:customStyle="1" w:styleId="eds-labelcontent">
    <w:name w:val="eds-label__content"/>
    <w:basedOn w:val="Carpredefinitoparagrafo"/>
    <w:rsid w:val="00331C60"/>
  </w:style>
  <w:style w:type="character" w:customStyle="1" w:styleId="eds-field-styledselect-value-text">
    <w:name w:val="eds-field-styled__select-value-text"/>
    <w:basedOn w:val="Carpredefinitoparagrafo"/>
    <w:rsid w:val="00331C60"/>
  </w:style>
  <w:style w:type="character" w:customStyle="1" w:styleId="ticket-status">
    <w:name w:val="ticket-status"/>
    <w:basedOn w:val="Carpredefinitoparagrafo"/>
    <w:rsid w:val="00331C60"/>
  </w:style>
  <w:style w:type="character" w:styleId="Collegamentoipertestuale">
    <w:name w:val="Hyperlink"/>
    <w:uiPriority w:val="99"/>
    <w:unhideWhenUsed/>
    <w:rsid w:val="0085521B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4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09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095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93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6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8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6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7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4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3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6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1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5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2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74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abanell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derico.manzoni@theroundtable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chiagosgreensmart.com/milano-largo-balestra/" TargetMode="External"/><Relationship Id="rId11" Type="http://schemas.openxmlformats.org/officeDocument/2006/relationships/hyperlink" Target="mailto:Elisabetta.usuelli@credit-agricole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.dallecarbonare@agos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lazioni.esterne@ag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Gregotti</dc:creator>
  <cp:keywords/>
  <dc:description/>
  <cp:lastModifiedBy>Federico Manzoni</cp:lastModifiedBy>
  <cp:revision>3</cp:revision>
  <cp:lastPrinted>2021-09-14T00:17:00Z</cp:lastPrinted>
  <dcterms:created xsi:type="dcterms:W3CDTF">2021-09-14T00:30:00Z</dcterms:created>
  <dcterms:modified xsi:type="dcterms:W3CDTF">2021-09-15T08:13:00Z</dcterms:modified>
</cp:coreProperties>
</file>