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81C6" w14:textId="158D75B8" w:rsidR="0021646B" w:rsidRDefault="00D37472" w:rsidP="001A0A91">
      <w:pPr>
        <w:ind w:firstLine="708"/>
        <w:jc w:val="center"/>
      </w:pPr>
      <w:bookmarkStart w:id="0" w:name="_Hlk42330328"/>
      <w:r>
        <w:rPr>
          <w:noProof/>
        </w:rPr>
        <w:drawing>
          <wp:inline distT="0" distB="0" distL="0" distR="0" wp14:anchorId="62E86F6D" wp14:editId="0719A6C3">
            <wp:extent cx="2838450" cy="2009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equilibrio 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D853" w14:textId="75F0A45C" w:rsidR="001A0A91" w:rsidRPr="008F0725" w:rsidRDefault="001A0A91" w:rsidP="001A0A91">
      <w:pPr>
        <w:ind w:firstLine="708"/>
        <w:jc w:val="center"/>
        <w:rPr>
          <w:b/>
          <w:bCs/>
        </w:rPr>
      </w:pPr>
      <w:r w:rsidRPr="008F0725">
        <w:rPr>
          <w:b/>
          <w:bCs/>
        </w:rPr>
        <w:t>INEQUILIBRIO 2020</w:t>
      </w:r>
    </w:p>
    <w:p w14:paraId="2BDE438D" w14:textId="7DDCCF39" w:rsidR="001A0A91" w:rsidRDefault="001A0A91" w:rsidP="001A0A91">
      <w:pPr>
        <w:ind w:firstLine="708"/>
        <w:jc w:val="center"/>
        <w:rPr>
          <w:b/>
          <w:bCs/>
        </w:rPr>
      </w:pPr>
      <w:r w:rsidRPr="008F0725">
        <w:rPr>
          <w:b/>
          <w:bCs/>
        </w:rPr>
        <w:t>Dal 3 al 6 e dal 10 al 13 settembre a Rosignano Marittimo (LI)</w:t>
      </w:r>
    </w:p>
    <w:p w14:paraId="51F3FF7E" w14:textId="77777777" w:rsidR="00E72043" w:rsidRDefault="00514372" w:rsidP="001A0A91">
      <w:pP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Inequilibrio</w:t>
      </w:r>
      <w:proofErr w:type="spellEnd"/>
      <w:r>
        <w:rPr>
          <w:b/>
          <w:bCs/>
        </w:rPr>
        <w:t xml:space="preserve">, il festival della nuova scena trasloca da Castiglioncello a Rosignano Marittimo (LI). </w:t>
      </w:r>
    </w:p>
    <w:p w14:paraId="45EA0D6E" w14:textId="16966194" w:rsidR="00514372" w:rsidRDefault="00514372" w:rsidP="001A0A9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Sambati, Cristiani, Drago e Di Tanno sono </w:t>
      </w:r>
      <w:r w:rsidR="00E72043">
        <w:rPr>
          <w:b/>
          <w:bCs/>
        </w:rPr>
        <w:t xml:space="preserve">gli </w:t>
      </w:r>
      <w:r>
        <w:rPr>
          <w:b/>
          <w:bCs/>
        </w:rPr>
        <w:t>artisti ch</w:t>
      </w:r>
      <w:r w:rsidR="00EC2E22">
        <w:rPr>
          <w:b/>
          <w:bCs/>
        </w:rPr>
        <w:t>iamati a tradurre</w:t>
      </w:r>
      <w:r w:rsidR="00E72043">
        <w:rPr>
          <w:b/>
          <w:bCs/>
        </w:rPr>
        <w:t xml:space="preserve"> </w:t>
      </w:r>
      <w:r>
        <w:rPr>
          <w:b/>
          <w:bCs/>
        </w:rPr>
        <w:t>l</w:t>
      </w:r>
      <w:r w:rsidR="00EC2E22">
        <w:rPr>
          <w:b/>
          <w:bCs/>
        </w:rPr>
        <w:t xml:space="preserve">a natura </w:t>
      </w:r>
      <w:r>
        <w:rPr>
          <w:b/>
          <w:bCs/>
        </w:rPr>
        <w:t>del luog</w:t>
      </w:r>
      <w:r w:rsidR="00EC2E22">
        <w:rPr>
          <w:b/>
          <w:bCs/>
        </w:rPr>
        <w:t>o attraverso un tentativo poetico</w:t>
      </w:r>
      <w:r>
        <w:rPr>
          <w:b/>
          <w:bCs/>
        </w:rPr>
        <w:t>. Teatro, danza, p</w:t>
      </w:r>
      <w:r w:rsidR="006E2FEC">
        <w:rPr>
          <w:b/>
          <w:bCs/>
        </w:rPr>
        <w:t>e</w:t>
      </w:r>
      <w:r>
        <w:rPr>
          <w:b/>
          <w:bCs/>
        </w:rPr>
        <w:t>rformance e video.</w:t>
      </w:r>
      <w:r w:rsidR="006E2FEC">
        <w:rPr>
          <w:b/>
          <w:bCs/>
        </w:rPr>
        <w:t xml:space="preserve"> Il premio della rivista Gli Asini, u</w:t>
      </w:r>
      <w:r>
        <w:rPr>
          <w:b/>
          <w:bCs/>
        </w:rPr>
        <w:t xml:space="preserve">n omaggio di Giuliano Scabia a Giacomo Verde e la chiusura con Alessandro Benvenuti </w:t>
      </w:r>
    </w:p>
    <w:p w14:paraId="1B06B55F" w14:textId="09EF8C67" w:rsidR="00514372" w:rsidRPr="008F0725" w:rsidRDefault="00514372" w:rsidP="001A0A9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</w:t>
      </w:r>
    </w:p>
    <w:bookmarkEnd w:id="0"/>
    <w:p w14:paraId="5A894F94" w14:textId="6877FD8F" w:rsidR="009C339A" w:rsidRDefault="00964D29" w:rsidP="009C339A">
      <w:pPr>
        <w:rPr>
          <w:b/>
        </w:rPr>
      </w:pPr>
      <w:r>
        <w:rPr>
          <w:b/>
        </w:rPr>
        <w:t>I</w:t>
      </w:r>
      <w:r w:rsidR="009C339A">
        <w:rPr>
          <w:b/>
        </w:rPr>
        <w:t>L PROGRAMMA:</w:t>
      </w:r>
    </w:p>
    <w:p w14:paraId="2CD28C35" w14:textId="408EF2B7" w:rsidR="008D69E4" w:rsidRDefault="009C339A" w:rsidP="009C339A">
      <w:pPr>
        <w:rPr>
          <w:b/>
        </w:rPr>
      </w:pPr>
      <w:r w:rsidRPr="00632269">
        <w:rPr>
          <w:b/>
        </w:rPr>
        <w:t>GIOVEDÌ 3 SETTEMBRE</w:t>
      </w:r>
      <w:r w:rsidRPr="00632269">
        <w:rPr>
          <w:b/>
        </w:rPr>
        <w:br/>
        <w:t xml:space="preserve">Ore 18.00 Piazza San Nicola Schola </w:t>
      </w:r>
      <w:proofErr w:type="spellStart"/>
      <w:r w:rsidRPr="00632269">
        <w:rPr>
          <w:b/>
        </w:rPr>
        <w:t>Cantorum</w:t>
      </w:r>
      <w:proofErr w:type="spellEnd"/>
      <w:r w:rsidRPr="00632269">
        <w:rPr>
          <w:b/>
        </w:rPr>
        <w:t xml:space="preserve">/Filarmonica Solvay </w:t>
      </w:r>
      <w:r w:rsidRPr="00632269">
        <w:rPr>
          <w:b/>
          <w:i/>
          <w:iCs/>
        </w:rPr>
        <w:t>Omaggio a Ennio Mo</w:t>
      </w:r>
      <w:r w:rsidR="004A651F">
        <w:rPr>
          <w:b/>
          <w:i/>
          <w:iCs/>
        </w:rPr>
        <w:t>r</w:t>
      </w:r>
      <w:r w:rsidRPr="00632269">
        <w:rPr>
          <w:b/>
          <w:i/>
          <w:iCs/>
        </w:rPr>
        <w:t>ricone</w:t>
      </w:r>
      <w:r w:rsidRPr="00632269">
        <w:rPr>
          <w:b/>
        </w:rPr>
        <w:br/>
        <w:t xml:space="preserve">Ore 19.00 </w:t>
      </w:r>
      <w:r w:rsidR="008D69E4">
        <w:rPr>
          <w:b/>
        </w:rPr>
        <w:t xml:space="preserve">Piazza Carducci </w:t>
      </w:r>
      <w:r w:rsidRPr="00632269">
        <w:rPr>
          <w:b/>
        </w:rPr>
        <w:t xml:space="preserve">Carlo Massari </w:t>
      </w:r>
      <w:r w:rsidRPr="00632269">
        <w:rPr>
          <w:b/>
          <w:i/>
          <w:iCs/>
        </w:rPr>
        <w:t>A corpo morto</w:t>
      </w:r>
      <w:r w:rsidR="00C037DF">
        <w:rPr>
          <w:b/>
          <w:i/>
          <w:iCs/>
        </w:rPr>
        <w:t xml:space="preserve"> </w:t>
      </w:r>
      <w:r w:rsidR="00C037DF" w:rsidRPr="00C037DF">
        <w:rPr>
          <w:b/>
        </w:rPr>
        <w:t xml:space="preserve">site </w:t>
      </w:r>
      <w:proofErr w:type="spellStart"/>
      <w:r w:rsidR="00C037DF" w:rsidRPr="00C037DF">
        <w:rPr>
          <w:b/>
        </w:rPr>
        <w:t>specific</w:t>
      </w:r>
      <w:proofErr w:type="spellEnd"/>
      <w:r w:rsidRPr="00632269">
        <w:rPr>
          <w:b/>
        </w:rPr>
        <w:br/>
        <w:t xml:space="preserve">Ore 21.00 Teatro Nardini Paola Bianchi </w:t>
      </w:r>
      <w:proofErr w:type="spellStart"/>
      <w:r w:rsidRPr="00632269">
        <w:rPr>
          <w:b/>
          <w:i/>
          <w:iCs/>
        </w:rPr>
        <w:t>Energheia</w:t>
      </w:r>
      <w:proofErr w:type="spellEnd"/>
      <w:r w:rsidRPr="00632269">
        <w:rPr>
          <w:b/>
        </w:rPr>
        <w:br/>
      </w:r>
      <w:r w:rsidRPr="00632269">
        <w:rPr>
          <w:b/>
        </w:rPr>
        <w:br/>
        <w:t>VENERDÌ 4 SETTEMBRE</w:t>
      </w:r>
      <w:r w:rsidRPr="00632269">
        <w:rPr>
          <w:b/>
        </w:rPr>
        <w:br/>
      </w:r>
      <w:r w:rsidR="008D69E4">
        <w:rPr>
          <w:b/>
        </w:rPr>
        <w:t xml:space="preserve">Ore 16 giardini piazza Carducci Ilaria Drago e Andrea Peracchi </w:t>
      </w:r>
      <w:proofErr w:type="spellStart"/>
      <w:r w:rsidR="00DE220D" w:rsidRPr="00DE220D">
        <w:rPr>
          <w:b/>
          <w:i/>
          <w:iCs/>
        </w:rPr>
        <w:t>Viriditas</w:t>
      </w:r>
      <w:proofErr w:type="spellEnd"/>
      <w:r w:rsidR="008D69E4">
        <w:rPr>
          <w:b/>
        </w:rPr>
        <w:t xml:space="preserve"> </w:t>
      </w:r>
      <w:r w:rsidR="00DE220D" w:rsidRPr="00DE220D">
        <w:rPr>
          <w:b/>
          <w:i/>
          <w:iCs/>
        </w:rPr>
        <w:t>tornare vivi</w:t>
      </w:r>
      <w:r w:rsidR="00DE220D">
        <w:rPr>
          <w:b/>
        </w:rPr>
        <w:t>. P</w:t>
      </w:r>
      <w:r w:rsidR="008D69E4">
        <w:rPr>
          <w:b/>
        </w:rPr>
        <w:t xml:space="preserve">oesie </w:t>
      </w:r>
      <w:proofErr w:type="spellStart"/>
      <w:r w:rsidR="008D69E4">
        <w:rPr>
          <w:b/>
        </w:rPr>
        <w:t>Nemapress</w:t>
      </w:r>
      <w:proofErr w:type="spellEnd"/>
      <w:r w:rsidR="008D69E4">
        <w:rPr>
          <w:b/>
        </w:rPr>
        <w:t xml:space="preserve"> edizioni presentazione del libro. Massimo 20 posti  </w:t>
      </w:r>
    </w:p>
    <w:p w14:paraId="0A6F2C29" w14:textId="2452AD00" w:rsidR="006D689A" w:rsidRDefault="009C339A" w:rsidP="009C339A">
      <w:pPr>
        <w:rPr>
          <w:b/>
          <w:i/>
          <w:iCs/>
        </w:rPr>
      </w:pPr>
      <w:r w:rsidRPr="00632269">
        <w:rPr>
          <w:b/>
        </w:rPr>
        <w:t>Ore 18.</w:t>
      </w:r>
      <w:r w:rsidR="008D69E4">
        <w:rPr>
          <w:b/>
        </w:rPr>
        <w:t>0</w:t>
      </w:r>
      <w:r w:rsidRPr="00632269">
        <w:rPr>
          <w:b/>
        </w:rPr>
        <w:t xml:space="preserve">0 Sala Danesin Francesca Sarteanesi </w:t>
      </w:r>
      <w:r w:rsidRPr="00632269">
        <w:rPr>
          <w:b/>
          <w:i/>
          <w:iCs/>
        </w:rPr>
        <w:t>Sergio</w:t>
      </w:r>
      <w:r w:rsidRPr="00632269">
        <w:rPr>
          <w:b/>
        </w:rPr>
        <w:br/>
      </w:r>
      <w:r>
        <w:rPr>
          <w:b/>
        </w:rPr>
        <w:t>Ore</w:t>
      </w:r>
      <w:r w:rsidRPr="00632269">
        <w:rPr>
          <w:b/>
        </w:rPr>
        <w:t xml:space="preserve"> </w:t>
      </w:r>
      <w:r w:rsidR="008D69E4">
        <w:rPr>
          <w:b/>
        </w:rPr>
        <w:t>20</w:t>
      </w:r>
      <w:r w:rsidRPr="00632269">
        <w:rPr>
          <w:b/>
        </w:rPr>
        <w:t>.</w:t>
      </w:r>
      <w:r w:rsidR="008D69E4">
        <w:rPr>
          <w:b/>
        </w:rPr>
        <w:t>0</w:t>
      </w:r>
      <w:r w:rsidRPr="00632269">
        <w:rPr>
          <w:b/>
        </w:rPr>
        <w:t xml:space="preserve">0 Teatro Nardini Rita Frongia </w:t>
      </w:r>
      <w:r w:rsidRPr="00632269">
        <w:rPr>
          <w:b/>
          <w:i/>
          <w:iCs/>
        </w:rPr>
        <w:t>Zia Angelina</w:t>
      </w:r>
      <w:r w:rsidRPr="00632269">
        <w:rPr>
          <w:b/>
        </w:rPr>
        <w:br/>
        <w:t xml:space="preserve">Ore 21.00 Teatro Nardini Giselda Ranieri </w:t>
      </w:r>
      <w:proofErr w:type="spellStart"/>
      <w:r w:rsidRPr="00632269">
        <w:rPr>
          <w:b/>
          <w:i/>
          <w:iCs/>
        </w:rPr>
        <w:t>T</w:t>
      </w:r>
      <w:r w:rsidR="00DE220D">
        <w:rPr>
          <w:b/>
          <w:i/>
          <w:iCs/>
        </w:rPr>
        <w:t>.</w:t>
      </w:r>
      <w:r w:rsidRPr="00632269">
        <w:rPr>
          <w:b/>
          <w:i/>
          <w:iCs/>
        </w:rPr>
        <w:t>i</w:t>
      </w:r>
      <w:r w:rsidR="00DE220D">
        <w:rPr>
          <w:b/>
          <w:i/>
          <w:iCs/>
        </w:rPr>
        <w:t>.</w:t>
      </w:r>
      <w:r w:rsidRPr="00632269">
        <w:rPr>
          <w:b/>
          <w:i/>
          <w:iCs/>
        </w:rPr>
        <w:t>n</w:t>
      </w:r>
      <w:r w:rsidR="00DE220D">
        <w:rPr>
          <w:b/>
          <w:i/>
          <w:iCs/>
        </w:rPr>
        <w:t>.</w:t>
      </w:r>
      <w:r w:rsidRPr="00632269">
        <w:rPr>
          <w:b/>
          <w:i/>
          <w:iCs/>
        </w:rPr>
        <w:t>a</w:t>
      </w:r>
      <w:proofErr w:type="spellEnd"/>
      <w:r w:rsidR="00DE220D" w:rsidRPr="00C037DF">
        <w:rPr>
          <w:b/>
        </w:rPr>
        <w:t>.</w:t>
      </w:r>
      <w:r w:rsidR="00C037DF" w:rsidRPr="00C037DF">
        <w:rPr>
          <w:b/>
        </w:rPr>
        <w:t xml:space="preserve"> in collaborazione con </w:t>
      </w:r>
      <w:bookmarkStart w:id="1" w:name="_Hlk48312904"/>
      <w:r w:rsidR="00C037DF">
        <w:rPr>
          <w:b/>
        </w:rPr>
        <w:t>A</w:t>
      </w:r>
      <w:r w:rsidR="00C037DF" w:rsidRPr="00C037DF">
        <w:rPr>
          <w:b/>
        </w:rPr>
        <w:t>nticorpi XL</w:t>
      </w:r>
      <w:bookmarkEnd w:id="1"/>
    </w:p>
    <w:p w14:paraId="3BCA9DE8" w14:textId="65FDC947" w:rsidR="009C339A" w:rsidRDefault="009C339A" w:rsidP="009C339A">
      <w:pPr>
        <w:rPr>
          <w:b/>
        </w:rPr>
      </w:pPr>
      <w:r w:rsidRPr="00632269">
        <w:rPr>
          <w:b/>
        </w:rPr>
        <w:br/>
        <w:t>SABATO 5 SETTEMBRE</w:t>
      </w:r>
      <w:r w:rsidRPr="00632269">
        <w:rPr>
          <w:b/>
        </w:rPr>
        <w:br/>
      </w:r>
      <w:r>
        <w:rPr>
          <w:b/>
        </w:rPr>
        <w:t xml:space="preserve">Ore 11 Giardino Piazza Carducci </w:t>
      </w:r>
      <w:r w:rsidRPr="00430E26">
        <w:rPr>
          <w:b/>
          <w:i/>
          <w:iCs/>
        </w:rPr>
        <w:t>Premio Gli Asini</w:t>
      </w:r>
      <w:r>
        <w:rPr>
          <w:b/>
        </w:rPr>
        <w:t xml:space="preserve"> di Goffredo Fofi </w:t>
      </w:r>
    </w:p>
    <w:p w14:paraId="44B91EED" w14:textId="01F25C72" w:rsidR="00CC1188" w:rsidRDefault="00CC1188" w:rsidP="009C339A">
      <w:pPr>
        <w:rPr>
          <w:b/>
        </w:rPr>
      </w:pPr>
      <w:r>
        <w:rPr>
          <w:b/>
        </w:rPr>
        <w:t xml:space="preserve">Ore 16 Giardino Piazza Carducci Rita Frongia </w:t>
      </w:r>
      <w:r w:rsidRPr="00CC1188">
        <w:rPr>
          <w:b/>
          <w:i/>
          <w:iCs/>
        </w:rPr>
        <w:t>Trilogia del tavolino. Il caso W teatro 1</w:t>
      </w:r>
      <w:r>
        <w:rPr>
          <w:b/>
        </w:rPr>
        <w:t xml:space="preserve"> a cura di Attilio Scarpellini edizioni ETS presentazione libro con Rita Frongia, Attilio Scarpellini, Enrico Piergiacomi, Renzo Trotta  </w:t>
      </w:r>
    </w:p>
    <w:p w14:paraId="4BD03547" w14:textId="3F4DE7F3" w:rsidR="006D689A" w:rsidRPr="006D689A" w:rsidRDefault="006D689A" w:rsidP="009C339A">
      <w:pPr>
        <w:rPr>
          <w:b/>
        </w:rPr>
      </w:pPr>
      <w:r w:rsidRPr="006D689A">
        <w:rPr>
          <w:b/>
        </w:rPr>
        <w:t xml:space="preserve">Site </w:t>
      </w:r>
      <w:proofErr w:type="spellStart"/>
      <w:r w:rsidRPr="006D689A">
        <w:rPr>
          <w:b/>
        </w:rPr>
        <w:t>specific</w:t>
      </w:r>
      <w:proofErr w:type="spellEnd"/>
      <w:r w:rsidR="00C037DF">
        <w:rPr>
          <w:b/>
        </w:rPr>
        <w:t xml:space="preserve"> </w:t>
      </w:r>
      <w:hyperlink r:id="rId5" w:tgtFrame="_blank" w:history="1">
        <w:r w:rsidRPr="006D689A">
          <w:rPr>
            <w:b/>
          </w:rPr>
          <w:t>DELL’INVISIBILE/INCARNAZIONI</w:t>
        </w:r>
      </w:hyperlink>
      <w:r w:rsidRPr="006D689A">
        <w:rPr>
          <w:b/>
        </w:rPr>
        <w:br/>
        <w:t xml:space="preserve">con Alessandra Cristiani, </w:t>
      </w:r>
      <w:proofErr w:type="spellStart"/>
      <w:r w:rsidRPr="006D689A">
        <w:rPr>
          <w:b/>
        </w:rPr>
        <w:t>PierGiuseppe</w:t>
      </w:r>
      <w:proofErr w:type="spellEnd"/>
      <w:r w:rsidRPr="006D689A">
        <w:rPr>
          <w:b/>
        </w:rPr>
        <w:t xml:space="preserve"> Di Tanno, Ilaria Drago e Marcello Sambati</w:t>
      </w:r>
      <w:r w:rsidRPr="006D689A">
        <w:rPr>
          <w:b/>
        </w:rPr>
        <w:br/>
        <w:t>Azioni in natura e urbane dall’alba al tramonto</w:t>
      </w:r>
      <w:r w:rsidRPr="006D689A">
        <w:rPr>
          <w:b/>
        </w:rPr>
        <w:br/>
        <w:t>Programma:</w:t>
      </w:r>
      <w:r w:rsidRPr="006D689A">
        <w:rPr>
          <w:b/>
        </w:rPr>
        <w:br/>
        <w:t>ore 6.15 al parco dei Poggetti (ritrovo Ingresso N. 1 Il Vignone)</w:t>
      </w:r>
      <w:r w:rsidRPr="006D689A">
        <w:rPr>
          <w:b/>
        </w:rPr>
        <w:br/>
      </w:r>
      <w:hyperlink r:id="rId6" w:tgtFrame="_blank" w:history="1">
        <w:r w:rsidRPr="006D689A">
          <w:rPr>
            <w:b/>
            <w:i/>
            <w:iCs/>
          </w:rPr>
          <w:t>WHAT I FEAR MOST IS THE DEATH OF IMAGINATION</w:t>
        </w:r>
      </w:hyperlink>
      <w:r>
        <w:rPr>
          <w:b/>
          <w:i/>
          <w:iCs/>
        </w:rPr>
        <w:t xml:space="preserve"> </w:t>
      </w:r>
      <w:r w:rsidRPr="006D689A">
        <w:rPr>
          <w:b/>
        </w:rPr>
        <w:t>di e con Piergiuseppe Di Tanno</w:t>
      </w:r>
    </w:p>
    <w:p w14:paraId="4D59B478" w14:textId="77777777" w:rsidR="00307F58" w:rsidRDefault="006D689A" w:rsidP="006D689A">
      <w:pPr>
        <w:spacing w:after="0" w:line="240" w:lineRule="auto"/>
        <w:rPr>
          <w:b/>
        </w:rPr>
      </w:pPr>
      <w:r w:rsidRPr="006D689A">
        <w:rPr>
          <w:b/>
        </w:rPr>
        <w:lastRenderedPageBreak/>
        <w:t>ore 18 nel Cortile del Castello</w:t>
      </w:r>
      <w:r w:rsidRPr="006D689A">
        <w:rPr>
          <w:b/>
        </w:rPr>
        <w:br/>
      </w:r>
      <w:hyperlink r:id="rId7" w:tgtFrame="_blank" w:history="1">
        <w:r w:rsidRPr="006D689A">
          <w:rPr>
            <w:b/>
          </w:rPr>
          <w:t>IN TEMPO SOSPESO</w:t>
        </w:r>
      </w:hyperlink>
      <w:r w:rsidR="00307F58">
        <w:rPr>
          <w:b/>
        </w:rPr>
        <w:t xml:space="preserve"> </w:t>
      </w:r>
      <w:r w:rsidRPr="006D689A">
        <w:rPr>
          <w:b/>
        </w:rPr>
        <w:t>di e con Marcello Sambati </w:t>
      </w:r>
      <w:r w:rsidRPr="006D689A">
        <w:rPr>
          <w:b/>
        </w:rPr>
        <w:br/>
      </w:r>
    </w:p>
    <w:p w14:paraId="0082B1AD" w14:textId="056D39F6" w:rsidR="006D689A" w:rsidRPr="006D689A" w:rsidRDefault="006D689A" w:rsidP="006D689A">
      <w:pPr>
        <w:spacing w:after="0" w:line="240" w:lineRule="auto"/>
        <w:rPr>
          <w:b/>
        </w:rPr>
      </w:pPr>
      <w:r w:rsidRPr="006D689A">
        <w:rPr>
          <w:b/>
        </w:rPr>
        <w:t>ore 19 alla Terrazza del Castello</w:t>
      </w:r>
      <w:r w:rsidRPr="006D689A">
        <w:rPr>
          <w:b/>
        </w:rPr>
        <w:br/>
      </w:r>
      <w:hyperlink r:id="rId8" w:tgtFrame="_blank" w:history="1">
        <w:r w:rsidRPr="006D689A">
          <w:rPr>
            <w:b/>
          </w:rPr>
          <w:t>INIZIO</w:t>
        </w:r>
      </w:hyperlink>
      <w:r w:rsidRPr="006D689A">
        <w:rPr>
          <w:b/>
        </w:rPr>
        <w:br/>
        <w:t>di e con Alessandra Cristiani</w:t>
      </w:r>
      <w:r w:rsidRPr="006D689A">
        <w:rPr>
          <w:b/>
        </w:rPr>
        <w:br/>
      </w:r>
    </w:p>
    <w:p w14:paraId="30E6FCE9" w14:textId="4A554817" w:rsidR="006D689A" w:rsidRPr="006D689A" w:rsidRDefault="006D689A" w:rsidP="006D689A">
      <w:pPr>
        <w:spacing w:after="0" w:line="240" w:lineRule="auto"/>
        <w:rPr>
          <w:b/>
        </w:rPr>
      </w:pPr>
      <w:r w:rsidRPr="006D689A">
        <w:rPr>
          <w:b/>
        </w:rPr>
        <w:t>ore 20 al Campo di Calcetto Vignone</w:t>
      </w:r>
      <w:r w:rsidRPr="006D689A">
        <w:rPr>
          <w:b/>
        </w:rPr>
        <w:br/>
      </w:r>
      <w:hyperlink r:id="rId9" w:tgtFrame="_blank" w:history="1">
        <w:r w:rsidRPr="006D689A">
          <w:rPr>
            <w:b/>
          </w:rPr>
          <w:t>TANATOSI</w:t>
        </w:r>
      </w:hyperlink>
      <w:r w:rsidRPr="006D689A">
        <w:rPr>
          <w:b/>
        </w:rPr>
        <w:br/>
        <w:t>di e con Piergiuseppe Di Tanno</w:t>
      </w:r>
      <w:r w:rsidRPr="006D689A">
        <w:rPr>
          <w:b/>
        </w:rPr>
        <w:br/>
      </w:r>
    </w:p>
    <w:p w14:paraId="28813FED" w14:textId="77777777" w:rsidR="006D689A" w:rsidRPr="006D689A" w:rsidRDefault="006D689A" w:rsidP="006D689A">
      <w:pPr>
        <w:spacing w:after="0" w:line="240" w:lineRule="auto"/>
        <w:rPr>
          <w:b/>
        </w:rPr>
      </w:pPr>
      <w:r w:rsidRPr="006D689A">
        <w:rPr>
          <w:b/>
        </w:rPr>
        <w:t>3 azioni durante la giornata in orario da definire</w:t>
      </w:r>
      <w:r w:rsidRPr="006D689A">
        <w:rPr>
          <w:b/>
        </w:rPr>
        <w:br/>
      </w:r>
      <w:hyperlink r:id="rId10" w:tgtFrame="_blank" w:history="1">
        <w:r w:rsidRPr="006D689A">
          <w:rPr>
            <w:b/>
          </w:rPr>
          <w:t>COMPASSIONE | PRIMA LODE | LE ANIME</w:t>
        </w:r>
      </w:hyperlink>
      <w:r w:rsidRPr="006D689A">
        <w:rPr>
          <w:b/>
        </w:rPr>
        <w:br/>
        <w:t>di e con Ilaria Drago </w:t>
      </w:r>
    </w:p>
    <w:p w14:paraId="67C1442F" w14:textId="77777777" w:rsidR="00307F58" w:rsidRDefault="00307F58" w:rsidP="006D689A">
      <w:pPr>
        <w:spacing w:after="0" w:line="240" w:lineRule="auto"/>
        <w:rPr>
          <w:b/>
        </w:rPr>
      </w:pPr>
    </w:p>
    <w:p w14:paraId="017E3ECE" w14:textId="6695BBE1" w:rsidR="006D689A" w:rsidRPr="006D689A" w:rsidRDefault="006D689A" w:rsidP="006D689A">
      <w:pPr>
        <w:spacing w:after="0" w:line="240" w:lineRule="auto"/>
        <w:rPr>
          <w:b/>
        </w:rPr>
      </w:pPr>
      <w:r w:rsidRPr="006D689A">
        <w:rPr>
          <w:b/>
        </w:rPr>
        <w:t>ore 21.00 al Teatro Nardini</w:t>
      </w:r>
      <w:r w:rsidRPr="006D689A">
        <w:rPr>
          <w:b/>
        </w:rPr>
        <w:br/>
      </w:r>
      <w:proofErr w:type="spellStart"/>
      <w:r w:rsidRPr="006D689A">
        <w:rPr>
          <w:b/>
        </w:rPr>
        <w:t>Leviedelfool</w:t>
      </w:r>
      <w:proofErr w:type="spellEnd"/>
      <w:r w:rsidRPr="006D689A">
        <w:rPr>
          <w:b/>
        </w:rPr>
        <w:br/>
      </w:r>
      <w:hyperlink r:id="rId11" w:history="1">
        <w:r w:rsidRPr="006D689A">
          <w:rPr>
            <w:b/>
          </w:rPr>
          <w:t xml:space="preserve">BACCANTI / </w:t>
        </w:r>
        <w:proofErr w:type="spellStart"/>
        <w:r w:rsidRPr="006D689A">
          <w:rPr>
            <w:b/>
          </w:rPr>
          <w:t>Βάκχ</w:t>
        </w:r>
        <w:proofErr w:type="spellEnd"/>
        <w:r w:rsidRPr="006D689A">
          <w:rPr>
            <w:b/>
          </w:rPr>
          <w:t>αι</w:t>
        </w:r>
      </w:hyperlink>
      <w:r w:rsidRPr="006D689A">
        <w:rPr>
          <w:b/>
        </w:rPr>
        <w:t> di e con Simone Perinelli</w:t>
      </w:r>
      <w:r w:rsidRPr="006D689A">
        <w:rPr>
          <w:b/>
        </w:rPr>
        <w:br/>
        <w:t>prima nazionale</w:t>
      </w:r>
      <w:r w:rsidRPr="006D689A">
        <w:rPr>
          <w:b/>
        </w:rPr>
        <w:br/>
      </w:r>
    </w:p>
    <w:p w14:paraId="5CADAA3C" w14:textId="1D313431" w:rsidR="00C037DF" w:rsidRPr="00860C68" w:rsidRDefault="009C339A" w:rsidP="00F95248">
      <w:pPr>
        <w:pStyle w:val="NormaleWeb"/>
        <w:spacing w:after="0"/>
        <w:rPr>
          <w:rFonts w:asciiTheme="minorHAnsi" w:hAnsiTheme="minorHAnsi" w:cstheme="minorBidi"/>
          <w:b/>
          <w:sz w:val="22"/>
          <w:szCs w:val="22"/>
        </w:rPr>
      </w:pPr>
      <w:r w:rsidRPr="00860C68">
        <w:rPr>
          <w:rFonts w:asciiTheme="minorHAnsi" w:hAnsiTheme="minorHAnsi" w:cstheme="minorBidi"/>
          <w:b/>
          <w:sz w:val="22"/>
          <w:szCs w:val="22"/>
        </w:rPr>
        <w:t>DOMENICA 6 SETTEMBRE</w:t>
      </w:r>
    </w:p>
    <w:p w14:paraId="714F4566" w14:textId="49C31948" w:rsidR="00F95248" w:rsidRPr="00F95248" w:rsidRDefault="00F95248" w:rsidP="00F95248">
      <w:pPr>
        <w:pStyle w:val="NormaleWeb"/>
        <w:spacing w:after="0"/>
        <w:rPr>
          <w:rFonts w:asciiTheme="minorHAnsi" w:hAnsiTheme="minorHAnsi" w:cstheme="minorBidi"/>
          <w:b/>
          <w:sz w:val="22"/>
          <w:szCs w:val="22"/>
        </w:rPr>
      </w:pPr>
      <w:r w:rsidRPr="00F95248">
        <w:rPr>
          <w:rFonts w:asciiTheme="minorHAnsi" w:hAnsiTheme="minorHAnsi" w:cstheme="minorBidi"/>
          <w:b/>
          <w:sz w:val="22"/>
          <w:szCs w:val="22"/>
        </w:rPr>
        <w:t xml:space="preserve">Site </w:t>
      </w:r>
      <w:proofErr w:type="spellStart"/>
      <w:r w:rsidRPr="00F95248">
        <w:rPr>
          <w:rFonts w:asciiTheme="minorHAnsi" w:hAnsiTheme="minorHAnsi" w:cstheme="minorBidi"/>
          <w:b/>
          <w:sz w:val="22"/>
          <w:szCs w:val="22"/>
        </w:rPr>
        <w:t>specific</w:t>
      </w:r>
      <w:proofErr w:type="spellEnd"/>
      <w:r w:rsidR="00C037DF">
        <w:rPr>
          <w:rFonts w:asciiTheme="minorHAnsi" w:hAnsiTheme="minorHAnsi" w:cstheme="minorBidi"/>
          <w:b/>
          <w:sz w:val="22"/>
          <w:szCs w:val="22"/>
        </w:rPr>
        <w:t xml:space="preserve"> </w:t>
      </w:r>
      <w:hyperlink r:id="rId12" w:tgtFrame="_blank" w:history="1">
        <w:r w:rsidRPr="00F95248">
          <w:rPr>
            <w:rFonts w:asciiTheme="minorHAnsi" w:hAnsiTheme="minorHAnsi" w:cstheme="minorBidi"/>
            <w:b/>
            <w:sz w:val="22"/>
            <w:szCs w:val="22"/>
          </w:rPr>
          <w:t>DELL’INVISIBILE/INCARNAZIONI</w:t>
        </w:r>
      </w:hyperlink>
      <w:r w:rsidRPr="00F95248">
        <w:rPr>
          <w:rFonts w:asciiTheme="minorHAnsi" w:hAnsiTheme="minorHAnsi" w:cstheme="minorBidi"/>
          <w:b/>
          <w:sz w:val="22"/>
          <w:szCs w:val="22"/>
        </w:rPr>
        <w:br/>
        <w:t xml:space="preserve">con Alessandra Cristiani, </w:t>
      </w:r>
      <w:proofErr w:type="spellStart"/>
      <w:r w:rsidRPr="00F95248">
        <w:rPr>
          <w:rFonts w:asciiTheme="minorHAnsi" w:hAnsiTheme="minorHAnsi" w:cstheme="minorBidi"/>
          <w:b/>
          <w:sz w:val="22"/>
          <w:szCs w:val="22"/>
        </w:rPr>
        <w:t>PierGiuseppe</w:t>
      </w:r>
      <w:proofErr w:type="spellEnd"/>
      <w:r w:rsidRPr="00F95248">
        <w:rPr>
          <w:rFonts w:asciiTheme="minorHAnsi" w:hAnsiTheme="minorHAnsi" w:cstheme="minorBidi"/>
          <w:b/>
          <w:sz w:val="22"/>
          <w:szCs w:val="22"/>
        </w:rPr>
        <w:t xml:space="preserve"> Di Tanno, Ilaria Drago e Marcello Sambati</w:t>
      </w:r>
      <w:r w:rsidRPr="00F95248">
        <w:rPr>
          <w:rFonts w:asciiTheme="minorHAnsi" w:hAnsiTheme="minorHAnsi" w:cstheme="minorBidi"/>
          <w:b/>
          <w:sz w:val="22"/>
          <w:szCs w:val="22"/>
        </w:rPr>
        <w:br/>
        <w:t>Azioni in natura e urbane dall’alba al tramonto</w:t>
      </w:r>
      <w:r w:rsidRPr="00F95248">
        <w:rPr>
          <w:rFonts w:asciiTheme="minorHAnsi" w:hAnsiTheme="minorHAnsi" w:cstheme="minorBidi"/>
          <w:b/>
          <w:sz w:val="22"/>
          <w:szCs w:val="22"/>
        </w:rPr>
        <w:br/>
        <w:t>Programma:</w:t>
      </w:r>
      <w:r w:rsidRPr="00F95248">
        <w:rPr>
          <w:rFonts w:asciiTheme="minorHAnsi" w:hAnsiTheme="minorHAnsi" w:cstheme="minorBidi"/>
          <w:b/>
          <w:sz w:val="22"/>
          <w:szCs w:val="22"/>
        </w:rPr>
        <w:br/>
        <w:t>ore 6.15 al parco dei Poggetti (ritrovo Ingresso N. 1 Il Vignone)</w:t>
      </w:r>
      <w:r w:rsidRPr="00F95248">
        <w:rPr>
          <w:rFonts w:asciiTheme="minorHAnsi" w:hAnsiTheme="minorHAnsi" w:cstheme="minorBidi"/>
          <w:b/>
          <w:sz w:val="22"/>
          <w:szCs w:val="22"/>
        </w:rPr>
        <w:br/>
      </w:r>
      <w:hyperlink r:id="rId13" w:tgtFrame="_blank" w:history="1">
        <w:r w:rsidRPr="00F95248">
          <w:rPr>
            <w:rFonts w:asciiTheme="minorHAnsi" w:hAnsiTheme="minorHAnsi" w:cstheme="minorBidi"/>
            <w:b/>
            <w:sz w:val="22"/>
            <w:szCs w:val="22"/>
          </w:rPr>
          <w:t>WHAT I FEAR MOST IS THE DEATH OF IMAGINATION</w:t>
        </w:r>
      </w:hyperlink>
      <w:r w:rsidRPr="00F95248">
        <w:rPr>
          <w:rFonts w:asciiTheme="minorHAnsi" w:hAnsiTheme="minorHAnsi" w:cstheme="minorBidi"/>
          <w:b/>
          <w:sz w:val="22"/>
          <w:szCs w:val="22"/>
        </w:rPr>
        <w:br/>
        <w:t>di e con Piergiuseppe Di Tanno</w:t>
      </w:r>
      <w:r w:rsidRPr="00F95248">
        <w:rPr>
          <w:rFonts w:asciiTheme="minorHAnsi" w:hAnsiTheme="minorHAnsi" w:cstheme="minorBidi"/>
          <w:b/>
          <w:sz w:val="22"/>
          <w:szCs w:val="22"/>
        </w:rPr>
        <w:br/>
      </w:r>
    </w:p>
    <w:p w14:paraId="5E9D1A29" w14:textId="77777777" w:rsidR="00F95248" w:rsidRDefault="00F95248" w:rsidP="00F95248">
      <w:pPr>
        <w:spacing w:after="0" w:line="240" w:lineRule="auto"/>
        <w:rPr>
          <w:b/>
        </w:rPr>
      </w:pPr>
      <w:r w:rsidRPr="00F95248">
        <w:rPr>
          <w:b/>
        </w:rPr>
        <w:t>ore 17 al parco dei Poggetti (ritrovo Ingresso N. 1 Il Vignone)</w:t>
      </w:r>
      <w:r w:rsidRPr="00F95248">
        <w:rPr>
          <w:b/>
        </w:rPr>
        <w:br/>
      </w:r>
      <w:hyperlink r:id="rId14" w:tgtFrame="_blank" w:history="1">
        <w:r w:rsidRPr="00F95248">
          <w:rPr>
            <w:b/>
          </w:rPr>
          <w:t>LANGELO</w:t>
        </w:r>
      </w:hyperlink>
      <w:r w:rsidRPr="00F95248">
        <w:rPr>
          <w:b/>
        </w:rPr>
        <w:br/>
        <w:t>di e con Alessandra Cristiani</w:t>
      </w:r>
      <w:r w:rsidRPr="00F95248">
        <w:rPr>
          <w:b/>
        </w:rPr>
        <w:br/>
      </w:r>
    </w:p>
    <w:p w14:paraId="71EF2432" w14:textId="77777777" w:rsidR="00F95248" w:rsidRDefault="00964D29" w:rsidP="00F95248">
      <w:pPr>
        <w:spacing w:after="0" w:line="240" w:lineRule="auto"/>
        <w:rPr>
          <w:b/>
        </w:rPr>
      </w:pPr>
      <w:hyperlink r:id="rId15" w:tgtFrame="_blank" w:history="1">
        <w:r w:rsidR="00F95248" w:rsidRPr="00F95248">
          <w:rPr>
            <w:b/>
          </w:rPr>
          <w:t>LITURGIE</w:t>
        </w:r>
      </w:hyperlink>
      <w:r w:rsidR="00F95248" w:rsidRPr="00F95248">
        <w:rPr>
          <w:b/>
        </w:rPr>
        <w:br/>
        <w:t>di e con Marcello Sambati</w:t>
      </w:r>
      <w:r w:rsidR="00F95248" w:rsidRPr="00F95248">
        <w:rPr>
          <w:b/>
        </w:rPr>
        <w:br/>
      </w:r>
    </w:p>
    <w:p w14:paraId="092641AF" w14:textId="7E4C772A" w:rsidR="00F95248" w:rsidRPr="00F95248" w:rsidRDefault="00964D29" w:rsidP="00F95248">
      <w:pPr>
        <w:spacing w:after="0" w:line="240" w:lineRule="auto"/>
        <w:rPr>
          <w:b/>
        </w:rPr>
      </w:pPr>
      <w:hyperlink r:id="rId16" w:tgtFrame="_blank" w:history="1">
        <w:r w:rsidR="00F95248" w:rsidRPr="00F95248">
          <w:rPr>
            <w:b/>
          </w:rPr>
          <w:t>COMPASSIONE | SECONDA LODE | ALLA NATURA</w:t>
        </w:r>
      </w:hyperlink>
      <w:r w:rsidR="00F95248" w:rsidRPr="00F95248">
        <w:rPr>
          <w:b/>
        </w:rPr>
        <w:br/>
        <w:t>di e con Ilaria Drago</w:t>
      </w:r>
      <w:r w:rsidR="00F95248" w:rsidRPr="00F95248">
        <w:rPr>
          <w:b/>
        </w:rPr>
        <w:br/>
      </w:r>
    </w:p>
    <w:p w14:paraId="34328B94" w14:textId="46009F69" w:rsidR="009C339A" w:rsidRPr="008A1DB4" w:rsidRDefault="00F95248" w:rsidP="00F95248">
      <w:pPr>
        <w:spacing w:after="0" w:line="240" w:lineRule="auto"/>
        <w:rPr>
          <w:b/>
        </w:rPr>
      </w:pPr>
      <w:r w:rsidRPr="00F95248">
        <w:rPr>
          <w:b/>
        </w:rPr>
        <w:t>ore 20 al Campo di Calcetto Vignone</w:t>
      </w:r>
      <w:r w:rsidRPr="00F95248">
        <w:rPr>
          <w:b/>
        </w:rPr>
        <w:br/>
      </w:r>
      <w:hyperlink r:id="rId17" w:tgtFrame="_blank" w:history="1">
        <w:r w:rsidRPr="00F95248">
          <w:rPr>
            <w:b/>
          </w:rPr>
          <w:t>TANATOSI</w:t>
        </w:r>
      </w:hyperlink>
      <w:r w:rsidRPr="00F95248">
        <w:rPr>
          <w:b/>
        </w:rPr>
        <w:br/>
        <w:t>di e con Piergiuseppe Di Tanno</w:t>
      </w:r>
      <w:r w:rsidRPr="00F95248">
        <w:rPr>
          <w:b/>
        </w:rPr>
        <w:br/>
      </w:r>
      <w:r w:rsidR="009C339A">
        <w:rPr>
          <w:b/>
        </w:rPr>
        <w:t xml:space="preserve">  </w:t>
      </w:r>
    </w:p>
    <w:p w14:paraId="1221766C" w14:textId="77777777" w:rsidR="009C339A" w:rsidRPr="00F95248" w:rsidRDefault="009C339A" w:rsidP="009C339A">
      <w:pPr>
        <w:pBdr>
          <w:bottom w:val="single" w:sz="12" w:space="1" w:color="auto"/>
        </w:pBdr>
        <w:rPr>
          <w:b/>
        </w:rPr>
      </w:pPr>
    </w:p>
    <w:p w14:paraId="28C8D5EB" w14:textId="77777777" w:rsidR="009C339A" w:rsidRDefault="009C339A" w:rsidP="009C339A">
      <w:pPr>
        <w:rPr>
          <w:b/>
        </w:rPr>
      </w:pPr>
    </w:p>
    <w:p w14:paraId="5B90768C" w14:textId="03AC0BFA" w:rsidR="005C21CD" w:rsidRDefault="009C339A" w:rsidP="009C339A">
      <w:pPr>
        <w:rPr>
          <w:b/>
        </w:rPr>
      </w:pPr>
      <w:r w:rsidRPr="00860C68">
        <w:rPr>
          <w:b/>
        </w:rPr>
        <w:t>GIOVEDÌ 10 SETTEMBRE</w:t>
      </w:r>
      <w:r>
        <w:rPr>
          <w:b/>
        </w:rPr>
        <w:br/>
      </w:r>
      <w:r w:rsidRPr="00F50D3F">
        <w:rPr>
          <w:b/>
        </w:rPr>
        <w:t xml:space="preserve">Ore 18.00 </w:t>
      </w:r>
      <w:r w:rsidRPr="00632269">
        <w:rPr>
          <w:b/>
        </w:rPr>
        <w:t xml:space="preserve">Cortile del Castello Maurizio Lupinelli </w:t>
      </w:r>
      <w:r w:rsidRPr="00632269">
        <w:rPr>
          <w:b/>
          <w:i/>
          <w:iCs/>
        </w:rPr>
        <w:t>Apollo mi ha colpito</w:t>
      </w:r>
      <w:r w:rsidRPr="00632269">
        <w:rPr>
          <w:b/>
        </w:rPr>
        <w:t xml:space="preserve"> </w:t>
      </w:r>
      <w:r>
        <w:rPr>
          <w:b/>
        </w:rPr>
        <w:t xml:space="preserve">lettura su testo </w:t>
      </w:r>
      <w:r w:rsidRPr="00632269">
        <w:rPr>
          <w:b/>
        </w:rPr>
        <w:t xml:space="preserve">da </w:t>
      </w:r>
      <w:proofErr w:type="spellStart"/>
      <w:r w:rsidRPr="00632269">
        <w:rPr>
          <w:b/>
        </w:rPr>
        <w:t>Holderin</w:t>
      </w:r>
      <w:proofErr w:type="spellEnd"/>
      <w:r w:rsidRPr="00632269">
        <w:rPr>
          <w:b/>
          <w:i/>
        </w:rPr>
        <w:br/>
      </w:r>
      <w:r w:rsidRPr="00632269">
        <w:rPr>
          <w:b/>
        </w:rPr>
        <w:t xml:space="preserve">Ore 19.00 Sala Danesin </w:t>
      </w:r>
      <w:proofErr w:type="spellStart"/>
      <w:r>
        <w:rPr>
          <w:b/>
        </w:rPr>
        <w:t>Buji</w:t>
      </w:r>
      <w:proofErr w:type="spellEnd"/>
      <w:r>
        <w:rPr>
          <w:b/>
        </w:rPr>
        <w:t xml:space="preserve"> </w:t>
      </w:r>
      <w:r w:rsidRPr="00632269">
        <w:rPr>
          <w:b/>
        </w:rPr>
        <w:t>MATITA concerto interattivo</w:t>
      </w:r>
      <w:r w:rsidRPr="00632269">
        <w:rPr>
          <w:b/>
        </w:rPr>
        <w:br/>
        <w:t xml:space="preserve">Ore 21.00 Teatro Nardini </w:t>
      </w:r>
      <w:r>
        <w:rPr>
          <w:b/>
        </w:rPr>
        <w:t xml:space="preserve">compagnia </w:t>
      </w:r>
      <w:proofErr w:type="spellStart"/>
      <w:r w:rsidRPr="00632269">
        <w:rPr>
          <w:b/>
        </w:rPr>
        <w:t>Garbuggino</w:t>
      </w:r>
      <w:proofErr w:type="spellEnd"/>
      <w:r w:rsidRPr="00632269">
        <w:rPr>
          <w:b/>
        </w:rPr>
        <w:t xml:space="preserve"> Ventriglia </w:t>
      </w:r>
      <w:r w:rsidRPr="00632269">
        <w:rPr>
          <w:b/>
          <w:i/>
          <w:iCs/>
        </w:rPr>
        <w:t>Mozart e Salieri</w:t>
      </w:r>
      <w:r w:rsidR="005C21CD">
        <w:rPr>
          <w:b/>
          <w:i/>
          <w:iCs/>
        </w:rPr>
        <w:t xml:space="preserve"> </w:t>
      </w:r>
      <w:r w:rsidRPr="005C21CD">
        <w:rPr>
          <w:b/>
          <w:i/>
          <w:iCs/>
        </w:rPr>
        <w:t>Puskin</w:t>
      </w:r>
      <w:r w:rsidR="005C21CD" w:rsidRPr="005C21CD">
        <w:rPr>
          <w:b/>
          <w:i/>
          <w:iCs/>
        </w:rPr>
        <w:t xml:space="preserve"> suite</w:t>
      </w:r>
      <w:r w:rsidR="005C21CD">
        <w:rPr>
          <w:b/>
        </w:rPr>
        <w:t xml:space="preserve"> </w:t>
      </w:r>
      <w:r>
        <w:rPr>
          <w:b/>
        </w:rPr>
        <w:t xml:space="preserve">drammaturgia di </w:t>
      </w:r>
      <w:r w:rsidRPr="00632269">
        <w:rPr>
          <w:b/>
        </w:rPr>
        <w:t>Attilio Scarpellini</w:t>
      </w:r>
      <w:r w:rsidRPr="00632269">
        <w:rPr>
          <w:b/>
        </w:rPr>
        <w:br/>
      </w:r>
      <w:r w:rsidRPr="00632269">
        <w:rPr>
          <w:b/>
        </w:rPr>
        <w:lastRenderedPageBreak/>
        <w:br/>
        <w:t>VENERDÌ 11 SETTEMBRE</w:t>
      </w:r>
      <w:r w:rsidRPr="00632269">
        <w:rPr>
          <w:b/>
        </w:rPr>
        <w:br/>
        <w:t xml:space="preserve">Dalle ore 18.00 </w:t>
      </w:r>
      <w:r w:rsidR="005C21CD">
        <w:rPr>
          <w:b/>
        </w:rPr>
        <w:t>Sala Danesin:</w:t>
      </w:r>
      <w:r w:rsidRPr="00632269">
        <w:rPr>
          <w:b/>
        </w:rPr>
        <w:t xml:space="preserve"> </w:t>
      </w:r>
    </w:p>
    <w:p w14:paraId="109F9846" w14:textId="5BEE71E8" w:rsidR="005C21CD" w:rsidRDefault="009C339A" w:rsidP="009C339A">
      <w:pPr>
        <w:rPr>
          <w:b/>
        </w:rPr>
      </w:pPr>
      <w:r w:rsidRPr="00632269">
        <w:rPr>
          <w:b/>
        </w:rPr>
        <w:t>Dehors</w:t>
      </w:r>
      <w:r w:rsidRPr="00013F3C">
        <w:rPr>
          <w:b/>
        </w:rPr>
        <w:t>/</w:t>
      </w:r>
      <w:proofErr w:type="spellStart"/>
      <w:r w:rsidRPr="00013F3C">
        <w:rPr>
          <w:b/>
        </w:rPr>
        <w:t>Audela</w:t>
      </w:r>
      <w:proofErr w:type="spellEnd"/>
      <w:r>
        <w:rPr>
          <w:b/>
        </w:rPr>
        <w:t xml:space="preserve"> </w:t>
      </w:r>
      <w:r w:rsidRPr="00BA6D77">
        <w:rPr>
          <w:b/>
          <w:i/>
          <w:iCs/>
        </w:rPr>
        <w:t>Il suo spazio è l’intervallo</w:t>
      </w:r>
      <w:r w:rsidRPr="00632269">
        <w:rPr>
          <w:b/>
        </w:rPr>
        <w:t xml:space="preserve"> </w:t>
      </w:r>
      <w:r w:rsidRPr="00632269">
        <w:rPr>
          <w:b/>
        </w:rPr>
        <w:br/>
        <w:t xml:space="preserve"> Nerval Teatro </w:t>
      </w:r>
      <w:r w:rsidR="005C21CD" w:rsidRPr="005C21CD">
        <w:rPr>
          <w:b/>
          <w:i/>
          <w:iCs/>
        </w:rPr>
        <w:t>Dentro l’occhio</w:t>
      </w:r>
      <w:r w:rsidR="005C21CD">
        <w:rPr>
          <w:b/>
        </w:rPr>
        <w:t xml:space="preserve"> di e con Maurizio Lupinelli, Elisa Pol e gli attori del laboratorio pe</w:t>
      </w:r>
      <w:r w:rsidR="00A40846">
        <w:rPr>
          <w:b/>
        </w:rPr>
        <w:t>r</w:t>
      </w:r>
      <w:r w:rsidR="005C21CD">
        <w:rPr>
          <w:b/>
        </w:rPr>
        <w:t>manente</w:t>
      </w:r>
      <w:r>
        <w:rPr>
          <w:b/>
        </w:rPr>
        <w:t xml:space="preserve"> </w:t>
      </w:r>
      <w:r w:rsidRPr="00632269">
        <w:rPr>
          <w:b/>
        </w:rPr>
        <w:br/>
      </w:r>
    </w:p>
    <w:p w14:paraId="3BC35331" w14:textId="5020AD27" w:rsidR="009C339A" w:rsidRPr="00632269" w:rsidRDefault="009C339A" w:rsidP="009C339A">
      <w:pPr>
        <w:rPr>
          <w:b/>
        </w:rPr>
      </w:pPr>
      <w:r w:rsidRPr="00632269">
        <w:rPr>
          <w:b/>
        </w:rPr>
        <w:t xml:space="preserve">Ore 21.00 Teatro Nardini </w:t>
      </w:r>
      <w:proofErr w:type="spellStart"/>
      <w:r w:rsidRPr="00632269">
        <w:rPr>
          <w:b/>
        </w:rPr>
        <w:t>VicoQuartoMazzini</w:t>
      </w:r>
      <w:proofErr w:type="spellEnd"/>
      <w:r>
        <w:rPr>
          <w:b/>
        </w:rPr>
        <w:t xml:space="preserve"> </w:t>
      </w:r>
      <w:r w:rsidRPr="00BA6D77">
        <w:rPr>
          <w:b/>
          <w:i/>
          <w:iCs/>
        </w:rPr>
        <w:t>Livore.</w:t>
      </w:r>
      <w:r>
        <w:rPr>
          <w:b/>
        </w:rPr>
        <w:t xml:space="preserve"> </w:t>
      </w:r>
      <w:r w:rsidRPr="00013F3C">
        <w:rPr>
          <w:b/>
          <w:i/>
          <w:iCs/>
        </w:rPr>
        <w:t>Mozart e Salieri</w:t>
      </w:r>
      <w:r>
        <w:rPr>
          <w:b/>
        </w:rPr>
        <w:t xml:space="preserve"> </w:t>
      </w:r>
    </w:p>
    <w:p w14:paraId="50B5BE6B" w14:textId="77777777" w:rsidR="000E1AFC" w:rsidRDefault="009C339A" w:rsidP="000E1AFC">
      <w:pPr>
        <w:spacing w:line="240" w:lineRule="auto"/>
        <w:rPr>
          <w:b/>
        </w:rPr>
      </w:pPr>
      <w:r w:rsidRPr="00632269">
        <w:rPr>
          <w:b/>
        </w:rPr>
        <w:t>SABATO 12 SETTEMBRE</w:t>
      </w:r>
      <w:r w:rsidRPr="00632269">
        <w:rPr>
          <w:b/>
        </w:rPr>
        <w:br/>
      </w:r>
      <w:r w:rsidR="005C21CD">
        <w:rPr>
          <w:b/>
        </w:rPr>
        <w:t>Ore 17 laboratorio Shakespeare Showdown</w:t>
      </w:r>
    </w:p>
    <w:p w14:paraId="38EB8900" w14:textId="77777777" w:rsidR="000E1AFC" w:rsidRDefault="009C339A" w:rsidP="000E1AFC">
      <w:pPr>
        <w:spacing w:line="240" w:lineRule="auto"/>
        <w:rPr>
          <w:b/>
          <w:i/>
          <w:iCs/>
        </w:rPr>
      </w:pPr>
      <w:r w:rsidRPr="00632269">
        <w:rPr>
          <w:b/>
        </w:rPr>
        <w:t>Ore 18.00 C</w:t>
      </w:r>
      <w:r w:rsidR="005C21CD">
        <w:rPr>
          <w:b/>
        </w:rPr>
        <w:t>ortile castello</w:t>
      </w:r>
      <w:r w:rsidRPr="00632269">
        <w:rPr>
          <w:b/>
        </w:rPr>
        <w:t xml:space="preserve"> Elisa Pol</w:t>
      </w:r>
      <w:r w:rsidRPr="00632269">
        <w:rPr>
          <w:rFonts w:hint="eastAsia"/>
          <w:b/>
        </w:rPr>
        <w:t xml:space="preserve"> </w:t>
      </w:r>
      <w:r w:rsidRPr="00013F3C">
        <w:rPr>
          <w:b/>
          <w:i/>
          <w:iCs/>
        </w:rPr>
        <w:t xml:space="preserve">Walking </w:t>
      </w:r>
      <w:proofErr w:type="spellStart"/>
      <w:r w:rsidRPr="00013F3C">
        <w:rPr>
          <w:b/>
          <w:i/>
          <w:iCs/>
        </w:rPr>
        <w:t>memories</w:t>
      </w:r>
      <w:proofErr w:type="spellEnd"/>
    </w:p>
    <w:p w14:paraId="244F9185" w14:textId="77777777" w:rsidR="000E1AFC" w:rsidRDefault="009C339A" w:rsidP="000E1AFC">
      <w:pPr>
        <w:spacing w:line="240" w:lineRule="auto"/>
        <w:rPr>
          <w:b/>
        </w:rPr>
      </w:pPr>
      <w:r w:rsidRPr="00632269">
        <w:rPr>
          <w:b/>
        </w:rPr>
        <w:t xml:space="preserve"> Dalle ore 19.00 </w:t>
      </w:r>
      <w:r w:rsidR="000E1AFC">
        <w:rPr>
          <w:b/>
        </w:rPr>
        <w:t>Sala Danesin</w:t>
      </w:r>
      <w:r w:rsidRPr="00632269">
        <w:rPr>
          <w:b/>
        </w:rPr>
        <w:t xml:space="preserve"> </w:t>
      </w:r>
      <w:r w:rsidR="000E1AFC">
        <w:rPr>
          <w:b/>
        </w:rPr>
        <w:t>Video e racconti con gli autori:</w:t>
      </w:r>
    </w:p>
    <w:p w14:paraId="4F5B48D4" w14:textId="0916D210" w:rsidR="009C339A" w:rsidRDefault="009C339A" w:rsidP="000E1AFC">
      <w:pPr>
        <w:spacing w:line="240" w:lineRule="auto"/>
        <w:rPr>
          <w:b/>
        </w:rPr>
      </w:pPr>
      <w:r w:rsidRPr="00632269">
        <w:rPr>
          <w:b/>
        </w:rPr>
        <w:t>Sosta Palmizi</w:t>
      </w:r>
      <w:r w:rsidRPr="00013F3C">
        <w:rPr>
          <w:b/>
          <w:bCs/>
          <w:i/>
          <w:iCs/>
        </w:rPr>
        <w:t xml:space="preserve"> </w:t>
      </w:r>
      <w:proofErr w:type="spellStart"/>
      <w:r w:rsidRPr="00CE7278">
        <w:rPr>
          <w:b/>
          <w:bCs/>
          <w:i/>
          <w:iCs/>
        </w:rPr>
        <w:t>Melanges</w:t>
      </w:r>
      <w:proofErr w:type="spellEnd"/>
      <w:r w:rsidRPr="00CE7278">
        <w:rPr>
          <w:b/>
          <w:bCs/>
          <w:i/>
          <w:iCs/>
        </w:rPr>
        <w:t xml:space="preserve"> </w:t>
      </w:r>
      <w:proofErr w:type="spellStart"/>
      <w:r w:rsidRPr="00CE7278">
        <w:rPr>
          <w:b/>
          <w:bCs/>
          <w:i/>
          <w:iCs/>
        </w:rPr>
        <w:t>des</w:t>
      </w:r>
      <w:proofErr w:type="spellEnd"/>
      <w:r w:rsidRPr="00CE7278">
        <w:rPr>
          <w:b/>
          <w:bCs/>
          <w:i/>
          <w:iCs/>
        </w:rPr>
        <w:t xml:space="preserve"> </w:t>
      </w:r>
      <w:proofErr w:type="spellStart"/>
      <w:r w:rsidRPr="00CE7278">
        <w:rPr>
          <w:b/>
          <w:bCs/>
          <w:i/>
          <w:iCs/>
        </w:rPr>
        <w:t>anges</w:t>
      </w:r>
      <w:proofErr w:type="spellEnd"/>
      <w:r w:rsidRPr="00632269">
        <w:rPr>
          <w:b/>
        </w:rPr>
        <w:t xml:space="preserve"> Video</w:t>
      </w:r>
      <w:r w:rsidRPr="00632269">
        <w:rPr>
          <w:b/>
        </w:rPr>
        <w:br/>
        <w:t xml:space="preserve">Giuseppe </w:t>
      </w:r>
      <w:proofErr w:type="spellStart"/>
      <w:r w:rsidRPr="00632269">
        <w:rPr>
          <w:b/>
        </w:rPr>
        <w:t>Muscarello</w:t>
      </w:r>
      <w:proofErr w:type="spellEnd"/>
      <w:r>
        <w:rPr>
          <w:b/>
        </w:rPr>
        <w:t xml:space="preserve"> </w:t>
      </w:r>
      <w:r w:rsidRPr="00013F3C">
        <w:rPr>
          <w:b/>
          <w:i/>
          <w:iCs/>
        </w:rPr>
        <w:t>Quattro canti</w:t>
      </w:r>
      <w:r>
        <w:rPr>
          <w:b/>
          <w:i/>
          <w:iCs/>
        </w:rPr>
        <w:t xml:space="preserve"> </w:t>
      </w:r>
      <w:r w:rsidRPr="00632269">
        <w:rPr>
          <w:b/>
        </w:rPr>
        <w:t>Video</w:t>
      </w:r>
      <w:r w:rsidRPr="00632269">
        <w:rPr>
          <w:b/>
        </w:rPr>
        <w:br/>
      </w:r>
      <w:r w:rsidR="000E1AFC">
        <w:rPr>
          <w:b/>
        </w:rPr>
        <w:t>A</w:t>
      </w:r>
      <w:r w:rsidRPr="00632269">
        <w:rPr>
          <w:b/>
        </w:rPr>
        <w:t xml:space="preserve">rmunia </w:t>
      </w:r>
      <w:r>
        <w:rPr>
          <w:b/>
        </w:rPr>
        <w:t>I</w:t>
      </w:r>
      <w:r w:rsidRPr="00013F3C">
        <w:rPr>
          <w:b/>
          <w:i/>
          <w:iCs/>
        </w:rPr>
        <w:t>l festival mancato</w:t>
      </w:r>
      <w:r>
        <w:rPr>
          <w:b/>
        </w:rPr>
        <w:t xml:space="preserve"> </w:t>
      </w:r>
      <w:r w:rsidRPr="00632269">
        <w:rPr>
          <w:b/>
        </w:rPr>
        <w:t>Video</w:t>
      </w:r>
    </w:p>
    <w:p w14:paraId="7C05D889" w14:textId="57336012" w:rsidR="009C339A" w:rsidRPr="00013F3C" w:rsidRDefault="009C339A" w:rsidP="009C339A">
      <w:r w:rsidRPr="00632269">
        <w:rPr>
          <w:b/>
        </w:rPr>
        <w:t xml:space="preserve">Ore 21.00 Teatro Nardini </w:t>
      </w:r>
      <w:proofErr w:type="spellStart"/>
      <w:r w:rsidRPr="00632269">
        <w:rPr>
          <w:b/>
        </w:rPr>
        <w:t>Enchiridion</w:t>
      </w:r>
      <w:proofErr w:type="spellEnd"/>
      <w:r w:rsidRPr="00632269">
        <w:rPr>
          <w:b/>
        </w:rPr>
        <w:t xml:space="preserve"> </w:t>
      </w:r>
      <w:r w:rsidRPr="0070316B">
        <w:rPr>
          <w:b/>
          <w:bCs/>
          <w:i/>
          <w:iCs/>
        </w:rPr>
        <w:t>Shakespeare Showdown:</w:t>
      </w:r>
      <w:r>
        <w:rPr>
          <w:b/>
          <w:bCs/>
          <w:i/>
          <w:iCs/>
        </w:rPr>
        <w:t xml:space="preserve"> </w:t>
      </w:r>
      <w:r w:rsidRPr="0070316B">
        <w:rPr>
          <w:b/>
          <w:bCs/>
          <w:i/>
          <w:iCs/>
        </w:rPr>
        <w:t xml:space="preserve">with a </w:t>
      </w:r>
      <w:proofErr w:type="spellStart"/>
      <w:r w:rsidRPr="0070316B">
        <w:rPr>
          <w:b/>
          <w:bCs/>
          <w:i/>
          <w:iCs/>
        </w:rPr>
        <w:t>kiss</w:t>
      </w:r>
      <w:proofErr w:type="spellEnd"/>
      <w:r w:rsidRPr="0070316B">
        <w:rPr>
          <w:b/>
          <w:bCs/>
          <w:i/>
          <w:iCs/>
        </w:rPr>
        <w:t xml:space="preserve"> I die</w:t>
      </w:r>
      <w:r>
        <w:rPr>
          <w:b/>
          <w:bCs/>
          <w:i/>
          <w:iCs/>
        </w:rPr>
        <w:t xml:space="preserve"> </w:t>
      </w:r>
      <w:r w:rsidRPr="00013F3C">
        <w:t xml:space="preserve">dimostrazione del loro lavoro di riscrittura shakespeariana per videogame </w:t>
      </w:r>
      <w:r>
        <w:t xml:space="preserve">con </w:t>
      </w:r>
      <w:r w:rsidR="005C21CD">
        <w:t>Tindaro Granata</w:t>
      </w:r>
    </w:p>
    <w:p w14:paraId="7EF6B03C" w14:textId="5A572EDC" w:rsidR="00860C68" w:rsidRDefault="009C339A" w:rsidP="009C339A">
      <w:pPr>
        <w:rPr>
          <w:b/>
        </w:rPr>
      </w:pPr>
      <w:r w:rsidRPr="00632269">
        <w:rPr>
          <w:b/>
        </w:rPr>
        <w:t>DOMENICA 13 SETTEMBRE</w:t>
      </w:r>
      <w:r w:rsidRPr="00632269">
        <w:rPr>
          <w:b/>
        </w:rPr>
        <w:br/>
        <w:t>Ore 18.00 Anfiteatro Castello Pasquini Giuliano Scab</w:t>
      </w:r>
      <w:r>
        <w:rPr>
          <w:b/>
        </w:rPr>
        <w:t>i</w:t>
      </w:r>
      <w:r w:rsidRPr="00632269">
        <w:rPr>
          <w:b/>
        </w:rPr>
        <w:t xml:space="preserve">a </w:t>
      </w:r>
      <w:r w:rsidRPr="00BA6D77">
        <w:rPr>
          <w:b/>
          <w:i/>
          <w:iCs/>
        </w:rPr>
        <w:t>Giacomo contastorie</w:t>
      </w:r>
      <w:r>
        <w:rPr>
          <w:b/>
        </w:rPr>
        <w:t xml:space="preserve"> una serata </w:t>
      </w:r>
      <w:r w:rsidRPr="00632269">
        <w:rPr>
          <w:b/>
        </w:rPr>
        <w:t>per Giacomo Verde</w:t>
      </w:r>
    </w:p>
    <w:p w14:paraId="0750F2B7" w14:textId="313CA79B" w:rsidR="009C339A" w:rsidRPr="00632269" w:rsidRDefault="009C339A" w:rsidP="009C339A">
      <w:pPr>
        <w:rPr>
          <w:b/>
        </w:rPr>
      </w:pPr>
      <w:r w:rsidRPr="00632269">
        <w:rPr>
          <w:b/>
        </w:rPr>
        <w:br/>
        <w:t xml:space="preserve">Ore 22.00 Area Feste </w:t>
      </w:r>
      <w:r>
        <w:rPr>
          <w:b/>
        </w:rPr>
        <w:t xml:space="preserve">L’Oliveta </w:t>
      </w:r>
      <w:r w:rsidRPr="00632269">
        <w:rPr>
          <w:b/>
        </w:rPr>
        <w:t xml:space="preserve">Alessandro Benvenuti </w:t>
      </w:r>
      <w:r w:rsidRPr="00BA6D77">
        <w:rPr>
          <w:b/>
          <w:i/>
          <w:iCs/>
        </w:rPr>
        <w:t>PANICO MA ROSA. Dal diario di un non intubabile</w:t>
      </w:r>
      <w:r w:rsidRPr="00BA6D77">
        <w:rPr>
          <w:b/>
          <w:i/>
          <w:iCs/>
        </w:rPr>
        <w:br/>
      </w:r>
      <w:r w:rsidRPr="00632269">
        <w:rPr>
          <w:b/>
        </w:rPr>
        <w:br/>
        <w:t xml:space="preserve"> </w:t>
      </w:r>
    </w:p>
    <w:p w14:paraId="3D3D0B5A" w14:textId="77777777" w:rsidR="008E276F" w:rsidRDefault="008E276F" w:rsidP="001A0A91">
      <w:pPr>
        <w:jc w:val="both"/>
      </w:pPr>
    </w:p>
    <w:p w14:paraId="64E99695" w14:textId="7042AD9D" w:rsidR="008E276F" w:rsidRDefault="008E276F" w:rsidP="001A0A91">
      <w:pPr>
        <w:jc w:val="both"/>
      </w:pPr>
    </w:p>
    <w:p w14:paraId="490B57EC" w14:textId="77777777" w:rsidR="008E276F" w:rsidRDefault="008E276F" w:rsidP="001A0A91">
      <w:pPr>
        <w:jc w:val="both"/>
      </w:pPr>
    </w:p>
    <w:p w14:paraId="30861A9A" w14:textId="77777777" w:rsidR="008E276F" w:rsidRDefault="008E276F" w:rsidP="001A0A91">
      <w:pPr>
        <w:jc w:val="both"/>
      </w:pPr>
    </w:p>
    <w:sectPr w:rsidR="008E2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B"/>
    <w:rsid w:val="000076D1"/>
    <w:rsid w:val="00055016"/>
    <w:rsid w:val="0006496F"/>
    <w:rsid w:val="000A6CFF"/>
    <w:rsid w:val="000E1AFC"/>
    <w:rsid w:val="000E5DB7"/>
    <w:rsid w:val="001019CA"/>
    <w:rsid w:val="001A00B6"/>
    <w:rsid w:val="001A0A91"/>
    <w:rsid w:val="0021646B"/>
    <w:rsid w:val="00275533"/>
    <w:rsid w:val="00307F58"/>
    <w:rsid w:val="00346728"/>
    <w:rsid w:val="00360341"/>
    <w:rsid w:val="00361E04"/>
    <w:rsid w:val="00393CCE"/>
    <w:rsid w:val="003A1C05"/>
    <w:rsid w:val="004156BF"/>
    <w:rsid w:val="00421DDF"/>
    <w:rsid w:val="004A651F"/>
    <w:rsid w:val="00514372"/>
    <w:rsid w:val="00514D78"/>
    <w:rsid w:val="005209E9"/>
    <w:rsid w:val="00577DD1"/>
    <w:rsid w:val="005C21CD"/>
    <w:rsid w:val="006D689A"/>
    <w:rsid w:val="006E2FEC"/>
    <w:rsid w:val="0070316B"/>
    <w:rsid w:val="00734FFC"/>
    <w:rsid w:val="00770161"/>
    <w:rsid w:val="007977DE"/>
    <w:rsid w:val="00860C68"/>
    <w:rsid w:val="00882732"/>
    <w:rsid w:val="008A20F9"/>
    <w:rsid w:val="008A7F48"/>
    <w:rsid w:val="008B119F"/>
    <w:rsid w:val="008D69E4"/>
    <w:rsid w:val="008E276F"/>
    <w:rsid w:val="008F0725"/>
    <w:rsid w:val="00907D2D"/>
    <w:rsid w:val="00964D29"/>
    <w:rsid w:val="00965A90"/>
    <w:rsid w:val="009A4F2F"/>
    <w:rsid w:val="009C339A"/>
    <w:rsid w:val="009F1254"/>
    <w:rsid w:val="00A11EFB"/>
    <w:rsid w:val="00A40846"/>
    <w:rsid w:val="00A42B8F"/>
    <w:rsid w:val="00A57E99"/>
    <w:rsid w:val="00A94960"/>
    <w:rsid w:val="00B12596"/>
    <w:rsid w:val="00B763BD"/>
    <w:rsid w:val="00C03702"/>
    <w:rsid w:val="00C037DF"/>
    <w:rsid w:val="00C16DBE"/>
    <w:rsid w:val="00CC1188"/>
    <w:rsid w:val="00CE1E02"/>
    <w:rsid w:val="00CE7278"/>
    <w:rsid w:val="00D37472"/>
    <w:rsid w:val="00D731AE"/>
    <w:rsid w:val="00DE220D"/>
    <w:rsid w:val="00DF168C"/>
    <w:rsid w:val="00E4017C"/>
    <w:rsid w:val="00E72043"/>
    <w:rsid w:val="00E92254"/>
    <w:rsid w:val="00EB3ADB"/>
    <w:rsid w:val="00EB6E8B"/>
    <w:rsid w:val="00EC09D6"/>
    <w:rsid w:val="00EC2E22"/>
    <w:rsid w:val="00EF07D7"/>
    <w:rsid w:val="00F1105D"/>
    <w:rsid w:val="00F30768"/>
    <w:rsid w:val="00F95248"/>
    <w:rsid w:val="00F96D0E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553"/>
  <w15:chartTrackingRefBased/>
  <w15:docId w15:val="{A7D50244-2260-4CDD-9370-60FAF5A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D37472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2"/>
      <w:sz w:val="36"/>
      <w:szCs w:val="36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4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47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37472"/>
    <w:rPr>
      <w:rFonts w:ascii="Times New Roman" w:eastAsia="SimSun" w:hAnsi="Times New Roman" w:cs="Arial"/>
      <w:b/>
      <w:bCs/>
      <w:kern w:val="2"/>
      <w:sz w:val="36"/>
      <w:szCs w:val="36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D3747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7472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F952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unia.eu/inequilibrio-eventi/silenzi/" TargetMode="External"/><Relationship Id="rId13" Type="http://schemas.openxmlformats.org/officeDocument/2006/relationships/hyperlink" Target="https://armunia.eu/inequilibrio-eventi/dellinvisibile-incarnazion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munia.eu/inequilibrio-eventi/dal-libro-di-carne/" TargetMode="External"/><Relationship Id="rId12" Type="http://schemas.openxmlformats.org/officeDocument/2006/relationships/hyperlink" Target="https://armunia.eu/inequilibrio-eventi/dellinvisibile-incarnazioni/" TargetMode="External"/><Relationship Id="rId17" Type="http://schemas.openxmlformats.org/officeDocument/2006/relationships/hyperlink" Target="https://armunia.eu/inequilibrio-eventi/vuote-cose-di-pensier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munia.eu/inequilibrio-eventi/compassioni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munia.eu/inequilibrio-eventi/vuote-cose-di-pensiero/" TargetMode="External"/><Relationship Id="rId11" Type="http://schemas.openxmlformats.org/officeDocument/2006/relationships/hyperlink" Target="https://armunia.eu/inequilibrio-eventi/baccanti/" TargetMode="External"/><Relationship Id="rId5" Type="http://schemas.openxmlformats.org/officeDocument/2006/relationships/hyperlink" Target="https://armunia.eu/inequilibrio-eventi/dellinvisibile-incarnazioni/" TargetMode="External"/><Relationship Id="rId15" Type="http://schemas.openxmlformats.org/officeDocument/2006/relationships/hyperlink" Target="https://armunia.eu/inequilibrio-eventi/dal-libro-di-carne/" TargetMode="External"/><Relationship Id="rId10" Type="http://schemas.openxmlformats.org/officeDocument/2006/relationships/hyperlink" Target="https://armunia.eu/inequilibrio-eventi/compassion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armunia.eu/inequilibrio-eventi/vuote-cose-di-pensiero/" TargetMode="External"/><Relationship Id="rId14" Type="http://schemas.openxmlformats.org/officeDocument/2006/relationships/hyperlink" Target="https://armunia.eu/inequilibrio-eventi/silenz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Fumarola</dc:creator>
  <cp:keywords/>
  <dc:description/>
  <cp:lastModifiedBy>Armunia Armunia</cp:lastModifiedBy>
  <cp:revision>2</cp:revision>
  <dcterms:created xsi:type="dcterms:W3CDTF">2020-08-17T08:48:00Z</dcterms:created>
  <dcterms:modified xsi:type="dcterms:W3CDTF">2020-08-17T08:48:00Z</dcterms:modified>
</cp:coreProperties>
</file>