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18AA" w14:textId="77777777" w:rsidR="00CD600A" w:rsidRPr="00907424" w:rsidRDefault="00CD600A" w:rsidP="00CD600A">
      <w:pPr>
        <w:jc w:val="center"/>
        <w:rPr>
          <w:rFonts w:cstheme="minorHAnsi"/>
          <w:b/>
          <w:bCs/>
          <w:sz w:val="40"/>
          <w:szCs w:val="40"/>
        </w:rPr>
      </w:pPr>
      <w:r w:rsidRPr="00907424">
        <w:rPr>
          <w:rFonts w:cstheme="minorHAnsi"/>
          <w:b/>
          <w:bCs/>
          <w:sz w:val="40"/>
          <w:szCs w:val="40"/>
        </w:rPr>
        <w:t>RADURE</w:t>
      </w:r>
    </w:p>
    <w:p w14:paraId="36D6267F" w14:textId="77777777" w:rsidR="00CD600A" w:rsidRDefault="00CD600A" w:rsidP="00CD600A">
      <w:pPr>
        <w:jc w:val="center"/>
        <w:rPr>
          <w:rFonts w:cstheme="minorHAnsi"/>
          <w:b/>
          <w:sz w:val="32"/>
          <w:szCs w:val="32"/>
        </w:rPr>
      </w:pPr>
      <w:r w:rsidRPr="00907424">
        <w:rPr>
          <w:rFonts w:cstheme="minorHAnsi"/>
          <w:b/>
          <w:sz w:val="32"/>
          <w:szCs w:val="32"/>
        </w:rPr>
        <w:t>Spazi culturali lungo la Via Francigena del Sud</w:t>
      </w:r>
    </w:p>
    <w:p w14:paraId="508FAFD3" w14:textId="77777777" w:rsidR="00CD600A" w:rsidRPr="00907424" w:rsidRDefault="00CD600A" w:rsidP="00CD600A">
      <w:pPr>
        <w:jc w:val="center"/>
        <w:rPr>
          <w:rFonts w:cstheme="minorHAnsi"/>
          <w:b/>
          <w:sz w:val="32"/>
          <w:szCs w:val="32"/>
        </w:rPr>
      </w:pPr>
      <w:r>
        <w:rPr>
          <w:rFonts w:cstheme="minorHAnsi"/>
          <w:b/>
          <w:sz w:val="32"/>
          <w:szCs w:val="32"/>
        </w:rPr>
        <w:t xml:space="preserve">III EDIZIONE </w:t>
      </w:r>
    </w:p>
    <w:p w14:paraId="33591BC0" w14:textId="77777777" w:rsidR="00CD600A" w:rsidRPr="00907424" w:rsidRDefault="00CD600A" w:rsidP="00CD600A">
      <w:pPr>
        <w:jc w:val="center"/>
        <w:rPr>
          <w:rFonts w:cstheme="minorHAnsi"/>
          <w:b/>
          <w:sz w:val="22"/>
          <w:szCs w:val="22"/>
        </w:rPr>
      </w:pPr>
    </w:p>
    <w:p w14:paraId="66EC5B13" w14:textId="77777777" w:rsidR="00CD600A" w:rsidRPr="004D023D" w:rsidRDefault="00CD600A" w:rsidP="00CD600A">
      <w:pPr>
        <w:jc w:val="center"/>
        <w:rPr>
          <w:rFonts w:cstheme="minorHAnsi"/>
          <w:b/>
          <w:sz w:val="32"/>
          <w:szCs w:val="32"/>
        </w:rPr>
      </w:pPr>
      <w:r w:rsidRPr="007A74E7">
        <w:rPr>
          <w:rFonts w:cstheme="minorHAnsi"/>
          <w:b/>
          <w:sz w:val="32"/>
          <w:szCs w:val="32"/>
        </w:rPr>
        <w:t xml:space="preserve">dal 19 giugno al </w:t>
      </w:r>
      <w:proofErr w:type="gramStart"/>
      <w:r w:rsidRPr="007A74E7">
        <w:rPr>
          <w:rFonts w:cstheme="minorHAnsi"/>
          <w:b/>
          <w:sz w:val="32"/>
          <w:szCs w:val="32"/>
        </w:rPr>
        <w:t>1 agosto</w:t>
      </w:r>
      <w:proofErr w:type="gramEnd"/>
      <w:r w:rsidRPr="007A74E7">
        <w:rPr>
          <w:rFonts w:cstheme="minorHAnsi"/>
          <w:b/>
          <w:sz w:val="32"/>
          <w:szCs w:val="32"/>
        </w:rPr>
        <w:t xml:space="preserve"> 2021</w:t>
      </w:r>
    </w:p>
    <w:p w14:paraId="3105A9F7" w14:textId="77777777" w:rsidR="006E6182" w:rsidRPr="00CD600A" w:rsidRDefault="006E6182" w:rsidP="007A3759">
      <w:pPr>
        <w:jc w:val="both"/>
        <w:rPr>
          <w:rFonts w:asciiTheme="majorHAnsi" w:hAnsiTheme="majorHAnsi" w:cstheme="majorHAnsi"/>
        </w:rPr>
      </w:pPr>
    </w:p>
    <w:p w14:paraId="590832E9" w14:textId="0A67BB63" w:rsidR="00CD600A" w:rsidRPr="00CD600A" w:rsidRDefault="00CD600A" w:rsidP="00CD600A">
      <w:pPr>
        <w:jc w:val="center"/>
        <w:rPr>
          <w:rFonts w:cstheme="minorHAnsi"/>
          <w:sz w:val="28"/>
          <w:szCs w:val="28"/>
        </w:rPr>
      </w:pPr>
      <w:r w:rsidRPr="00CD600A">
        <w:rPr>
          <w:rFonts w:cstheme="minorHAnsi"/>
          <w:sz w:val="28"/>
          <w:szCs w:val="28"/>
        </w:rPr>
        <w:t xml:space="preserve">a cura dei </w:t>
      </w:r>
      <w:r w:rsidRPr="00CD600A">
        <w:rPr>
          <w:rFonts w:cstheme="minorHAnsi"/>
          <w:b/>
          <w:sz w:val="28"/>
          <w:szCs w:val="28"/>
        </w:rPr>
        <w:t>Comuni di Priverno, Segni, Maenza, Norma, Sezze</w:t>
      </w:r>
      <w:r w:rsidRPr="00CD600A">
        <w:rPr>
          <w:rFonts w:cstheme="minorHAnsi"/>
          <w:sz w:val="28"/>
          <w:szCs w:val="28"/>
        </w:rPr>
        <w:t xml:space="preserve"> e </w:t>
      </w:r>
      <w:r w:rsidRPr="00CD600A">
        <w:rPr>
          <w:rFonts w:cstheme="minorHAnsi"/>
          <w:b/>
          <w:bCs/>
          <w:sz w:val="28"/>
          <w:szCs w:val="28"/>
        </w:rPr>
        <w:t>Cori</w:t>
      </w:r>
    </w:p>
    <w:p w14:paraId="04A0591D" w14:textId="389531FE" w:rsidR="00CD600A" w:rsidRPr="00CD600A" w:rsidRDefault="00CD600A" w:rsidP="00CD600A">
      <w:pPr>
        <w:jc w:val="center"/>
        <w:rPr>
          <w:rFonts w:cstheme="minorHAnsi"/>
          <w:sz w:val="28"/>
          <w:szCs w:val="28"/>
        </w:rPr>
      </w:pPr>
      <w:r w:rsidRPr="00CD600A">
        <w:rPr>
          <w:rFonts w:cstheme="minorHAnsi"/>
          <w:sz w:val="28"/>
          <w:szCs w:val="28"/>
        </w:rPr>
        <w:t>finanziato d</w:t>
      </w:r>
      <w:r w:rsidR="000429D6">
        <w:rPr>
          <w:rFonts w:cstheme="minorHAnsi"/>
          <w:sz w:val="28"/>
          <w:szCs w:val="28"/>
        </w:rPr>
        <w:t>a</w:t>
      </w:r>
      <w:r w:rsidRPr="00CD600A">
        <w:rPr>
          <w:rFonts w:cstheme="minorHAnsi"/>
          <w:sz w:val="28"/>
          <w:szCs w:val="28"/>
        </w:rPr>
        <w:t xml:space="preserve"> </w:t>
      </w:r>
      <w:r w:rsidRPr="00CD600A">
        <w:rPr>
          <w:rFonts w:cstheme="minorHAnsi"/>
          <w:b/>
          <w:sz w:val="28"/>
          <w:szCs w:val="28"/>
        </w:rPr>
        <w:t>Regione Lazio</w:t>
      </w:r>
    </w:p>
    <w:p w14:paraId="35334195" w14:textId="77777777" w:rsidR="00CD600A" w:rsidRPr="00CD600A" w:rsidRDefault="00CD600A" w:rsidP="00CD600A">
      <w:pPr>
        <w:jc w:val="center"/>
        <w:rPr>
          <w:rFonts w:cstheme="minorHAnsi"/>
          <w:sz w:val="28"/>
          <w:szCs w:val="28"/>
        </w:rPr>
      </w:pPr>
      <w:r w:rsidRPr="00CD600A">
        <w:rPr>
          <w:rFonts w:cstheme="minorHAnsi"/>
          <w:sz w:val="28"/>
          <w:szCs w:val="28"/>
        </w:rPr>
        <w:t xml:space="preserve">nell’ambito del progetto integrato </w:t>
      </w:r>
      <w:r w:rsidRPr="00CD600A">
        <w:rPr>
          <w:rFonts w:cstheme="minorHAnsi"/>
          <w:i/>
          <w:sz w:val="28"/>
          <w:szCs w:val="28"/>
        </w:rPr>
        <w:t>Invasioni Creative</w:t>
      </w:r>
      <w:r w:rsidRPr="00CD600A">
        <w:rPr>
          <w:rFonts w:cstheme="minorHAnsi"/>
          <w:sz w:val="28"/>
          <w:szCs w:val="28"/>
        </w:rPr>
        <w:t xml:space="preserve"> di </w:t>
      </w:r>
      <w:r w:rsidRPr="00CD600A">
        <w:rPr>
          <w:rFonts w:cstheme="minorHAnsi"/>
          <w:b/>
          <w:sz w:val="28"/>
          <w:szCs w:val="28"/>
        </w:rPr>
        <w:t>ATCL – Associazione Teatrale fra i Comuni del Lazio</w:t>
      </w:r>
    </w:p>
    <w:p w14:paraId="291BE4E0" w14:textId="3211F3E7" w:rsidR="00CD600A" w:rsidRPr="00CD600A" w:rsidRDefault="00CD600A" w:rsidP="00CD600A">
      <w:pPr>
        <w:jc w:val="center"/>
        <w:rPr>
          <w:rFonts w:asciiTheme="majorHAnsi" w:hAnsiTheme="majorHAnsi" w:cstheme="majorHAnsi"/>
          <w:sz w:val="28"/>
          <w:szCs w:val="28"/>
        </w:rPr>
      </w:pPr>
      <w:r w:rsidRPr="00CD600A">
        <w:rPr>
          <w:rFonts w:cstheme="minorHAnsi"/>
          <w:sz w:val="28"/>
          <w:szCs w:val="28"/>
        </w:rPr>
        <w:t xml:space="preserve">in collaborazione con la </w:t>
      </w:r>
      <w:r w:rsidRPr="00CD600A">
        <w:rPr>
          <w:rFonts w:cstheme="minorHAnsi"/>
          <w:b/>
          <w:sz w:val="28"/>
          <w:szCs w:val="28"/>
        </w:rPr>
        <w:t>Compagnia dei Lepini</w:t>
      </w:r>
    </w:p>
    <w:p w14:paraId="65A77446" w14:textId="77777777" w:rsidR="00B52AA4" w:rsidRPr="00CD600A" w:rsidRDefault="00B52AA4" w:rsidP="007A3759">
      <w:pPr>
        <w:jc w:val="both"/>
        <w:rPr>
          <w:rFonts w:asciiTheme="majorHAnsi" w:hAnsiTheme="majorHAnsi" w:cstheme="majorHAnsi"/>
          <w:b/>
        </w:rPr>
      </w:pPr>
    </w:p>
    <w:p w14:paraId="64247DE4" w14:textId="77777777"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8"/>
          <w:szCs w:val="28"/>
        </w:rPr>
      </w:pPr>
      <w:r w:rsidRPr="00CD600A">
        <w:rPr>
          <w:rFonts w:asciiTheme="majorHAnsi" w:hAnsiTheme="majorHAnsi" w:cstheme="majorHAnsi"/>
          <w:b/>
          <w:sz w:val="28"/>
          <w:szCs w:val="28"/>
        </w:rPr>
        <w:t>SEZZE</w:t>
      </w:r>
    </w:p>
    <w:p w14:paraId="66FE7336" w14:textId="77777777" w:rsidR="00B52AA4" w:rsidRPr="00CD600A" w:rsidRDefault="00B52AA4" w:rsidP="007A3759">
      <w:pPr>
        <w:jc w:val="both"/>
        <w:rPr>
          <w:rFonts w:asciiTheme="majorHAnsi" w:hAnsiTheme="majorHAnsi" w:cstheme="majorHAnsi"/>
          <w:b/>
        </w:rPr>
      </w:pPr>
    </w:p>
    <w:p w14:paraId="4A96C139"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sabato 19 giugno ore 21.30</w:t>
      </w:r>
    </w:p>
    <w:p w14:paraId="147F830C"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Palazzo </w:t>
      </w:r>
      <w:proofErr w:type="spellStart"/>
      <w:r w:rsidRPr="00CD600A">
        <w:rPr>
          <w:rFonts w:asciiTheme="majorHAnsi" w:hAnsiTheme="majorHAnsi" w:cstheme="majorHAnsi"/>
        </w:rPr>
        <w:t>Rappini</w:t>
      </w:r>
      <w:proofErr w:type="spellEnd"/>
      <w:r w:rsidRPr="00CD600A">
        <w:rPr>
          <w:rFonts w:asciiTheme="majorHAnsi" w:hAnsiTheme="majorHAnsi" w:cstheme="majorHAnsi"/>
        </w:rPr>
        <w:t xml:space="preserve"> – Centro sociale U. Calabresi via Guglielmo Marconi </w:t>
      </w:r>
    </w:p>
    <w:p w14:paraId="7AD326F1" w14:textId="77777777" w:rsidR="00B52AA4" w:rsidRPr="00CD600A" w:rsidRDefault="00B52AA4" w:rsidP="007A3759">
      <w:pPr>
        <w:jc w:val="both"/>
        <w:rPr>
          <w:rFonts w:asciiTheme="majorHAnsi" w:hAnsiTheme="majorHAnsi" w:cstheme="majorHAnsi"/>
        </w:rPr>
      </w:pPr>
    </w:p>
    <w:p w14:paraId="1189E59D"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Ascanio Celestini</w:t>
      </w:r>
    </w:p>
    <w:p w14:paraId="723A6776"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BARZELLETTE</w:t>
      </w:r>
    </w:p>
    <w:p w14:paraId="45A0193F"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musiche eseguite dal vivo di Gianluca Casadei</w:t>
      </w:r>
    </w:p>
    <w:p w14:paraId="29F557A3" w14:textId="77777777" w:rsidR="00B52AA4" w:rsidRPr="00CD600A" w:rsidRDefault="00B52AA4" w:rsidP="007A3759">
      <w:pPr>
        <w:jc w:val="both"/>
        <w:rPr>
          <w:rFonts w:asciiTheme="majorHAnsi" w:hAnsiTheme="majorHAnsi" w:cstheme="majorHAnsi"/>
        </w:rPr>
      </w:pPr>
    </w:p>
    <w:p w14:paraId="442FC23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Le barzellette pescano nel torbido, nell’inconscio, ma attraverso l’ironia permettono di appropriarcene per smontarlo e conoscerlo. E poi la loro forza sta nel fatto che l’autore coincide perfettamente con l’attore. Non c’è uno Shakespeare delle storielle. Chi le racconta si prende la responsabilità di riscriverle in quel preciso momento. Ma anche l’ascoltatore diventa implicitamente un autore. Appena ascoltata, può a sua volta diventare un raccontatore e dunque un nuovo autore che la cambia, reinterpreta e improvvisa.</w:t>
      </w:r>
    </w:p>
    <w:p w14:paraId="773A5BB8" w14:textId="0A671B02" w:rsidR="00EB7AE5" w:rsidRPr="00CD600A" w:rsidRDefault="00EB7AE5" w:rsidP="007A3759">
      <w:pPr>
        <w:jc w:val="both"/>
        <w:rPr>
          <w:rFonts w:asciiTheme="majorHAnsi" w:hAnsiTheme="majorHAnsi" w:cstheme="majorHAnsi"/>
        </w:rPr>
      </w:pPr>
      <w:r w:rsidRPr="00CD600A">
        <w:rPr>
          <w:rFonts w:asciiTheme="majorHAnsi" w:hAnsiTheme="majorHAnsi" w:cstheme="majorHAnsi"/>
          <w:color w:val="000000"/>
        </w:rPr>
        <w:t>“Da sempre penso le mie storie partendo dal teatro, ma spostandomi in molti altri linguaggi. </w:t>
      </w:r>
      <w:r w:rsidRPr="00CD600A">
        <w:rPr>
          <w:rFonts w:asciiTheme="majorHAnsi" w:hAnsiTheme="majorHAnsi" w:cstheme="majorHAnsi"/>
          <w:i/>
          <w:iCs/>
          <w:color w:val="000000"/>
        </w:rPr>
        <w:t>Appunti per un film sulla lotta di classe</w:t>
      </w:r>
      <w:r w:rsidR="00CD600A">
        <w:rPr>
          <w:rFonts w:asciiTheme="majorHAnsi" w:hAnsiTheme="majorHAnsi" w:cstheme="majorHAnsi"/>
          <w:color w:val="000000"/>
        </w:rPr>
        <w:t xml:space="preserve"> </w:t>
      </w:r>
      <w:r w:rsidRPr="00CD600A">
        <w:rPr>
          <w:rFonts w:asciiTheme="majorHAnsi" w:hAnsiTheme="majorHAnsi" w:cstheme="majorHAnsi"/>
          <w:color w:val="000000"/>
        </w:rPr>
        <w:t>nasce come spettacolo, ma diventa un film per il Festival di Roma e un disco che ha vinto il Premio Ciampi. Anche </w:t>
      </w:r>
      <w:r w:rsidRPr="00CD600A">
        <w:rPr>
          <w:rFonts w:asciiTheme="majorHAnsi" w:hAnsiTheme="majorHAnsi" w:cstheme="majorHAnsi"/>
          <w:i/>
          <w:iCs/>
          <w:color w:val="000000"/>
        </w:rPr>
        <w:t>Pecora Nera</w:t>
      </w:r>
      <w:r w:rsidRPr="00CD600A">
        <w:rPr>
          <w:rFonts w:asciiTheme="majorHAnsi" w:hAnsiTheme="majorHAnsi" w:cstheme="majorHAnsi"/>
          <w:color w:val="000000"/>
        </w:rPr>
        <w:t> nasce in teatro, ma è diventato libro e film alla mostra di Venezia. I racconti della </w:t>
      </w:r>
      <w:r w:rsidRPr="00CD600A">
        <w:rPr>
          <w:rFonts w:asciiTheme="majorHAnsi" w:hAnsiTheme="majorHAnsi" w:cstheme="majorHAnsi"/>
          <w:i/>
          <w:iCs/>
          <w:color w:val="000000"/>
        </w:rPr>
        <w:t>Fila Indiana</w:t>
      </w:r>
      <w:r w:rsidRPr="00CD600A">
        <w:rPr>
          <w:rFonts w:asciiTheme="majorHAnsi" w:hAnsiTheme="majorHAnsi" w:cstheme="majorHAnsi"/>
          <w:color w:val="000000"/>
        </w:rPr>
        <w:t> nascono in televisione e solo dopo essere passati dal teatro diventano libro”</w:t>
      </w:r>
      <w:r w:rsidR="00CD600A">
        <w:rPr>
          <w:rFonts w:asciiTheme="majorHAnsi" w:hAnsiTheme="majorHAnsi" w:cstheme="majorHAnsi"/>
          <w:color w:val="000000"/>
        </w:rPr>
        <w:t xml:space="preserve"> </w:t>
      </w:r>
      <w:r w:rsidRPr="00CD600A">
        <w:rPr>
          <w:rFonts w:asciiTheme="majorHAnsi" w:hAnsiTheme="majorHAnsi" w:cstheme="majorHAnsi"/>
          <w:color w:val="000000"/>
        </w:rPr>
        <w:t>annota Celestini.</w:t>
      </w:r>
    </w:p>
    <w:p w14:paraId="14DD945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color w:val="000000"/>
        </w:rPr>
        <w:t>Le Barzellette provengono già da fuori del teatro. Nascono come libro con l’editore Einaudi e in teatro diventeranno uno spettacolo aperto soprattutto alla collaborazione con i musicisti.</w:t>
      </w:r>
    </w:p>
    <w:p w14:paraId="13906FB3" w14:textId="77777777" w:rsidR="00EB7AE5" w:rsidRPr="00CD600A" w:rsidRDefault="00EB7AE5" w:rsidP="007A3759">
      <w:pPr>
        <w:jc w:val="both"/>
        <w:rPr>
          <w:rFonts w:asciiTheme="majorHAnsi" w:hAnsiTheme="majorHAnsi" w:cstheme="majorHAnsi"/>
        </w:rPr>
      </w:pPr>
    </w:p>
    <w:p w14:paraId="2719F24E"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297170BB" w14:textId="77777777" w:rsidR="00EB7AE5" w:rsidRPr="00CD600A" w:rsidRDefault="00EB7AE5" w:rsidP="007A3759">
      <w:pPr>
        <w:jc w:val="both"/>
        <w:rPr>
          <w:rFonts w:asciiTheme="majorHAnsi" w:hAnsiTheme="majorHAnsi" w:cstheme="majorHAnsi"/>
        </w:rPr>
      </w:pPr>
    </w:p>
    <w:p w14:paraId="7FFE79F7"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 xml:space="preserve">sabato 26 giugno ore 21.00  </w:t>
      </w:r>
    </w:p>
    <w:p w14:paraId="6099F63C"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Casa di San Carlo – piazza San Lorenzo </w:t>
      </w:r>
    </w:p>
    <w:p w14:paraId="0D883F3B" w14:textId="77777777" w:rsidR="00B52AA4" w:rsidRPr="00CD600A" w:rsidRDefault="00B52AA4" w:rsidP="007A3759">
      <w:pPr>
        <w:jc w:val="both"/>
        <w:rPr>
          <w:rFonts w:asciiTheme="majorHAnsi" w:hAnsiTheme="majorHAnsi" w:cstheme="majorHAnsi"/>
        </w:rPr>
      </w:pPr>
    </w:p>
    <w:p w14:paraId="3EEE6F55"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 xml:space="preserve">Coro </w:t>
      </w:r>
      <w:proofErr w:type="spellStart"/>
      <w:r w:rsidRPr="00CD600A">
        <w:rPr>
          <w:rFonts w:asciiTheme="majorHAnsi" w:hAnsiTheme="majorHAnsi" w:cstheme="majorHAnsi"/>
          <w:b/>
          <w:bCs/>
        </w:rPr>
        <w:t>InCantu</w:t>
      </w:r>
      <w:proofErr w:type="spellEnd"/>
    </w:p>
    <w:p w14:paraId="5C31F2DC"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EVVIVA MARIA!</w:t>
      </w:r>
    </w:p>
    <w:p w14:paraId="033EB9BE"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direttore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Carlo Marchionne</w:t>
      </w:r>
    </w:p>
    <w:p w14:paraId="18685D02"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in collaborazione con la Compagnia Parsifal,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Simona Santia, M° Carlo Vittori, M° Andrea Marchionne, coro dei bambini della Cattedrale e la comunità locale</w:t>
      </w:r>
    </w:p>
    <w:p w14:paraId="76C4C4EE"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con la cura di Andrea Cosentino</w:t>
      </w:r>
    </w:p>
    <w:p w14:paraId="75C3DFEF" w14:textId="77777777" w:rsidR="00EB7AE5" w:rsidRPr="00CD600A" w:rsidRDefault="00EB7AE5" w:rsidP="007A3759">
      <w:pPr>
        <w:jc w:val="both"/>
        <w:rPr>
          <w:rFonts w:asciiTheme="majorHAnsi" w:hAnsiTheme="majorHAnsi" w:cstheme="majorHAnsi"/>
        </w:rPr>
      </w:pPr>
    </w:p>
    <w:p w14:paraId="7672CF3A"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Il coro </w:t>
      </w:r>
      <w:proofErr w:type="spellStart"/>
      <w:r w:rsidRPr="00CD600A">
        <w:rPr>
          <w:rFonts w:asciiTheme="majorHAnsi" w:hAnsiTheme="majorHAnsi" w:cstheme="majorHAnsi"/>
        </w:rPr>
        <w:t>InCantu</w:t>
      </w:r>
      <w:proofErr w:type="spellEnd"/>
      <w:r w:rsidRPr="00CD600A">
        <w:rPr>
          <w:rFonts w:asciiTheme="majorHAnsi" w:hAnsiTheme="majorHAnsi" w:cstheme="majorHAnsi"/>
        </w:rPr>
        <w:t xml:space="preserve"> nasce nel 2003, proponendo un repertorio del rinascimento italiano e inglese. Pian piano però si è affiancato l'interesse per il gospel e la rielaborazione di brani di musica leggera. Ha partecipato a diverse rassegne corali. Nel 2004, in occasione della Giornata del Malato, ha animato la Santa Messa in </w:t>
      </w:r>
      <w:r w:rsidRPr="00CD600A">
        <w:rPr>
          <w:rFonts w:asciiTheme="majorHAnsi" w:hAnsiTheme="majorHAnsi" w:cstheme="majorHAnsi"/>
        </w:rPr>
        <w:lastRenderedPageBreak/>
        <w:t>Vaticano alla presenza del Santo Padre papa Giovanni Paolo II. Ha eseguito al Teatro D’Annunzio di Latina e nella cattedrale di Sezze le “Laude della Passione” dal Laudario Cortonese di Jacopone da Todi.</w:t>
      </w:r>
    </w:p>
    <w:p w14:paraId="2D84EA91"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Con l’Orchestra e Coro Internazionale, diretti dal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Antonio </w:t>
      </w:r>
      <w:proofErr w:type="spellStart"/>
      <w:r w:rsidRPr="00CD600A">
        <w:rPr>
          <w:rFonts w:asciiTheme="majorHAnsi" w:hAnsiTheme="majorHAnsi" w:cstheme="majorHAnsi"/>
        </w:rPr>
        <w:t>Pantaneschi</w:t>
      </w:r>
      <w:proofErr w:type="spellEnd"/>
      <w:r w:rsidRPr="00CD600A">
        <w:rPr>
          <w:rFonts w:asciiTheme="majorHAnsi" w:hAnsiTheme="majorHAnsi" w:cstheme="majorHAnsi"/>
        </w:rPr>
        <w:t>, ha eseguito la “Messa da Requiem” di G. Verdi nella basilica di San Paolo a Roma, nella chiesa di S. Francesco di Paola a Paola e all’Auditorium M. Costa a Sezze. Ha partecipato alla rassegna “</w:t>
      </w:r>
      <w:proofErr w:type="spellStart"/>
      <w:r w:rsidRPr="00CD600A">
        <w:rPr>
          <w:rFonts w:asciiTheme="majorHAnsi" w:hAnsiTheme="majorHAnsi" w:cstheme="majorHAnsi"/>
        </w:rPr>
        <w:t>CanticUmbria</w:t>
      </w:r>
      <w:proofErr w:type="spellEnd"/>
      <w:r w:rsidRPr="00CD600A">
        <w:rPr>
          <w:rFonts w:asciiTheme="majorHAnsi" w:hAnsiTheme="majorHAnsi" w:cstheme="majorHAnsi"/>
        </w:rPr>
        <w:t>” a Trevi (PG). Nel 2011 ha ricevuto dal Consiglio Comunale di Sezze riconoscimento quale Gruppo di Musica Popolare e Amatoriale di interesse Comunale. È iscritto all’A.R.C.L. e nel 2013 ha festeggiato il primo decennale di attività artistica.</w:t>
      </w:r>
    </w:p>
    <w:p w14:paraId="5F279850" w14:textId="77777777" w:rsidR="00EB7AE5" w:rsidRPr="00CD600A" w:rsidRDefault="00EB7AE5" w:rsidP="007A3759">
      <w:pPr>
        <w:jc w:val="both"/>
        <w:rPr>
          <w:rFonts w:asciiTheme="majorHAnsi" w:hAnsiTheme="majorHAnsi" w:cstheme="majorHAnsi"/>
        </w:rPr>
      </w:pPr>
    </w:p>
    <w:p w14:paraId="0D0B148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ingresso gratuito</w:t>
      </w:r>
    </w:p>
    <w:p w14:paraId="14643BD1" w14:textId="77777777" w:rsidR="007A3759" w:rsidRPr="00CD600A" w:rsidRDefault="007A3759" w:rsidP="007A3759">
      <w:pPr>
        <w:jc w:val="both"/>
        <w:rPr>
          <w:rFonts w:asciiTheme="majorHAnsi" w:hAnsiTheme="majorHAnsi" w:cstheme="majorHAnsi"/>
        </w:rPr>
      </w:pPr>
    </w:p>
    <w:p w14:paraId="2D7DD10C" w14:textId="77777777"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b/>
        </w:rPr>
      </w:pPr>
      <w:r w:rsidRPr="00CD600A">
        <w:rPr>
          <w:rFonts w:asciiTheme="majorHAnsi" w:hAnsiTheme="majorHAnsi" w:cstheme="majorHAnsi"/>
          <w:b/>
        </w:rPr>
        <w:t>SEGNI</w:t>
      </w:r>
    </w:p>
    <w:p w14:paraId="4EC97D52" w14:textId="77777777" w:rsidR="00B52AA4" w:rsidRPr="00CD600A" w:rsidRDefault="00B52AA4" w:rsidP="007A3759">
      <w:pPr>
        <w:jc w:val="both"/>
        <w:rPr>
          <w:rFonts w:asciiTheme="majorHAnsi" w:hAnsiTheme="majorHAnsi" w:cstheme="majorHAnsi"/>
          <w:b/>
        </w:rPr>
      </w:pPr>
    </w:p>
    <w:p w14:paraId="22D982F7"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sabato 3 luglio ore 21.30</w:t>
      </w:r>
    </w:p>
    <w:p w14:paraId="0D81FED9"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Cisterna Romana – Via Pianillo  </w:t>
      </w:r>
    </w:p>
    <w:p w14:paraId="4F1A7863" w14:textId="77777777" w:rsidR="00B52AA4" w:rsidRPr="00CD600A" w:rsidRDefault="00B52AA4" w:rsidP="007A3759">
      <w:pPr>
        <w:jc w:val="both"/>
        <w:rPr>
          <w:rFonts w:asciiTheme="majorHAnsi" w:hAnsiTheme="majorHAnsi" w:cstheme="majorHAnsi"/>
        </w:rPr>
      </w:pPr>
    </w:p>
    <w:p w14:paraId="45895896"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Debora Caprioglio</w:t>
      </w:r>
    </w:p>
    <w:p w14:paraId="41185E8A"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CALLAS D’INCANTO</w:t>
      </w:r>
    </w:p>
    <w:p w14:paraId="5EEFAB1F"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scritto e diretto da Roberto D’Alessandro</w:t>
      </w:r>
    </w:p>
    <w:p w14:paraId="2B84C00B" w14:textId="77777777" w:rsidR="00EB7AE5" w:rsidRPr="00CD600A" w:rsidRDefault="00EB7AE5" w:rsidP="007A3759">
      <w:pPr>
        <w:jc w:val="both"/>
        <w:rPr>
          <w:rFonts w:asciiTheme="majorHAnsi" w:hAnsiTheme="majorHAnsi" w:cstheme="majorHAnsi"/>
        </w:rPr>
      </w:pPr>
    </w:p>
    <w:p w14:paraId="1EC84289"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Bruna, fedele governante di Maria Callas, al suo servizio dal 1953 al 1977. Lei è stata l’ombra della Callas e come una Vestale, ne custodisce la memoria, i ricordi, l’idea di una donna che ha rappresentato tutta la sua esistenza, per la quale la sua vita ha avuto ed ha ancora una ragione che va al di là del semplice esistere.</w:t>
      </w:r>
    </w:p>
    <w:p w14:paraId="03AD41C3"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Così ascoltiamo la storia che ci racconta e ci troviamo al suo fianco a spiare quasi con vergogna i palpiti di</w:t>
      </w:r>
      <w:r w:rsidR="00804CA1" w:rsidRPr="00CD600A">
        <w:rPr>
          <w:rFonts w:asciiTheme="majorHAnsi" w:hAnsiTheme="majorHAnsi" w:cstheme="majorHAnsi"/>
        </w:rPr>
        <w:t xml:space="preserve"> </w:t>
      </w:r>
      <w:r w:rsidRPr="00CD600A">
        <w:rPr>
          <w:rFonts w:asciiTheme="majorHAnsi" w:hAnsiTheme="majorHAnsi" w:cstheme="majorHAnsi"/>
        </w:rPr>
        <w:t>quel cuore, la sua felicità, il suo tormento, tutta la tristezza del mondo.</w:t>
      </w:r>
    </w:p>
    <w:p w14:paraId="28C08DF6" w14:textId="77777777" w:rsidR="00804CA1" w:rsidRPr="00CD600A" w:rsidRDefault="00804CA1" w:rsidP="007A3759">
      <w:pPr>
        <w:jc w:val="both"/>
        <w:rPr>
          <w:rFonts w:asciiTheme="majorHAnsi" w:hAnsiTheme="majorHAnsi" w:cstheme="majorHAnsi"/>
        </w:rPr>
      </w:pPr>
      <w:r w:rsidRPr="00CD600A">
        <w:rPr>
          <w:rFonts w:asciiTheme="majorHAnsi" w:hAnsiTheme="majorHAnsi" w:cstheme="majorHAnsi"/>
        </w:rPr>
        <w:t>La sua statura artistica ha diviso il mondo dell’opera in prima e dopo la Callas. La sua</w:t>
      </w:r>
    </w:p>
    <w:p w14:paraId="7E12F213" w14:textId="77777777" w:rsidR="00804CA1" w:rsidRPr="00CD600A" w:rsidRDefault="00804CA1" w:rsidP="007A3759">
      <w:pPr>
        <w:jc w:val="both"/>
        <w:rPr>
          <w:rFonts w:asciiTheme="majorHAnsi" w:hAnsiTheme="majorHAnsi" w:cstheme="majorHAnsi"/>
        </w:rPr>
      </w:pPr>
      <w:r w:rsidRPr="00CD600A">
        <w:rPr>
          <w:rFonts w:asciiTheme="majorHAnsi" w:hAnsiTheme="majorHAnsi" w:cstheme="majorHAnsi"/>
        </w:rPr>
        <w:t xml:space="preserve">capacità di interpretazione ha strappato la scena operistica all’affettazione dei gorgheggi fini a </w:t>
      </w:r>
      <w:proofErr w:type="gramStart"/>
      <w:r w:rsidRPr="00CD600A">
        <w:rPr>
          <w:rFonts w:asciiTheme="majorHAnsi" w:hAnsiTheme="majorHAnsi" w:cstheme="majorHAnsi"/>
        </w:rPr>
        <w:t>se</w:t>
      </w:r>
      <w:proofErr w:type="gramEnd"/>
      <w:r w:rsidRPr="00CD600A">
        <w:rPr>
          <w:rFonts w:asciiTheme="majorHAnsi" w:hAnsiTheme="majorHAnsi" w:cstheme="majorHAnsi"/>
        </w:rPr>
        <w:t xml:space="preserve"> stessi, ed è riuscita a dare un armonia ai personaggi del melodramma, mostrando sui palcoscenici di tutto il mondo un anima in una voce. La Callas in questo racconto non è una voce in una donna, bensì una donna con una voce. </w:t>
      </w:r>
      <w:proofErr w:type="gramStart"/>
      <w:r w:rsidRPr="00CD600A">
        <w:rPr>
          <w:rFonts w:asciiTheme="majorHAnsi" w:hAnsiTheme="majorHAnsi" w:cstheme="majorHAnsi"/>
        </w:rPr>
        <w:t>Cosi</w:t>
      </w:r>
      <w:proofErr w:type="gramEnd"/>
      <w:r w:rsidRPr="00CD600A">
        <w:rPr>
          <w:rFonts w:asciiTheme="majorHAnsi" w:hAnsiTheme="majorHAnsi" w:cstheme="majorHAnsi"/>
        </w:rPr>
        <w:t xml:space="preserve"> la sua vita aldilà della legenda si consumò nella tragedia, vissuta in maniera totale da eroi.</w:t>
      </w:r>
    </w:p>
    <w:p w14:paraId="37DDCFB2" w14:textId="77777777" w:rsidR="00804CA1" w:rsidRPr="00CD600A" w:rsidRDefault="00804CA1" w:rsidP="007A3759">
      <w:pPr>
        <w:jc w:val="both"/>
        <w:rPr>
          <w:rFonts w:asciiTheme="majorHAnsi" w:hAnsiTheme="majorHAnsi" w:cstheme="majorHAnsi"/>
        </w:rPr>
      </w:pPr>
      <w:r w:rsidRPr="00CD600A">
        <w:rPr>
          <w:rFonts w:asciiTheme="majorHAnsi" w:hAnsiTheme="majorHAnsi" w:cstheme="majorHAnsi"/>
        </w:rPr>
        <w:t>Esattamente questa dimensione mitica ha Bruna della Callas. La racconta con fervore e passione quasi religiosa, soffermandosi maggiormente sul tormento della sua anima.</w:t>
      </w:r>
    </w:p>
    <w:p w14:paraId="53759ED4" w14:textId="77777777" w:rsidR="00EB7AE5" w:rsidRPr="00CD600A" w:rsidRDefault="00EB7AE5" w:rsidP="007A3759">
      <w:pPr>
        <w:jc w:val="both"/>
        <w:rPr>
          <w:rFonts w:asciiTheme="majorHAnsi" w:hAnsiTheme="majorHAnsi" w:cstheme="majorHAnsi"/>
        </w:rPr>
      </w:pPr>
    </w:p>
    <w:p w14:paraId="625B0993"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598B2F15" w14:textId="77777777" w:rsidR="00EB7AE5" w:rsidRPr="00CD600A" w:rsidRDefault="00EB7AE5" w:rsidP="007A3759">
      <w:pPr>
        <w:jc w:val="both"/>
        <w:rPr>
          <w:rFonts w:asciiTheme="majorHAnsi" w:hAnsiTheme="majorHAnsi" w:cstheme="majorHAnsi"/>
        </w:rPr>
      </w:pPr>
    </w:p>
    <w:p w14:paraId="4B9A1AEF"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domenica 4 luglio ore 19.00</w:t>
      </w:r>
    </w:p>
    <w:p w14:paraId="720828A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Chiesa di San Pietro – Via Pianillo  </w:t>
      </w:r>
    </w:p>
    <w:p w14:paraId="3E0C62BD" w14:textId="77777777" w:rsidR="00B52AA4" w:rsidRPr="00CD600A" w:rsidRDefault="00B52AA4" w:rsidP="007A3759">
      <w:pPr>
        <w:jc w:val="both"/>
        <w:rPr>
          <w:rFonts w:asciiTheme="majorHAnsi" w:hAnsiTheme="majorHAnsi" w:cstheme="majorHAnsi"/>
        </w:rPr>
      </w:pPr>
    </w:p>
    <w:p w14:paraId="7C34BF01"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GKO Company</w:t>
      </w:r>
    </w:p>
    <w:p w14:paraId="0E907B1C"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L’OSPITE INDESIDERATO</w:t>
      </w:r>
    </w:p>
    <w:p w14:paraId="57CF8A75"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in collaborazione con il laboratorio sartoriale </w:t>
      </w:r>
      <w:proofErr w:type="gramStart"/>
      <w:r w:rsidRPr="00CD600A">
        <w:rPr>
          <w:rFonts w:asciiTheme="majorHAnsi" w:hAnsiTheme="majorHAnsi" w:cstheme="majorHAnsi"/>
        </w:rPr>
        <w:t>LA.B</w:t>
      </w:r>
      <w:proofErr w:type="gramEnd"/>
      <w:r w:rsidRPr="00CD600A">
        <w:rPr>
          <w:rFonts w:asciiTheme="majorHAnsi" w:hAnsiTheme="majorHAnsi" w:cstheme="majorHAnsi"/>
        </w:rPr>
        <w:t xml:space="preserve"> sostenuto dal Centro Donna Lilith</w:t>
      </w:r>
    </w:p>
    <w:p w14:paraId="4FFF8790"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con la cura di Bartolini/Baronio</w:t>
      </w:r>
    </w:p>
    <w:p w14:paraId="19009015" w14:textId="77777777" w:rsidR="00EB7AE5" w:rsidRPr="00CD600A" w:rsidRDefault="00EB7AE5" w:rsidP="007A3759">
      <w:pPr>
        <w:jc w:val="both"/>
        <w:rPr>
          <w:rFonts w:asciiTheme="majorHAnsi" w:hAnsiTheme="majorHAnsi" w:cstheme="majorHAnsi"/>
        </w:rPr>
      </w:pPr>
    </w:p>
    <w:p w14:paraId="45A43744"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L’OSPITE INDESIDERATO di GKO Company nasce dopo la visita alla chiesa di San Pietro a Segni. Il bene architettonico, con le sue caratteristiche e la sua storia, ci ha ispirato una riflessione su vita e morte. La chiesa cattolica, che crede nella resurrezione dopo la morte, nasce sulle rovine di un tempio pagano che invece celebrava unicamente la vita terrena. Lo spettacolo, prevalentemente danzato, vuole percorrere questo “viaggio” alla ricerca di un equilibrio tra gli opposti. I costumi di scena sono realizzati dal laboratorio sartoriale </w:t>
      </w:r>
      <w:proofErr w:type="gramStart"/>
      <w:r w:rsidRPr="00CD600A">
        <w:rPr>
          <w:rFonts w:asciiTheme="majorHAnsi" w:hAnsiTheme="majorHAnsi" w:cstheme="majorHAnsi"/>
        </w:rPr>
        <w:t>LA.B</w:t>
      </w:r>
      <w:proofErr w:type="gramEnd"/>
      <w:r w:rsidRPr="00CD600A">
        <w:rPr>
          <w:rFonts w:asciiTheme="majorHAnsi" w:hAnsiTheme="majorHAnsi" w:cstheme="majorHAnsi"/>
        </w:rPr>
        <w:t>, sostenuto dal Centro Donna Lilith, associazione che da oltre trent’anni si occupa di lotta alla violenza di genere.</w:t>
      </w:r>
    </w:p>
    <w:p w14:paraId="29B0DA34" w14:textId="06C540D8" w:rsidR="005B262F" w:rsidRPr="00CD600A" w:rsidRDefault="005B262F" w:rsidP="007A3759">
      <w:pPr>
        <w:ind w:right="100"/>
        <w:jc w:val="both"/>
        <w:rPr>
          <w:rFonts w:asciiTheme="majorHAnsi" w:eastAsia="Times New Roman" w:hAnsiTheme="majorHAnsi" w:cstheme="majorHAnsi"/>
        </w:rPr>
      </w:pPr>
      <w:r w:rsidRPr="00CD600A">
        <w:rPr>
          <w:rFonts w:asciiTheme="majorHAnsi" w:hAnsiTheme="majorHAnsi" w:cstheme="majorHAnsi"/>
          <w:color w:val="000000"/>
        </w:rPr>
        <w:t xml:space="preserve">Nella direzione della ricerca di nuove forme di comunicazione e di coinvolgimento del pubblico, la G.K.O. Company fa' leva sul principio pedagogico della </w:t>
      </w:r>
      <w:r w:rsidRPr="008D3C53">
        <w:rPr>
          <w:rFonts w:asciiTheme="majorHAnsi" w:hAnsiTheme="majorHAnsi" w:cstheme="majorHAnsi"/>
          <w:color w:val="000000"/>
        </w:rPr>
        <w:t>"</w:t>
      </w:r>
      <w:proofErr w:type="spellStart"/>
      <w:r w:rsidRPr="008D3C53">
        <w:rPr>
          <w:rFonts w:asciiTheme="majorHAnsi" w:hAnsiTheme="majorHAnsi" w:cstheme="majorHAnsi"/>
          <w:color w:val="000000"/>
        </w:rPr>
        <w:t>trasformatività</w:t>
      </w:r>
      <w:proofErr w:type="spellEnd"/>
      <w:r w:rsidRPr="008D3C53">
        <w:rPr>
          <w:rFonts w:asciiTheme="majorHAnsi" w:hAnsiTheme="majorHAnsi" w:cstheme="majorHAnsi"/>
          <w:color w:val="000000"/>
        </w:rPr>
        <w:t>"</w:t>
      </w:r>
      <w:r w:rsidRPr="00CD600A">
        <w:rPr>
          <w:rFonts w:asciiTheme="majorHAnsi" w:hAnsiTheme="majorHAnsi" w:cstheme="majorHAnsi"/>
          <w:color w:val="000000"/>
        </w:rPr>
        <w:t xml:space="preserve"> secondo cui l'individuo apprende con </w:t>
      </w:r>
      <w:r w:rsidRPr="00CD600A">
        <w:rPr>
          <w:rFonts w:asciiTheme="majorHAnsi" w:hAnsiTheme="majorHAnsi" w:cstheme="majorHAnsi"/>
          <w:color w:val="000000"/>
        </w:rPr>
        <w:lastRenderedPageBreak/>
        <w:t xml:space="preserve">l'esperienza. Sin dalla nascita, il teatro di G.K.O. Company si contraddistingue per la ricerca di linguaggi multidisciplinari. Rifiutando la concezione classica della perfezione finalizzata all’estetismo puro, si vuole sfruttare tutto il potenziale comunicativo dell'arte. </w:t>
      </w:r>
    </w:p>
    <w:p w14:paraId="7168A9D0" w14:textId="77777777" w:rsidR="005B262F" w:rsidRPr="00CD600A" w:rsidRDefault="005B262F" w:rsidP="007A3759">
      <w:pPr>
        <w:jc w:val="both"/>
        <w:rPr>
          <w:rFonts w:asciiTheme="majorHAnsi" w:hAnsiTheme="majorHAnsi" w:cstheme="majorHAnsi"/>
        </w:rPr>
      </w:pPr>
    </w:p>
    <w:p w14:paraId="48F00E32" w14:textId="5182234A" w:rsidR="00B52AA4" w:rsidRDefault="007A3759" w:rsidP="007A3759">
      <w:pPr>
        <w:jc w:val="both"/>
        <w:rPr>
          <w:rFonts w:asciiTheme="majorHAnsi" w:hAnsiTheme="majorHAnsi" w:cstheme="majorHAnsi"/>
        </w:rPr>
      </w:pPr>
      <w:r w:rsidRPr="00CD600A">
        <w:rPr>
          <w:rFonts w:asciiTheme="majorHAnsi" w:hAnsiTheme="majorHAnsi" w:cstheme="majorHAnsi"/>
        </w:rPr>
        <w:t>ingresso gratuito</w:t>
      </w:r>
    </w:p>
    <w:p w14:paraId="0890BFB4" w14:textId="77777777" w:rsidR="00CD600A" w:rsidRPr="00CD600A" w:rsidRDefault="00CD600A" w:rsidP="007A3759">
      <w:pPr>
        <w:jc w:val="both"/>
        <w:rPr>
          <w:rFonts w:asciiTheme="majorHAnsi" w:hAnsiTheme="majorHAnsi" w:cstheme="majorHAnsi"/>
        </w:rPr>
      </w:pPr>
    </w:p>
    <w:p w14:paraId="3C5D64B6" w14:textId="77777777"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b/>
        </w:rPr>
      </w:pPr>
      <w:r w:rsidRPr="00CD600A">
        <w:rPr>
          <w:rFonts w:asciiTheme="majorHAnsi" w:hAnsiTheme="majorHAnsi" w:cstheme="majorHAnsi"/>
          <w:b/>
        </w:rPr>
        <w:t>MAENZA</w:t>
      </w:r>
    </w:p>
    <w:p w14:paraId="65ED7E12" w14:textId="77777777" w:rsidR="00B52AA4" w:rsidRPr="00CD600A" w:rsidRDefault="00B52AA4" w:rsidP="007A3759">
      <w:pPr>
        <w:jc w:val="both"/>
        <w:rPr>
          <w:rFonts w:asciiTheme="majorHAnsi" w:hAnsiTheme="majorHAnsi" w:cstheme="majorHAnsi"/>
          <w:b/>
        </w:rPr>
      </w:pPr>
    </w:p>
    <w:p w14:paraId="630A5E37"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 xml:space="preserve">sabato 10 luglio ore 21.30 </w:t>
      </w:r>
    </w:p>
    <w:p w14:paraId="1FCD507B"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Castello Baronale – piazza del Duomo</w:t>
      </w:r>
    </w:p>
    <w:p w14:paraId="229532C3" w14:textId="77777777" w:rsidR="004B3B67" w:rsidRPr="00CD600A" w:rsidRDefault="004B3B67" w:rsidP="007A3759">
      <w:pPr>
        <w:jc w:val="both"/>
        <w:rPr>
          <w:rFonts w:asciiTheme="majorHAnsi" w:hAnsiTheme="majorHAnsi" w:cstheme="majorHAnsi"/>
        </w:rPr>
      </w:pPr>
    </w:p>
    <w:p w14:paraId="50C91F88"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Lucrezia Lante della Rovere</w:t>
      </w:r>
    </w:p>
    <w:p w14:paraId="4ECB8331"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L’UOMO DAL FIORE IN BOCCA</w:t>
      </w:r>
    </w:p>
    <w:p w14:paraId="7074C005"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di Luigi Pirandello</w:t>
      </w:r>
    </w:p>
    <w:p w14:paraId="49F77C1F"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adattamento e regia Francesco Zecca</w:t>
      </w:r>
    </w:p>
    <w:p w14:paraId="591C1F5B" w14:textId="309A7925" w:rsidR="00EB7AE5" w:rsidRPr="00CD600A" w:rsidRDefault="00EB7AE5" w:rsidP="007A3759">
      <w:pPr>
        <w:jc w:val="both"/>
        <w:rPr>
          <w:rFonts w:asciiTheme="majorHAnsi" w:hAnsiTheme="majorHAnsi" w:cstheme="majorHAnsi"/>
        </w:rPr>
      </w:pPr>
      <w:r w:rsidRPr="00CD600A">
        <w:rPr>
          <w:rFonts w:asciiTheme="majorHAnsi" w:hAnsiTheme="majorHAnsi" w:cstheme="majorHAnsi"/>
        </w:rPr>
        <w:t>musiche originali Diego Buongiorno</w:t>
      </w:r>
    </w:p>
    <w:p w14:paraId="31263F02" w14:textId="77777777" w:rsidR="007A3759" w:rsidRPr="00CD600A" w:rsidRDefault="007A3759" w:rsidP="007A3759">
      <w:pPr>
        <w:jc w:val="both"/>
        <w:rPr>
          <w:rFonts w:asciiTheme="majorHAnsi" w:hAnsiTheme="majorHAnsi" w:cstheme="majorHAnsi"/>
        </w:rPr>
      </w:pPr>
    </w:p>
    <w:p w14:paraId="7B073BE9" w14:textId="77777777" w:rsidR="00647498" w:rsidRPr="00CD600A" w:rsidRDefault="00647498" w:rsidP="007A3759">
      <w:pPr>
        <w:pStyle w:val="NormaleWeb"/>
        <w:spacing w:before="0" w:beforeAutospacing="0" w:after="0" w:afterAutospacing="0"/>
        <w:jc w:val="both"/>
        <w:rPr>
          <w:rFonts w:asciiTheme="majorHAnsi" w:hAnsiTheme="majorHAnsi" w:cstheme="majorHAnsi"/>
          <w:sz w:val="24"/>
          <w:szCs w:val="24"/>
        </w:rPr>
      </w:pPr>
      <w:r w:rsidRPr="00CD600A">
        <w:rPr>
          <w:rFonts w:asciiTheme="majorHAnsi" w:hAnsiTheme="majorHAnsi" w:cstheme="majorHAnsi"/>
          <w:b/>
          <w:bCs/>
          <w:i/>
          <w:iCs/>
          <w:color w:val="000000"/>
          <w:sz w:val="24"/>
          <w:szCs w:val="24"/>
        </w:rPr>
        <w:t>“A questo punto dal cantone a destra sporgerà il capo a spiare la donna vestita di nero"</w:t>
      </w:r>
    </w:p>
    <w:p w14:paraId="5F924F94" w14:textId="77777777" w:rsidR="00647498" w:rsidRPr="00CD600A" w:rsidRDefault="00647498" w:rsidP="007A3759">
      <w:pPr>
        <w:pStyle w:val="NormaleWeb"/>
        <w:spacing w:before="0" w:beforeAutospacing="0" w:after="0" w:afterAutospacing="0"/>
        <w:jc w:val="both"/>
        <w:rPr>
          <w:rFonts w:asciiTheme="majorHAnsi" w:hAnsiTheme="majorHAnsi" w:cstheme="majorHAnsi"/>
          <w:sz w:val="24"/>
          <w:szCs w:val="24"/>
        </w:rPr>
      </w:pPr>
      <w:r w:rsidRPr="00CD600A">
        <w:rPr>
          <w:rFonts w:asciiTheme="majorHAnsi" w:hAnsiTheme="majorHAnsi" w:cstheme="majorHAnsi"/>
          <w:b/>
          <w:bCs/>
          <w:i/>
          <w:iCs/>
          <w:color w:val="000000"/>
          <w:sz w:val="24"/>
          <w:szCs w:val="24"/>
        </w:rPr>
        <w:t>(Luigi Pirandello)</w:t>
      </w:r>
    </w:p>
    <w:p w14:paraId="031B56B7" w14:textId="29D6CD9B" w:rsidR="00647498" w:rsidRPr="00CD600A" w:rsidRDefault="00647498" w:rsidP="007A3759">
      <w:pPr>
        <w:pStyle w:val="NormaleWeb"/>
        <w:spacing w:before="0" w:beforeAutospacing="0" w:after="0" w:afterAutospacing="0"/>
        <w:jc w:val="both"/>
        <w:rPr>
          <w:rFonts w:asciiTheme="majorHAnsi" w:hAnsiTheme="majorHAnsi" w:cstheme="majorHAnsi"/>
          <w:sz w:val="24"/>
          <w:szCs w:val="24"/>
        </w:rPr>
      </w:pPr>
      <w:r w:rsidRPr="00CD600A">
        <w:rPr>
          <w:rFonts w:asciiTheme="majorHAnsi" w:hAnsiTheme="majorHAnsi" w:cstheme="majorHAnsi"/>
          <w:color w:val="000000"/>
          <w:sz w:val="24"/>
          <w:szCs w:val="24"/>
        </w:rPr>
        <w:t>Basta scambiarsi un bacio per sentire lo stesso gusto della vita? </w:t>
      </w:r>
      <w:r w:rsidR="007A3759" w:rsidRPr="00CD600A">
        <w:rPr>
          <w:rFonts w:asciiTheme="majorHAnsi" w:hAnsiTheme="majorHAnsi" w:cstheme="majorHAnsi"/>
          <w:sz w:val="24"/>
          <w:szCs w:val="24"/>
        </w:rPr>
        <w:t xml:space="preserve"> </w:t>
      </w:r>
      <w:r w:rsidRPr="00CD600A">
        <w:rPr>
          <w:rFonts w:asciiTheme="majorHAnsi" w:hAnsiTheme="majorHAnsi" w:cstheme="majorHAnsi"/>
          <w:color w:val="000000"/>
          <w:sz w:val="24"/>
          <w:szCs w:val="24"/>
        </w:rPr>
        <w:t>Basta avvicinare le labbra al proprio amore per sentirne il sapore?</w:t>
      </w:r>
      <w:r w:rsidR="007A3759" w:rsidRPr="00CD600A">
        <w:rPr>
          <w:rFonts w:asciiTheme="majorHAnsi" w:hAnsiTheme="majorHAnsi" w:cstheme="majorHAnsi"/>
          <w:sz w:val="24"/>
          <w:szCs w:val="24"/>
        </w:rPr>
        <w:t xml:space="preserve"> </w:t>
      </w:r>
      <w:r w:rsidRPr="00CD600A">
        <w:rPr>
          <w:rFonts w:asciiTheme="majorHAnsi" w:hAnsiTheme="majorHAnsi" w:cstheme="majorHAnsi"/>
          <w:color w:val="000000"/>
          <w:sz w:val="24"/>
          <w:szCs w:val="24"/>
        </w:rPr>
        <w:t>Basta sciacquarsi la bocca con il presente per non sentire più il sapore persistente del passato?</w:t>
      </w:r>
    </w:p>
    <w:p w14:paraId="183035BE" w14:textId="26286784" w:rsidR="00647498" w:rsidRPr="00CD600A" w:rsidRDefault="00647498" w:rsidP="007A3759">
      <w:pPr>
        <w:pStyle w:val="NormaleWeb"/>
        <w:spacing w:before="0" w:beforeAutospacing="0" w:after="0" w:afterAutospacing="0"/>
        <w:jc w:val="both"/>
        <w:rPr>
          <w:rFonts w:asciiTheme="majorHAnsi" w:hAnsiTheme="majorHAnsi" w:cstheme="majorHAnsi"/>
          <w:sz w:val="24"/>
          <w:szCs w:val="24"/>
        </w:rPr>
      </w:pPr>
      <w:r w:rsidRPr="00CD600A">
        <w:rPr>
          <w:rFonts w:asciiTheme="majorHAnsi" w:hAnsiTheme="majorHAnsi" w:cstheme="majorHAnsi"/>
          <w:color w:val="000000"/>
          <w:sz w:val="24"/>
          <w:szCs w:val="24"/>
        </w:rPr>
        <w:t>La vita è ingorda, non ti lascia che i resti da assaporare</w:t>
      </w:r>
      <w:r w:rsidRPr="00CD600A">
        <w:rPr>
          <w:rFonts w:asciiTheme="majorHAnsi" w:hAnsiTheme="majorHAnsi" w:cstheme="majorHAnsi"/>
          <w:sz w:val="24"/>
          <w:szCs w:val="24"/>
        </w:rPr>
        <w:t xml:space="preserve">. </w:t>
      </w:r>
      <w:r w:rsidRPr="00CD600A">
        <w:rPr>
          <w:rFonts w:asciiTheme="majorHAnsi" w:hAnsiTheme="majorHAnsi" w:cstheme="majorHAnsi"/>
          <w:color w:val="000000"/>
          <w:sz w:val="24"/>
          <w:szCs w:val="24"/>
        </w:rPr>
        <w:t>Ci sono ricordi il cui gusto rimane tutta la vita e non c'è spazio per altro. </w:t>
      </w:r>
      <w:r w:rsidRPr="00CD600A">
        <w:rPr>
          <w:rFonts w:asciiTheme="majorHAnsi" w:hAnsiTheme="majorHAnsi" w:cstheme="majorHAnsi"/>
          <w:sz w:val="24"/>
          <w:szCs w:val="24"/>
        </w:rPr>
        <w:t xml:space="preserve"> </w:t>
      </w:r>
      <w:r w:rsidRPr="00CD600A">
        <w:rPr>
          <w:rFonts w:asciiTheme="majorHAnsi" w:hAnsiTheme="majorHAnsi" w:cstheme="majorHAnsi"/>
          <w:color w:val="000000"/>
          <w:sz w:val="24"/>
          <w:szCs w:val="24"/>
        </w:rPr>
        <w:t>Solo per l'immaginazione.</w:t>
      </w:r>
    </w:p>
    <w:p w14:paraId="26EBC30C" w14:textId="33E9F661" w:rsidR="00EB7AE5" w:rsidRPr="00CD600A" w:rsidRDefault="00EB7AE5" w:rsidP="007A3759">
      <w:pPr>
        <w:jc w:val="both"/>
        <w:rPr>
          <w:rFonts w:asciiTheme="majorHAnsi" w:hAnsiTheme="majorHAnsi" w:cstheme="majorHAnsi"/>
        </w:rPr>
      </w:pPr>
      <w:r w:rsidRPr="00CD600A">
        <w:rPr>
          <w:rFonts w:asciiTheme="majorHAnsi" w:hAnsiTheme="majorHAnsi" w:cstheme="majorHAnsi"/>
        </w:rPr>
        <w:t>“A questo punto dal cantone a destra sporgerà il capo a spiare la donna vestita di nero”</w:t>
      </w:r>
    </w:p>
    <w:p w14:paraId="3DA666CC" w14:textId="597C21DA" w:rsidR="00B52AA4"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Ci sono ricordi il cui gusto rimane tutta la vita e non c’è spazio per altro. E a Lei, la Donna Vestita di Nero, la moglie dell’Uomo dal Fiore in Bocca, l’unica cosa che è rimasta è “attaccarsi </w:t>
      </w:r>
      <w:proofErr w:type="gramStart"/>
      <w:r w:rsidRPr="00CD600A">
        <w:rPr>
          <w:rFonts w:asciiTheme="majorHAnsi" w:hAnsiTheme="majorHAnsi" w:cstheme="majorHAnsi"/>
        </w:rPr>
        <w:t>cosi</w:t>
      </w:r>
      <w:proofErr w:type="gramEnd"/>
      <w:r w:rsidRPr="00CD600A">
        <w:rPr>
          <w:rFonts w:asciiTheme="majorHAnsi" w:hAnsiTheme="majorHAnsi" w:cstheme="majorHAnsi"/>
        </w:rPr>
        <w:t>, con l’immaginazione alla vita”. Abbiamo dato voce a quella donna muta e dolorante, quella Donna Vestita di Nero che Pirandello ci ha fatto intrave</w:t>
      </w:r>
      <w:r w:rsidR="00B52AA4" w:rsidRPr="00CD600A">
        <w:rPr>
          <w:rFonts w:asciiTheme="majorHAnsi" w:hAnsiTheme="majorHAnsi" w:cstheme="majorHAnsi"/>
        </w:rPr>
        <w:t>dere solo dietro a quel cantone.</w:t>
      </w:r>
      <w:r w:rsidR="00647498" w:rsidRPr="00CD600A">
        <w:rPr>
          <w:rFonts w:asciiTheme="majorHAnsi" w:hAnsiTheme="majorHAnsi" w:cstheme="majorHAnsi"/>
        </w:rPr>
        <w:t xml:space="preserve"> Lucrezia Lante della Rovere le dà corpo ed espressione, restituendo tutta la sofferenza e il sentimento di chi si aggrappa all’immaginazione per non lasciare andare via il suo amato.</w:t>
      </w:r>
    </w:p>
    <w:p w14:paraId="32ACFCA1" w14:textId="77777777" w:rsidR="00D03232" w:rsidRPr="00CD600A" w:rsidRDefault="00D03232" w:rsidP="007A3759">
      <w:pPr>
        <w:jc w:val="both"/>
        <w:rPr>
          <w:rFonts w:asciiTheme="majorHAnsi" w:hAnsiTheme="majorHAnsi" w:cstheme="majorHAnsi"/>
        </w:rPr>
      </w:pPr>
    </w:p>
    <w:p w14:paraId="33C265DE"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43CAD39C" w14:textId="77777777" w:rsidR="00EB7AE5" w:rsidRPr="00CD600A" w:rsidRDefault="00EB7AE5" w:rsidP="007A3759">
      <w:pPr>
        <w:jc w:val="both"/>
        <w:rPr>
          <w:rFonts w:asciiTheme="majorHAnsi" w:hAnsiTheme="majorHAnsi" w:cstheme="majorHAnsi"/>
        </w:rPr>
      </w:pPr>
    </w:p>
    <w:p w14:paraId="5724D8F8"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domenica 11 luglio ore 19.00</w:t>
      </w:r>
    </w:p>
    <w:p w14:paraId="3BA47F01"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Loggia dei mercanti - viale della Repubblica 23</w:t>
      </w:r>
    </w:p>
    <w:p w14:paraId="30A92C32" w14:textId="77777777" w:rsidR="00B52AA4" w:rsidRPr="00CD600A" w:rsidRDefault="00B52AA4" w:rsidP="007A3759">
      <w:pPr>
        <w:jc w:val="both"/>
        <w:rPr>
          <w:rFonts w:asciiTheme="majorHAnsi" w:hAnsiTheme="majorHAnsi" w:cstheme="majorHAnsi"/>
        </w:rPr>
      </w:pPr>
    </w:p>
    <w:p w14:paraId="6511440B" w14:textId="77777777" w:rsidR="00EB7AE5" w:rsidRPr="00CD600A" w:rsidRDefault="00EB7AE5" w:rsidP="007A3759">
      <w:pPr>
        <w:jc w:val="both"/>
        <w:rPr>
          <w:rFonts w:asciiTheme="majorHAnsi" w:hAnsiTheme="majorHAnsi" w:cstheme="majorHAnsi"/>
          <w:b/>
          <w:bCs/>
        </w:rPr>
      </w:pPr>
      <w:proofErr w:type="spellStart"/>
      <w:r w:rsidRPr="00CD600A">
        <w:rPr>
          <w:rFonts w:asciiTheme="majorHAnsi" w:hAnsiTheme="majorHAnsi" w:cstheme="majorHAnsi"/>
          <w:b/>
          <w:bCs/>
        </w:rPr>
        <w:t>Kalenda</w:t>
      </w:r>
      <w:proofErr w:type="spellEnd"/>
      <w:r w:rsidRPr="00CD600A">
        <w:rPr>
          <w:rFonts w:asciiTheme="majorHAnsi" w:hAnsiTheme="majorHAnsi" w:cstheme="majorHAnsi"/>
          <w:b/>
          <w:bCs/>
        </w:rPr>
        <w:t xml:space="preserve"> Maya Chorus</w:t>
      </w:r>
    </w:p>
    <w:p w14:paraId="626C3794"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L'AMOR CHE MOVE IL SOLE E L'ALTRE STELLE</w:t>
      </w:r>
    </w:p>
    <w:p w14:paraId="6C9D23F2"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direttrice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Maria Violanti </w:t>
      </w:r>
    </w:p>
    <w:p w14:paraId="6378EC6E"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pianoforte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Enrico Angelini</w:t>
      </w:r>
    </w:p>
    <w:p w14:paraId="311318FF"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percussioni Angelo Massari</w:t>
      </w:r>
    </w:p>
    <w:p w14:paraId="44B2AABB"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in collaborazione con la comunità locale</w:t>
      </w:r>
    </w:p>
    <w:p w14:paraId="3609D012"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con la cura di Andrea Cosentino</w:t>
      </w:r>
    </w:p>
    <w:p w14:paraId="3180157C" w14:textId="77777777" w:rsidR="00EB7AE5" w:rsidRPr="00CD600A" w:rsidRDefault="00EB7AE5" w:rsidP="007A3759">
      <w:pPr>
        <w:jc w:val="both"/>
        <w:rPr>
          <w:rFonts w:asciiTheme="majorHAnsi" w:hAnsiTheme="majorHAnsi" w:cstheme="majorHAnsi"/>
        </w:rPr>
      </w:pPr>
    </w:p>
    <w:p w14:paraId="19C512D0"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Un itinerario attraverso la polifonia musicale, dal XIII secolo all'età contemporanea, il cui tema centrale, filo conduttore, è l'Amore. L'Amore sacro e l'Amore profano, espresso nei versi e nella musica, quale prepotente energia che ci spinge a compiere l'impossibile: "tornare alla vita", a respirare, a superare la paura, nonostante il "silenzio" e la distanza dall' "altro da sé" che tutto il mondo sta vivendo da oltre un anno di emergenza sanitaria.</w:t>
      </w:r>
    </w:p>
    <w:p w14:paraId="386F6418" w14:textId="7334AEB8" w:rsidR="00EB7AE5" w:rsidRPr="00CD600A" w:rsidRDefault="005B262F" w:rsidP="007A3759">
      <w:pPr>
        <w:spacing w:after="160"/>
        <w:jc w:val="both"/>
        <w:rPr>
          <w:rFonts w:asciiTheme="majorHAnsi" w:hAnsiTheme="majorHAnsi" w:cstheme="majorHAnsi"/>
        </w:rPr>
      </w:pPr>
      <w:r w:rsidRPr="00CD600A">
        <w:rPr>
          <w:rFonts w:asciiTheme="majorHAnsi" w:hAnsiTheme="majorHAnsi" w:cstheme="majorHAnsi"/>
          <w:color w:val="000000"/>
        </w:rPr>
        <w:t xml:space="preserve">Il </w:t>
      </w:r>
      <w:proofErr w:type="spellStart"/>
      <w:r w:rsidRPr="00CD600A">
        <w:rPr>
          <w:rFonts w:asciiTheme="majorHAnsi" w:hAnsiTheme="majorHAnsi" w:cstheme="majorHAnsi"/>
          <w:color w:val="000000"/>
        </w:rPr>
        <w:t>Kalenda</w:t>
      </w:r>
      <w:proofErr w:type="spellEnd"/>
      <w:r w:rsidRPr="00CD600A">
        <w:rPr>
          <w:rFonts w:asciiTheme="majorHAnsi" w:hAnsiTheme="majorHAnsi" w:cstheme="majorHAnsi"/>
          <w:color w:val="000000"/>
        </w:rPr>
        <w:t xml:space="preserve"> Maya Chorus nasce come Coro da Camera femminile nella primavera del 2015, a Priverno-LT, sotto la guida della direttrice, </w:t>
      </w:r>
      <w:proofErr w:type="gramStart"/>
      <w:r w:rsidRPr="00CD600A">
        <w:rPr>
          <w:rFonts w:asciiTheme="majorHAnsi" w:hAnsiTheme="majorHAnsi" w:cstheme="majorHAnsi"/>
          <w:color w:val="000000"/>
        </w:rPr>
        <w:t>M°</w:t>
      </w:r>
      <w:proofErr w:type="gramEnd"/>
      <w:r w:rsidRPr="00CD600A">
        <w:rPr>
          <w:rFonts w:asciiTheme="majorHAnsi" w:hAnsiTheme="majorHAnsi" w:cstheme="majorHAnsi"/>
          <w:color w:val="000000"/>
        </w:rPr>
        <w:t xml:space="preserve"> Maria Violanti. Pian </w:t>
      </w:r>
      <w:proofErr w:type="gramStart"/>
      <w:r w:rsidRPr="00CD600A">
        <w:rPr>
          <w:rFonts w:asciiTheme="majorHAnsi" w:hAnsiTheme="majorHAnsi" w:cstheme="majorHAnsi"/>
          <w:color w:val="000000"/>
        </w:rPr>
        <w:t>piano,  alle</w:t>
      </w:r>
      <w:proofErr w:type="gramEnd"/>
      <w:r w:rsidRPr="00CD600A">
        <w:rPr>
          <w:rFonts w:asciiTheme="majorHAnsi" w:hAnsiTheme="majorHAnsi" w:cstheme="majorHAnsi"/>
          <w:color w:val="000000"/>
        </w:rPr>
        <w:t xml:space="preserve"> voci femminili si sono aggiunte quelle </w:t>
      </w:r>
      <w:r w:rsidRPr="00CD600A">
        <w:rPr>
          <w:rFonts w:asciiTheme="majorHAnsi" w:hAnsiTheme="majorHAnsi" w:cstheme="majorHAnsi"/>
          <w:color w:val="000000"/>
        </w:rPr>
        <w:lastRenderedPageBreak/>
        <w:t>maschili, trasformandolo così in Coro a voci miste. Il suo repertorio spazia dalla musica medievale a quella moderna e contemporanea, Sacra e profana.</w:t>
      </w:r>
    </w:p>
    <w:p w14:paraId="68DCE47E" w14:textId="34170C7F" w:rsidR="00D34AB0" w:rsidRDefault="00EB7AE5" w:rsidP="007A3759">
      <w:pPr>
        <w:jc w:val="both"/>
        <w:rPr>
          <w:rFonts w:asciiTheme="majorHAnsi" w:hAnsiTheme="majorHAnsi" w:cstheme="majorHAnsi"/>
        </w:rPr>
      </w:pPr>
      <w:r w:rsidRPr="00CD600A">
        <w:rPr>
          <w:rFonts w:asciiTheme="majorHAnsi" w:hAnsiTheme="majorHAnsi" w:cstheme="majorHAnsi"/>
        </w:rPr>
        <w:t>ingresso gratui</w:t>
      </w:r>
      <w:r w:rsidR="005B262F" w:rsidRPr="00CD600A">
        <w:rPr>
          <w:rFonts w:asciiTheme="majorHAnsi" w:hAnsiTheme="majorHAnsi" w:cstheme="majorHAnsi"/>
        </w:rPr>
        <w:t>to</w:t>
      </w:r>
    </w:p>
    <w:p w14:paraId="73472F23" w14:textId="77777777" w:rsidR="00CD600A" w:rsidRPr="00CD600A" w:rsidRDefault="00CD600A" w:rsidP="007A3759">
      <w:pPr>
        <w:jc w:val="both"/>
        <w:rPr>
          <w:rFonts w:asciiTheme="majorHAnsi" w:hAnsiTheme="majorHAnsi" w:cstheme="majorHAnsi"/>
        </w:rPr>
      </w:pPr>
    </w:p>
    <w:p w14:paraId="2F8C1D02" w14:textId="7D369F32"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CD600A">
        <w:rPr>
          <w:rFonts w:asciiTheme="majorHAnsi" w:hAnsiTheme="majorHAnsi" w:cstheme="majorHAnsi"/>
          <w:b/>
        </w:rPr>
        <w:t>CORI</w:t>
      </w:r>
    </w:p>
    <w:p w14:paraId="2D4197A1" w14:textId="77777777" w:rsidR="004B3B67" w:rsidRPr="00CD600A" w:rsidRDefault="004B3B67" w:rsidP="007A3759">
      <w:pPr>
        <w:jc w:val="both"/>
        <w:rPr>
          <w:rFonts w:asciiTheme="majorHAnsi" w:hAnsiTheme="majorHAnsi" w:cstheme="majorHAnsi"/>
        </w:rPr>
      </w:pPr>
    </w:p>
    <w:p w14:paraId="4862B8AB" w14:textId="77777777" w:rsidR="00EB7AE5"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 xml:space="preserve">sabato 17 luglio ore 21.30 </w:t>
      </w:r>
    </w:p>
    <w:p w14:paraId="0E534AA8"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Tempio d’Ercole - Piazza Tempio d’Ercole</w:t>
      </w:r>
    </w:p>
    <w:p w14:paraId="2C63D89D" w14:textId="77777777" w:rsidR="00B52AA4" w:rsidRPr="00CD600A" w:rsidRDefault="00B52AA4" w:rsidP="007A3759">
      <w:pPr>
        <w:jc w:val="both"/>
        <w:rPr>
          <w:rFonts w:asciiTheme="majorHAnsi" w:hAnsiTheme="majorHAnsi" w:cstheme="majorHAnsi"/>
        </w:rPr>
      </w:pPr>
    </w:p>
    <w:p w14:paraId="0D79C0C0"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 xml:space="preserve">Sebastiano Somma </w:t>
      </w:r>
    </w:p>
    <w:p w14:paraId="12E444B1"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IL VECCHIO E IL MARE</w:t>
      </w:r>
    </w:p>
    <w:p w14:paraId="5A2C03F4"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di Ernest Hemingway</w:t>
      </w:r>
    </w:p>
    <w:p w14:paraId="65A096AF"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e con </w:t>
      </w:r>
      <w:proofErr w:type="spellStart"/>
      <w:r w:rsidRPr="00CD600A">
        <w:rPr>
          <w:rFonts w:asciiTheme="majorHAnsi" w:hAnsiTheme="majorHAnsi" w:cstheme="majorHAnsi"/>
        </w:rPr>
        <w:t>Cartisia</w:t>
      </w:r>
      <w:proofErr w:type="spellEnd"/>
      <w:r w:rsidRPr="00CD600A">
        <w:rPr>
          <w:rFonts w:asciiTheme="majorHAnsi" w:hAnsiTheme="majorHAnsi" w:cstheme="majorHAnsi"/>
        </w:rPr>
        <w:t xml:space="preserve"> J. Somma</w:t>
      </w:r>
    </w:p>
    <w:p w14:paraId="5CC198C1"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al violino il </w:t>
      </w:r>
      <w:proofErr w:type="gramStart"/>
      <w:r w:rsidRPr="00CD600A">
        <w:rPr>
          <w:rFonts w:asciiTheme="majorHAnsi" w:hAnsiTheme="majorHAnsi" w:cstheme="majorHAnsi"/>
        </w:rPr>
        <w:t>M°</w:t>
      </w:r>
      <w:proofErr w:type="gramEnd"/>
      <w:r w:rsidRPr="00CD600A">
        <w:rPr>
          <w:rFonts w:asciiTheme="majorHAnsi" w:hAnsiTheme="majorHAnsi" w:cstheme="majorHAnsi"/>
        </w:rPr>
        <w:t xml:space="preserve"> Riccardo Bonaccini</w:t>
      </w:r>
    </w:p>
    <w:p w14:paraId="0A0E1482" w14:textId="77777777" w:rsidR="00EB7AE5" w:rsidRPr="00CD600A" w:rsidRDefault="00EB7AE5" w:rsidP="007A3759">
      <w:pPr>
        <w:jc w:val="both"/>
        <w:rPr>
          <w:rFonts w:asciiTheme="majorHAnsi" w:hAnsiTheme="majorHAnsi" w:cstheme="majorHAnsi"/>
        </w:rPr>
      </w:pPr>
    </w:p>
    <w:p w14:paraId="15D15ED2" w14:textId="338630CF" w:rsidR="009E13DC" w:rsidRPr="00CD600A" w:rsidRDefault="009E13DC" w:rsidP="007A3759">
      <w:pPr>
        <w:jc w:val="both"/>
        <w:rPr>
          <w:rFonts w:asciiTheme="majorHAnsi" w:eastAsia="Times New Roman" w:hAnsiTheme="majorHAnsi" w:cstheme="majorHAnsi"/>
        </w:rPr>
      </w:pPr>
      <w:r w:rsidRPr="00CD600A">
        <w:rPr>
          <w:rFonts w:asciiTheme="majorHAnsi" w:eastAsia="Times New Roman" w:hAnsiTheme="majorHAnsi" w:cstheme="majorHAnsi"/>
          <w:shd w:val="clear" w:color="auto" w:fill="FFFFFF"/>
        </w:rPr>
        <w:t xml:space="preserve">Il vecchio Santiago sfida le forze incontenibili della natura nella disperata caccia a un enorme pescespada dei Caraibi, e poi nella lotta, quasi letteralmente a mani nude, contro gli squali che un pezzo alla volta gli strappano la preda, lasciandogli solo il simbolo della vittoria e della riuscita nell’impresa. Forse per la prima volta nella sua vita, mentre ingaggia il corpo a corpo coi suoi nemici acquatici, si scopre coraggioso e fiero. Capisce che si può vincere, anche se dovrà realizzare che nella vittoria si nasconde la sconfitta, eterno dramma dell’essere umano. Il ragazzino </w:t>
      </w:r>
      <w:proofErr w:type="spellStart"/>
      <w:r w:rsidRPr="00CD600A">
        <w:rPr>
          <w:rFonts w:asciiTheme="majorHAnsi" w:eastAsia="Times New Roman" w:hAnsiTheme="majorHAnsi" w:cstheme="majorHAnsi"/>
          <w:shd w:val="clear" w:color="auto" w:fill="FFFFFF"/>
        </w:rPr>
        <w:t>Manolin</w:t>
      </w:r>
      <w:proofErr w:type="spellEnd"/>
      <w:r w:rsidRPr="00CD600A">
        <w:rPr>
          <w:rFonts w:asciiTheme="majorHAnsi" w:eastAsia="Times New Roman" w:hAnsiTheme="majorHAnsi" w:cstheme="majorHAnsi"/>
          <w:shd w:val="clear" w:color="auto" w:fill="FFFFFF"/>
        </w:rPr>
        <w:t xml:space="preserve"> è l’unico essere umano che lo capisce e gli è fedele. Ha imparato il mestiere di pescatore e tutti i segreti dal vecchio, ma è costretto ad abbandonare il suo amico di viaggio, per volere dei genitori, che desiderano peschi su un’altra barca con maggior fortuna. Nel rapporto intenso col ragazzino e nel ritrovarsi vincitore triste, Santiago trova la ragione della propria esistenza.</w:t>
      </w:r>
    </w:p>
    <w:p w14:paraId="59358462"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L’amicizia con Lucilio Santoni spinge Somma a intraprendere questo nuovo percorso nella grande letteratura americana. Il riadattamento è una semplice e profonda rilettura del grandissimo testo di Hemingway, colorita da un’attenta scelta di musiche e caratterizzata dalla grande forza della parola espressa dallo scrittore statunitense. La scommessa di un vecchio pescatore, la sua disperazione, la sua passione, l’amore per la natura dalla forza devastante, la rivincita, tutti elementi con cui Somma gioca in voce, cercando parallelismi con la sua vita e quella di ognuno di noi. </w:t>
      </w:r>
    </w:p>
    <w:p w14:paraId="7524968A" w14:textId="77777777" w:rsidR="00EB7AE5" w:rsidRPr="00CD600A" w:rsidRDefault="00EB7AE5" w:rsidP="007A3759">
      <w:pPr>
        <w:jc w:val="both"/>
        <w:rPr>
          <w:rFonts w:asciiTheme="majorHAnsi" w:hAnsiTheme="majorHAnsi" w:cstheme="majorHAnsi"/>
        </w:rPr>
      </w:pPr>
    </w:p>
    <w:p w14:paraId="17B01E67"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5A8B090B" w14:textId="77777777" w:rsidR="00EB7AE5" w:rsidRPr="00CD600A" w:rsidRDefault="00EB7AE5" w:rsidP="007A3759">
      <w:pPr>
        <w:jc w:val="both"/>
        <w:rPr>
          <w:rFonts w:asciiTheme="majorHAnsi" w:hAnsiTheme="majorHAnsi" w:cstheme="majorHAnsi"/>
        </w:rPr>
      </w:pPr>
    </w:p>
    <w:p w14:paraId="22E6CA9B" w14:textId="77777777" w:rsidR="004B3B67" w:rsidRPr="00753831" w:rsidRDefault="00EB7AE5" w:rsidP="007A3759">
      <w:pPr>
        <w:jc w:val="both"/>
        <w:rPr>
          <w:rFonts w:asciiTheme="majorHAnsi" w:hAnsiTheme="majorHAnsi" w:cstheme="majorHAnsi"/>
          <w:b/>
          <w:u w:val="single"/>
        </w:rPr>
      </w:pPr>
      <w:r w:rsidRPr="00753831">
        <w:rPr>
          <w:rFonts w:asciiTheme="majorHAnsi" w:hAnsiTheme="majorHAnsi" w:cstheme="majorHAnsi"/>
          <w:b/>
          <w:u w:val="single"/>
        </w:rPr>
        <w:t>domenica 18 luglio ore 19.00</w:t>
      </w:r>
    </w:p>
    <w:p w14:paraId="0AF76D7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Chiostro di Sant’Oliva - Piazza Sant’Oliva</w:t>
      </w:r>
    </w:p>
    <w:p w14:paraId="512EF07A" w14:textId="77777777" w:rsidR="00B52AA4" w:rsidRPr="00CD600A" w:rsidRDefault="00B52AA4" w:rsidP="007A3759">
      <w:pPr>
        <w:jc w:val="both"/>
        <w:rPr>
          <w:rFonts w:asciiTheme="majorHAnsi" w:hAnsiTheme="majorHAnsi" w:cstheme="majorHAnsi"/>
        </w:rPr>
      </w:pPr>
    </w:p>
    <w:p w14:paraId="10CC6365" w14:textId="77777777" w:rsidR="00EB7AE5" w:rsidRPr="00CD600A" w:rsidRDefault="00EB7AE5" w:rsidP="007A3759">
      <w:pPr>
        <w:jc w:val="both"/>
        <w:rPr>
          <w:rFonts w:asciiTheme="majorHAnsi" w:hAnsiTheme="majorHAnsi" w:cstheme="majorHAnsi"/>
          <w:b/>
          <w:bCs/>
        </w:rPr>
      </w:pPr>
      <w:proofErr w:type="spellStart"/>
      <w:r w:rsidRPr="00CD600A">
        <w:rPr>
          <w:rFonts w:asciiTheme="majorHAnsi" w:hAnsiTheme="majorHAnsi" w:cstheme="majorHAnsi"/>
          <w:b/>
          <w:bCs/>
        </w:rPr>
        <w:t>MatutaTeatro</w:t>
      </w:r>
      <w:proofErr w:type="spellEnd"/>
    </w:p>
    <w:p w14:paraId="0C0DE2D3"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 xml:space="preserve">ENEIDE. A SOUND FILM </w:t>
      </w:r>
    </w:p>
    <w:p w14:paraId="0BC376EC"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un progetto di Titta Ceccano e Francesco </w:t>
      </w:r>
      <w:proofErr w:type="spellStart"/>
      <w:r w:rsidRPr="00CD600A">
        <w:rPr>
          <w:rFonts w:asciiTheme="majorHAnsi" w:hAnsiTheme="majorHAnsi" w:cstheme="majorHAnsi"/>
        </w:rPr>
        <w:t>Altilio</w:t>
      </w:r>
      <w:proofErr w:type="spellEnd"/>
      <w:r w:rsidRPr="00CD600A">
        <w:rPr>
          <w:rFonts w:asciiTheme="majorHAnsi" w:hAnsiTheme="majorHAnsi" w:cstheme="majorHAnsi"/>
        </w:rPr>
        <w:t xml:space="preserve"> </w:t>
      </w:r>
    </w:p>
    <w:p w14:paraId="64B5ED09"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regia di Julia Borretti</w:t>
      </w:r>
    </w:p>
    <w:p w14:paraId="3253600A"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in collaborazione con l'associazione Arcadia e con il Museo della Città e del Territorio di Cori </w:t>
      </w:r>
    </w:p>
    <w:p w14:paraId="43983D71"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con la cura di Andrea Cosentino</w:t>
      </w:r>
    </w:p>
    <w:p w14:paraId="427A01C6" w14:textId="77777777" w:rsidR="00EB7AE5" w:rsidRPr="00CD600A" w:rsidRDefault="00EB7AE5" w:rsidP="007A3759">
      <w:pPr>
        <w:jc w:val="both"/>
        <w:rPr>
          <w:rFonts w:asciiTheme="majorHAnsi" w:hAnsiTheme="majorHAnsi" w:cstheme="majorHAnsi"/>
        </w:rPr>
      </w:pPr>
    </w:p>
    <w:p w14:paraId="37438BA6" w14:textId="64891ADF" w:rsidR="005B262F" w:rsidRPr="00CD600A" w:rsidRDefault="00EB7AE5" w:rsidP="007A3759">
      <w:pPr>
        <w:jc w:val="both"/>
        <w:rPr>
          <w:rFonts w:asciiTheme="majorHAnsi" w:hAnsiTheme="majorHAnsi" w:cstheme="majorHAnsi"/>
        </w:rPr>
      </w:pPr>
      <w:r w:rsidRPr="00CD600A">
        <w:rPr>
          <w:rFonts w:asciiTheme="majorHAnsi" w:hAnsiTheme="majorHAnsi" w:cstheme="majorHAnsi"/>
        </w:rPr>
        <w:t>Un progetto che si muove tra epica classica, cinema, teatro e musica elettronica, nato dall'idea che l’epica sia il cinema prima del cinema: il sogno millenario dell'uomo di raccontare per immagini. Oggi che gli sguardi sono ingolfati dai video, ENEIDE. A SOUND FILM vuole tornare a leggere l’Eneide come un racconto per immagini senza utilizzarne, vuole fare cinema per le orecchie con il solo ausilio della voce e della musica elettronica, ampliando tutta la potenza di un racconto antico che rimane ad oggi l’unico poema del Lazio.</w:t>
      </w:r>
      <w:r w:rsidR="007A3759" w:rsidRPr="00CD600A">
        <w:rPr>
          <w:rFonts w:asciiTheme="majorHAnsi" w:hAnsiTheme="majorHAnsi" w:cstheme="majorHAnsi"/>
        </w:rPr>
        <w:t xml:space="preserve"> </w:t>
      </w:r>
      <w:r w:rsidR="007A3759" w:rsidRPr="00CD600A">
        <w:rPr>
          <w:rFonts w:asciiTheme="majorHAnsi" w:hAnsiTheme="majorHAnsi" w:cstheme="majorHAnsi"/>
          <w:color w:val="000000"/>
        </w:rPr>
        <w:t>I</w:t>
      </w:r>
      <w:r w:rsidR="005B262F" w:rsidRPr="00CD600A">
        <w:rPr>
          <w:rFonts w:asciiTheme="majorHAnsi" w:hAnsiTheme="majorHAnsi" w:cstheme="majorHAnsi"/>
          <w:color w:val="000000"/>
        </w:rPr>
        <w:t>l racconto</w:t>
      </w:r>
      <w:r w:rsidR="007A3759" w:rsidRPr="00CD600A">
        <w:rPr>
          <w:rFonts w:asciiTheme="majorHAnsi" w:hAnsiTheme="majorHAnsi" w:cstheme="majorHAnsi"/>
          <w:color w:val="000000"/>
        </w:rPr>
        <w:t>, infatti,</w:t>
      </w:r>
      <w:r w:rsidR="005B262F" w:rsidRPr="00CD600A">
        <w:rPr>
          <w:rFonts w:asciiTheme="majorHAnsi" w:hAnsiTheme="majorHAnsi" w:cstheme="majorHAnsi"/>
          <w:color w:val="000000"/>
        </w:rPr>
        <w:t xml:space="preserve"> parla da sé: da qualche parte nel Lazio - l’Eneide forse proprio perché concettualmente viene prima di Roma e ne crea i presupposti, rimane ad oggi l’unico testo che tiene </w:t>
      </w:r>
      <w:r w:rsidR="005B262F" w:rsidRPr="00CD600A">
        <w:rPr>
          <w:rFonts w:asciiTheme="majorHAnsi" w:hAnsiTheme="majorHAnsi" w:cstheme="majorHAnsi"/>
          <w:color w:val="000000"/>
        </w:rPr>
        <w:lastRenderedPageBreak/>
        <w:t xml:space="preserve">insieme la varietà dei popoli e dei territori che lo compongono - va in scena il mito della fondazione di un popolo e di un destino che ancora ci riguarda. </w:t>
      </w:r>
    </w:p>
    <w:p w14:paraId="4E947DB6" w14:textId="77777777" w:rsidR="004B3B67" w:rsidRPr="00CD600A" w:rsidRDefault="004B3B67" w:rsidP="007A3759">
      <w:pPr>
        <w:jc w:val="both"/>
        <w:rPr>
          <w:rFonts w:asciiTheme="majorHAnsi" w:hAnsiTheme="majorHAnsi" w:cstheme="majorHAnsi"/>
        </w:rPr>
      </w:pPr>
    </w:p>
    <w:p w14:paraId="31A7800A"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ingresso gratuito</w:t>
      </w:r>
    </w:p>
    <w:p w14:paraId="52AD382A" w14:textId="77777777" w:rsidR="007A3759" w:rsidRPr="00CD600A" w:rsidRDefault="007A3759" w:rsidP="007A3759">
      <w:pPr>
        <w:jc w:val="both"/>
        <w:rPr>
          <w:rFonts w:asciiTheme="majorHAnsi" w:hAnsiTheme="majorHAnsi" w:cstheme="majorHAnsi"/>
          <w:b/>
        </w:rPr>
      </w:pPr>
    </w:p>
    <w:p w14:paraId="69CA0879" w14:textId="77777777"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b/>
        </w:rPr>
      </w:pPr>
      <w:r w:rsidRPr="00CD600A">
        <w:rPr>
          <w:rFonts w:asciiTheme="majorHAnsi" w:hAnsiTheme="majorHAnsi" w:cstheme="majorHAnsi"/>
          <w:b/>
        </w:rPr>
        <w:t>NORMA</w:t>
      </w:r>
    </w:p>
    <w:p w14:paraId="06B3EA2B" w14:textId="77777777" w:rsidR="00B52AA4" w:rsidRPr="00CD600A" w:rsidRDefault="00B52AA4" w:rsidP="007A3759">
      <w:pPr>
        <w:jc w:val="both"/>
        <w:rPr>
          <w:rFonts w:asciiTheme="majorHAnsi" w:hAnsiTheme="majorHAnsi" w:cstheme="majorHAnsi"/>
        </w:rPr>
      </w:pPr>
    </w:p>
    <w:p w14:paraId="3F2B2FCA" w14:textId="77777777" w:rsidR="004B3B67" w:rsidRPr="00753831" w:rsidRDefault="00B52AA4" w:rsidP="007A3759">
      <w:pPr>
        <w:jc w:val="both"/>
        <w:rPr>
          <w:rFonts w:asciiTheme="majorHAnsi" w:hAnsiTheme="majorHAnsi" w:cstheme="majorHAnsi"/>
          <w:b/>
          <w:u w:val="single"/>
        </w:rPr>
      </w:pPr>
      <w:r w:rsidRPr="00753831">
        <w:rPr>
          <w:rFonts w:asciiTheme="majorHAnsi" w:hAnsiTheme="majorHAnsi" w:cstheme="majorHAnsi"/>
          <w:b/>
          <w:u w:val="single"/>
        </w:rPr>
        <w:t>sabato 24 luglio ore 19.00</w:t>
      </w:r>
    </w:p>
    <w:p w14:paraId="76D52CC0"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Parco Archeologico Antica </w:t>
      </w:r>
      <w:proofErr w:type="spellStart"/>
      <w:r w:rsidRPr="00CD600A">
        <w:rPr>
          <w:rFonts w:asciiTheme="majorHAnsi" w:hAnsiTheme="majorHAnsi" w:cstheme="majorHAnsi"/>
        </w:rPr>
        <w:t>Norba</w:t>
      </w:r>
      <w:proofErr w:type="spellEnd"/>
      <w:r w:rsidRPr="00CD600A">
        <w:rPr>
          <w:rFonts w:asciiTheme="majorHAnsi" w:hAnsiTheme="majorHAnsi" w:cstheme="majorHAnsi"/>
        </w:rPr>
        <w:t xml:space="preserve"> - Circonvallazione </w:t>
      </w:r>
      <w:proofErr w:type="spellStart"/>
      <w:r w:rsidRPr="00CD600A">
        <w:rPr>
          <w:rFonts w:asciiTheme="majorHAnsi" w:hAnsiTheme="majorHAnsi" w:cstheme="majorHAnsi"/>
        </w:rPr>
        <w:t>Norba</w:t>
      </w:r>
      <w:proofErr w:type="spellEnd"/>
      <w:r w:rsidRPr="00CD600A">
        <w:rPr>
          <w:rFonts w:asciiTheme="majorHAnsi" w:hAnsiTheme="majorHAnsi" w:cstheme="majorHAnsi"/>
        </w:rPr>
        <w:t xml:space="preserve"> 13</w:t>
      </w:r>
    </w:p>
    <w:p w14:paraId="6B22AFD1" w14:textId="77777777" w:rsidR="00B52AA4" w:rsidRPr="00CD600A" w:rsidRDefault="00B52AA4" w:rsidP="007A3759">
      <w:pPr>
        <w:jc w:val="both"/>
        <w:rPr>
          <w:rFonts w:asciiTheme="majorHAnsi" w:hAnsiTheme="majorHAnsi" w:cstheme="majorHAnsi"/>
        </w:rPr>
      </w:pPr>
    </w:p>
    <w:p w14:paraId="2CBFDEB0" w14:textId="77777777" w:rsidR="00EB7AE5" w:rsidRPr="00753831" w:rsidRDefault="00EB7AE5" w:rsidP="007A3759">
      <w:pPr>
        <w:jc w:val="both"/>
        <w:rPr>
          <w:rFonts w:asciiTheme="majorHAnsi" w:hAnsiTheme="majorHAnsi" w:cstheme="majorHAnsi"/>
          <w:b/>
          <w:bCs/>
        </w:rPr>
      </w:pPr>
      <w:r w:rsidRPr="00753831">
        <w:rPr>
          <w:rFonts w:asciiTheme="majorHAnsi" w:hAnsiTheme="majorHAnsi" w:cstheme="majorHAnsi"/>
          <w:b/>
          <w:bCs/>
        </w:rPr>
        <w:t xml:space="preserve">Roberto Gatto - Marcello </w:t>
      </w:r>
      <w:proofErr w:type="spellStart"/>
      <w:r w:rsidRPr="00753831">
        <w:rPr>
          <w:rFonts w:asciiTheme="majorHAnsi" w:hAnsiTheme="majorHAnsi" w:cstheme="majorHAnsi"/>
          <w:b/>
          <w:bCs/>
        </w:rPr>
        <w:t>Allulli</w:t>
      </w:r>
      <w:proofErr w:type="spellEnd"/>
      <w:r w:rsidRPr="00753831">
        <w:rPr>
          <w:rFonts w:asciiTheme="majorHAnsi" w:hAnsiTheme="majorHAnsi" w:cstheme="majorHAnsi"/>
          <w:b/>
          <w:bCs/>
        </w:rPr>
        <w:t xml:space="preserve"> - Pierpaolo Ranieri</w:t>
      </w:r>
    </w:p>
    <w:p w14:paraId="57CEBFDB" w14:textId="46848D6B" w:rsidR="00EB7AE5" w:rsidRPr="00CD600A" w:rsidRDefault="00753831" w:rsidP="007A3759">
      <w:pPr>
        <w:jc w:val="both"/>
        <w:rPr>
          <w:rFonts w:asciiTheme="majorHAnsi" w:hAnsiTheme="majorHAnsi" w:cstheme="majorHAnsi"/>
          <w:b/>
        </w:rPr>
      </w:pPr>
      <w:r w:rsidRPr="00CD600A">
        <w:rPr>
          <w:rFonts w:asciiTheme="majorHAnsi" w:hAnsiTheme="majorHAnsi" w:cstheme="majorHAnsi"/>
          <w:b/>
        </w:rPr>
        <w:t xml:space="preserve">IMPERFECT TRIO </w:t>
      </w:r>
      <w:r w:rsidR="00EB7AE5" w:rsidRPr="00CD600A">
        <w:rPr>
          <w:rFonts w:asciiTheme="majorHAnsi" w:hAnsiTheme="majorHAnsi" w:cstheme="majorHAnsi"/>
          <w:b/>
        </w:rPr>
        <w:t>in concerto</w:t>
      </w:r>
    </w:p>
    <w:p w14:paraId="31A31E0F" w14:textId="77777777" w:rsidR="00EB7AE5" w:rsidRPr="00CD600A" w:rsidRDefault="00EB7AE5" w:rsidP="007A3759">
      <w:pPr>
        <w:jc w:val="both"/>
        <w:rPr>
          <w:rFonts w:asciiTheme="majorHAnsi" w:hAnsiTheme="majorHAnsi" w:cstheme="majorHAnsi"/>
        </w:rPr>
      </w:pPr>
    </w:p>
    <w:p w14:paraId="6BC14B7F" w14:textId="77777777" w:rsidR="00B14AF1"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In seguito a numerose esperienze legate alla tradizione jazzistica, con questo trio Roberto Gatto si muove all’insegna della sperimentazione legata alle nuove sonorità e conduce il pubblico nel mondo dell’elettronica, del progressive rock e dell’improvvisazione, dando vita ad una performance multiforme. Momenti di grande energia e </w:t>
      </w:r>
      <w:proofErr w:type="spellStart"/>
      <w:r w:rsidRPr="00CD600A">
        <w:rPr>
          <w:rFonts w:asciiTheme="majorHAnsi" w:hAnsiTheme="majorHAnsi" w:cstheme="majorHAnsi"/>
        </w:rPr>
        <w:t>groove</w:t>
      </w:r>
      <w:proofErr w:type="spellEnd"/>
      <w:r w:rsidRPr="00CD600A">
        <w:rPr>
          <w:rFonts w:asciiTheme="majorHAnsi" w:hAnsiTheme="majorHAnsi" w:cstheme="majorHAnsi"/>
        </w:rPr>
        <w:t xml:space="preserve"> si alternano a momenti di alto lirismo e sonorità progressive. Il suono del trio è connotato dai synth analogici, dai loops, dall’utilizzo di live </w:t>
      </w:r>
      <w:proofErr w:type="spellStart"/>
      <w:r w:rsidRPr="00CD600A">
        <w:rPr>
          <w:rFonts w:asciiTheme="majorHAnsi" w:hAnsiTheme="majorHAnsi" w:cstheme="majorHAnsi"/>
        </w:rPr>
        <w:t>electronics</w:t>
      </w:r>
      <w:proofErr w:type="spellEnd"/>
      <w:r w:rsidRPr="00CD600A">
        <w:rPr>
          <w:rFonts w:asciiTheme="majorHAnsi" w:hAnsiTheme="majorHAnsi" w:cstheme="majorHAnsi"/>
        </w:rPr>
        <w:t xml:space="preserve"> da parte dei tre musicisti.</w:t>
      </w:r>
      <w:r w:rsidR="00B14AF1" w:rsidRPr="00CD600A">
        <w:rPr>
          <w:rFonts w:asciiTheme="majorHAnsi" w:hAnsiTheme="majorHAnsi" w:cstheme="majorHAnsi"/>
        </w:rPr>
        <w:t xml:space="preserve"> </w:t>
      </w:r>
    </w:p>
    <w:p w14:paraId="428CC74A" w14:textId="04C2C3CF" w:rsidR="00B14AF1" w:rsidRPr="00CD600A" w:rsidRDefault="00B14AF1" w:rsidP="007A3759">
      <w:pPr>
        <w:jc w:val="both"/>
        <w:rPr>
          <w:rFonts w:asciiTheme="majorHAnsi" w:hAnsiTheme="majorHAnsi" w:cstheme="majorHAnsi"/>
        </w:rPr>
      </w:pPr>
      <w:proofErr w:type="spellStart"/>
      <w:r w:rsidRPr="00CD600A">
        <w:rPr>
          <w:rFonts w:asciiTheme="majorHAnsi" w:hAnsiTheme="majorHAnsi" w:cstheme="majorHAnsi"/>
        </w:rPr>
        <w:t>Imperfec</w:t>
      </w:r>
      <w:proofErr w:type="spellEnd"/>
      <w:r w:rsidRPr="00CD600A">
        <w:rPr>
          <w:rFonts w:asciiTheme="majorHAnsi" w:hAnsiTheme="majorHAnsi" w:cstheme="majorHAnsi"/>
        </w:rPr>
        <w:t xml:space="preserve"> Trio nasce da un'idea di Roberto Gatto e dalla stretta collaborazione con Pierpaolo Ranieri, con cui diede vita, diversi anni fa, al Perfect Trio. L'esigenza e l'amore per la ricerca</w:t>
      </w:r>
    </w:p>
    <w:p w14:paraId="299A721F" w14:textId="580C5262" w:rsidR="00B14AF1" w:rsidRPr="00CD600A" w:rsidRDefault="00B14AF1" w:rsidP="007A3759">
      <w:pPr>
        <w:jc w:val="both"/>
        <w:rPr>
          <w:rFonts w:asciiTheme="majorHAnsi" w:hAnsiTheme="majorHAnsi" w:cstheme="majorHAnsi"/>
        </w:rPr>
      </w:pPr>
      <w:r w:rsidRPr="00CD600A">
        <w:rPr>
          <w:rFonts w:asciiTheme="majorHAnsi" w:hAnsiTheme="majorHAnsi" w:cstheme="majorHAnsi"/>
        </w:rPr>
        <w:t xml:space="preserve">nell'improvvisazione jazz contemporanea, porta i due artisti all'incontro con il sassofonista romano Marcello </w:t>
      </w:r>
      <w:proofErr w:type="spellStart"/>
      <w:r w:rsidRPr="00CD600A">
        <w:rPr>
          <w:rFonts w:asciiTheme="majorHAnsi" w:hAnsiTheme="majorHAnsi" w:cstheme="majorHAnsi"/>
        </w:rPr>
        <w:t>Allulli</w:t>
      </w:r>
      <w:proofErr w:type="spellEnd"/>
      <w:r w:rsidRPr="00CD600A">
        <w:rPr>
          <w:rFonts w:asciiTheme="majorHAnsi" w:hAnsiTheme="majorHAnsi" w:cstheme="majorHAnsi"/>
        </w:rPr>
        <w:t>, dando vita ad un nuovo progetto.</w:t>
      </w:r>
    </w:p>
    <w:p w14:paraId="74129C1B" w14:textId="2FD208D7" w:rsidR="00EB7AE5" w:rsidRPr="00CD600A" w:rsidRDefault="00B14AF1" w:rsidP="007A3759">
      <w:pPr>
        <w:jc w:val="both"/>
        <w:rPr>
          <w:rFonts w:asciiTheme="majorHAnsi" w:hAnsiTheme="majorHAnsi" w:cstheme="majorHAnsi"/>
        </w:rPr>
      </w:pPr>
      <w:r w:rsidRPr="00CD600A">
        <w:rPr>
          <w:rFonts w:asciiTheme="majorHAnsi" w:hAnsiTheme="majorHAnsi" w:cstheme="majorHAnsi"/>
        </w:rPr>
        <w:t>L'</w:t>
      </w:r>
      <w:proofErr w:type="spellStart"/>
      <w:r w:rsidRPr="00CD600A">
        <w:rPr>
          <w:rFonts w:asciiTheme="majorHAnsi" w:hAnsiTheme="majorHAnsi" w:cstheme="majorHAnsi"/>
        </w:rPr>
        <w:t>Imperfect</w:t>
      </w:r>
      <w:proofErr w:type="spellEnd"/>
      <w:r w:rsidRPr="00CD600A">
        <w:rPr>
          <w:rFonts w:asciiTheme="majorHAnsi" w:hAnsiTheme="majorHAnsi" w:cstheme="majorHAnsi"/>
        </w:rPr>
        <w:t xml:space="preserve"> è una formazione elettrica con una concezione moderna del Jazz, con ampio spazio alle improvvisazioni in una miscela di suoni, rumori, sequenze, </w:t>
      </w:r>
      <w:proofErr w:type="spellStart"/>
      <w:r w:rsidRPr="00CD600A">
        <w:rPr>
          <w:rFonts w:asciiTheme="majorHAnsi" w:hAnsiTheme="majorHAnsi" w:cstheme="majorHAnsi"/>
        </w:rPr>
        <w:t>armonizer</w:t>
      </w:r>
      <w:proofErr w:type="spellEnd"/>
      <w:r w:rsidRPr="00CD600A">
        <w:rPr>
          <w:rFonts w:asciiTheme="majorHAnsi" w:hAnsiTheme="majorHAnsi" w:cstheme="majorHAnsi"/>
        </w:rPr>
        <w:t xml:space="preserve"> e altri oggetti elettronici.</w:t>
      </w:r>
      <w:r w:rsidR="007A3759" w:rsidRPr="00CD600A">
        <w:rPr>
          <w:rFonts w:asciiTheme="majorHAnsi" w:hAnsiTheme="majorHAnsi" w:cstheme="majorHAnsi"/>
        </w:rPr>
        <w:t xml:space="preserve"> </w:t>
      </w:r>
      <w:r w:rsidRPr="00CD600A">
        <w:rPr>
          <w:rFonts w:asciiTheme="majorHAnsi" w:hAnsiTheme="majorHAnsi" w:cstheme="majorHAnsi"/>
        </w:rPr>
        <w:t>I tre musicisti propongono brani originali e offrono una lettura personale di alcuni standard della tradizione Jazz.</w:t>
      </w:r>
    </w:p>
    <w:p w14:paraId="7860A52F" w14:textId="77777777" w:rsidR="00B14AF1" w:rsidRPr="00CD600A" w:rsidRDefault="00B14AF1" w:rsidP="007A3759">
      <w:pPr>
        <w:jc w:val="both"/>
        <w:rPr>
          <w:rFonts w:asciiTheme="majorHAnsi" w:hAnsiTheme="majorHAnsi" w:cstheme="majorHAnsi"/>
        </w:rPr>
      </w:pPr>
    </w:p>
    <w:p w14:paraId="08FBADF9"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3A4DEE2B" w14:textId="77777777" w:rsidR="00EB7AE5" w:rsidRPr="00CD600A" w:rsidRDefault="00EB7AE5" w:rsidP="007A3759">
      <w:pPr>
        <w:jc w:val="both"/>
        <w:rPr>
          <w:rFonts w:asciiTheme="majorHAnsi" w:hAnsiTheme="majorHAnsi" w:cstheme="majorHAnsi"/>
        </w:rPr>
      </w:pPr>
    </w:p>
    <w:p w14:paraId="5AB6B0C0"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domenica 25 luglio ore 19.00</w:t>
      </w:r>
    </w:p>
    <w:p w14:paraId="2DA79A61"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Chiesa di San Rocco - Piazza di Pietra </w:t>
      </w:r>
    </w:p>
    <w:p w14:paraId="11DA52E8" w14:textId="77777777" w:rsidR="00B52AA4" w:rsidRPr="00CD600A" w:rsidRDefault="00B52AA4" w:rsidP="007A3759">
      <w:pPr>
        <w:jc w:val="both"/>
        <w:rPr>
          <w:rFonts w:asciiTheme="majorHAnsi" w:hAnsiTheme="majorHAnsi" w:cstheme="majorHAnsi"/>
        </w:rPr>
      </w:pPr>
    </w:p>
    <w:p w14:paraId="7FAB55AF"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Acta Teatro</w:t>
      </w:r>
    </w:p>
    <w:p w14:paraId="6B031EBF"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FILO DI PIETRA</w:t>
      </w:r>
    </w:p>
    <w:p w14:paraId="71BF6F1C"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in collaborazione con la comunità locale, musicisti, alunni e docenti dei laboratori a cura delle attrici/ autrici Lucia Viglianti e Marina Tufo</w:t>
      </w:r>
    </w:p>
    <w:p w14:paraId="58166A66"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con la cura di Bartolini/Baronio</w:t>
      </w:r>
    </w:p>
    <w:p w14:paraId="6EFCB42D" w14:textId="77777777" w:rsidR="00EB7AE5" w:rsidRPr="00CD600A" w:rsidRDefault="00EB7AE5" w:rsidP="007A3759">
      <w:pPr>
        <w:jc w:val="both"/>
        <w:rPr>
          <w:rFonts w:asciiTheme="majorHAnsi" w:hAnsiTheme="majorHAnsi" w:cstheme="majorHAnsi"/>
        </w:rPr>
      </w:pPr>
    </w:p>
    <w:p w14:paraId="6F991C7A"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Un’antica piazza d’armi di un castello inghiottito dal tempo, fantasmi di torri, frammenti di vite rafferme sui muri. Dal silenzio sorgono echi di canti, grida, passi sull’acciottolato, antichi riti, passioni invisibili. Solo alcuni poveri saltimbanchi evocano nuove presenze, che, grazie alla forza poetica della loro arte, ridanno vita al luogo in un gioco sempre più corale, ricostruendo nel dedalo di vicoli, scale e affacci intorno alla piazza, un filo di pietra fatto di un nuovo abitare umano.</w:t>
      </w:r>
    </w:p>
    <w:p w14:paraId="5FE67785" w14:textId="77777777" w:rsidR="00EB7AE5" w:rsidRPr="00CD600A" w:rsidRDefault="00EB7AE5" w:rsidP="007A3759">
      <w:pPr>
        <w:jc w:val="both"/>
        <w:rPr>
          <w:rFonts w:asciiTheme="majorHAnsi" w:hAnsiTheme="majorHAnsi" w:cstheme="majorHAnsi"/>
        </w:rPr>
      </w:pPr>
    </w:p>
    <w:p w14:paraId="7A7C2C9D" w14:textId="0CE84B1A" w:rsidR="007A3759" w:rsidRDefault="00D34AB0" w:rsidP="007A3759">
      <w:pPr>
        <w:jc w:val="both"/>
        <w:rPr>
          <w:rFonts w:asciiTheme="majorHAnsi" w:hAnsiTheme="majorHAnsi" w:cstheme="majorHAnsi"/>
        </w:rPr>
      </w:pPr>
      <w:r w:rsidRPr="00CD600A">
        <w:rPr>
          <w:rFonts w:asciiTheme="majorHAnsi" w:hAnsiTheme="majorHAnsi" w:cstheme="majorHAnsi"/>
        </w:rPr>
        <w:t>ingresso gratuito</w:t>
      </w:r>
    </w:p>
    <w:p w14:paraId="4695E1D0" w14:textId="77777777" w:rsidR="00CD600A" w:rsidRPr="00CD600A" w:rsidRDefault="00CD600A" w:rsidP="007A3759">
      <w:pPr>
        <w:jc w:val="both"/>
        <w:rPr>
          <w:rFonts w:asciiTheme="majorHAnsi" w:hAnsiTheme="majorHAnsi" w:cstheme="majorHAnsi"/>
        </w:rPr>
      </w:pPr>
    </w:p>
    <w:p w14:paraId="616171A5" w14:textId="7F04B955" w:rsidR="00EB7AE5" w:rsidRPr="00CD600A" w:rsidRDefault="00EB7AE5" w:rsidP="00CD600A">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CD600A">
        <w:rPr>
          <w:rFonts w:asciiTheme="majorHAnsi" w:hAnsiTheme="majorHAnsi" w:cstheme="majorHAnsi"/>
          <w:b/>
        </w:rPr>
        <w:t>PRIVERNO</w:t>
      </w:r>
    </w:p>
    <w:p w14:paraId="7251C45E" w14:textId="77777777" w:rsidR="00B52AA4" w:rsidRPr="00CD600A" w:rsidRDefault="00EB7AE5" w:rsidP="007A3759">
      <w:pPr>
        <w:jc w:val="both"/>
        <w:rPr>
          <w:rFonts w:asciiTheme="majorHAnsi" w:hAnsiTheme="majorHAnsi" w:cstheme="majorHAnsi"/>
          <w:b/>
        </w:rPr>
      </w:pPr>
      <w:r w:rsidRPr="00CD600A">
        <w:rPr>
          <w:rFonts w:asciiTheme="majorHAnsi" w:hAnsiTheme="majorHAnsi" w:cstheme="majorHAnsi"/>
          <w:b/>
        </w:rPr>
        <w:t>sabato 31 luglio ore 21.30</w:t>
      </w:r>
    </w:p>
    <w:p w14:paraId="45E74CE6" w14:textId="3083C3BD" w:rsidR="00EB7AE5" w:rsidRDefault="00EB7AE5" w:rsidP="007A3759">
      <w:pPr>
        <w:jc w:val="both"/>
        <w:rPr>
          <w:rFonts w:asciiTheme="majorHAnsi" w:hAnsiTheme="majorHAnsi" w:cstheme="majorHAnsi"/>
        </w:rPr>
      </w:pPr>
      <w:r w:rsidRPr="00CD600A">
        <w:rPr>
          <w:rFonts w:asciiTheme="majorHAnsi" w:hAnsiTheme="majorHAnsi" w:cstheme="majorHAnsi"/>
        </w:rPr>
        <w:t xml:space="preserve">Parco Archeologico </w:t>
      </w:r>
      <w:proofErr w:type="spellStart"/>
      <w:r w:rsidRPr="00CD600A">
        <w:rPr>
          <w:rFonts w:asciiTheme="majorHAnsi" w:hAnsiTheme="majorHAnsi" w:cstheme="majorHAnsi"/>
        </w:rPr>
        <w:t>Privernum</w:t>
      </w:r>
      <w:proofErr w:type="spellEnd"/>
      <w:r w:rsidRPr="00CD600A">
        <w:rPr>
          <w:rFonts w:asciiTheme="majorHAnsi" w:hAnsiTheme="majorHAnsi" w:cstheme="majorHAnsi"/>
        </w:rPr>
        <w:t xml:space="preserve"> - Strada Regionale 609 Carpinetana </w:t>
      </w:r>
    </w:p>
    <w:p w14:paraId="49F90359" w14:textId="77777777" w:rsidR="00CD600A" w:rsidRPr="00CD600A" w:rsidRDefault="00CD600A" w:rsidP="007A3759">
      <w:pPr>
        <w:jc w:val="both"/>
        <w:rPr>
          <w:rFonts w:asciiTheme="majorHAnsi" w:hAnsiTheme="majorHAnsi" w:cstheme="majorHAnsi"/>
          <w:b/>
        </w:rPr>
      </w:pPr>
    </w:p>
    <w:p w14:paraId="557DEC0B"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Michele Placido</w:t>
      </w:r>
    </w:p>
    <w:p w14:paraId="445F1025"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rPr>
        <w:t>SERATA D’ONORE</w:t>
      </w:r>
      <w:r w:rsidRPr="00CD600A">
        <w:rPr>
          <w:rFonts w:asciiTheme="majorHAnsi" w:hAnsiTheme="majorHAnsi" w:cstheme="majorHAnsi"/>
        </w:rPr>
        <w:t xml:space="preserve"> – </w:t>
      </w:r>
      <w:r w:rsidRPr="00CD600A">
        <w:rPr>
          <w:rFonts w:asciiTheme="majorHAnsi" w:hAnsiTheme="majorHAnsi" w:cstheme="majorHAnsi"/>
          <w:b/>
          <w:bCs/>
        </w:rPr>
        <w:t>a lezione da Placido… di cinema, teatro, poesia</w:t>
      </w:r>
    </w:p>
    <w:p w14:paraId="0DFB22ED"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lastRenderedPageBreak/>
        <w:t>con Gianluigi Esposito (voce e chitarra) e Antonio Saturno (chitarra e mandolino)</w:t>
      </w:r>
    </w:p>
    <w:p w14:paraId="76779C83" w14:textId="77777777" w:rsidR="00EB7AE5" w:rsidRPr="00CD600A" w:rsidRDefault="00EB7AE5" w:rsidP="007A3759">
      <w:pPr>
        <w:jc w:val="both"/>
        <w:rPr>
          <w:rFonts w:asciiTheme="majorHAnsi" w:hAnsiTheme="majorHAnsi" w:cstheme="majorHAnsi"/>
        </w:rPr>
      </w:pPr>
    </w:p>
    <w:p w14:paraId="65BC3331" w14:textId="3AE36A11"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Un recital che vuole essere un racconto, un dialogo tra l’artista e spettatori. Michele Placido interpreterà poesie e monologhi di grandi personaggi come Dante, Neruda, Montale, D’Annunzio e non mancheranno i versi dei più importanti poeti napoletani come Salvatore Di Giacomo, Raffaele Viviani, Eduardo De Filippo. Ad accompagnare il maestro in questo viaggio poetico musicale saranno Gianluigi Esposito e il suo musicista Antonio Saturno che interpreteranno le più famose canzoni classiche napoletane. </w:t>
      </w:r>
      <w:r w:rsidR="00B14AF1" w:rsidRPr="00CD600A">
        <w:rPr>
          <w:rFonts w:asciiTheme="majorHAnsi" w:hAnsiTheme="majorHAnsi" w:cstheme="majorHAnsi"/>
        </w:rPr>
        <w:t>Un viaggio tra i versi dei più grandi poeti italiani, una vera e propria lezione di cinema, teatro, letteratura, accompagnata</w:t>
      </w:r>
      <w:r w:rsidR="005B262F" w:rsidRPr="00CD600A">
        <w:rPr>
          <w:rFonts w:asciiTheme="majorHAnsi" w:hAnsiTheme="majorHAnsi" w:cstheme="majorHAnsi"/>
        </w:rPr>
        <w:t xml:space="preserve"> da un flusso sonoro in un filo diretto con il pubblico.</w:t>
      </w:r>
    </w:p>
    <w:p w14:paraId="0004C455" w14:textId="77777777" w:rsidR="00EB7AE5" w:rsidRPr="00CD600A" w:rsidRDefault="00EB7AE5" w:rsidP="007A3759">
      <w:pPr>
        <w:jc w:val="both"/>
        <w:rPr>
          <w:rFonts w:asciiTheme="majorHAnsi" w:hAnsiTheme="majorHAnsi" w:cstheme="majorHAnsi"/>
        </w:rPr>
      </w:pPr>
    </w:p>
    <w:p w14:paraId="51ECA913"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Biglietto unico 8 euro</w:t>
      </w:r>
    </w:p>
    <w:p w14:paraId="7F1F2095" w14:textId="77777777" w:rsidR="00EB7AE5" w:rsidRPr="00CD600A" w:rsidRDefault="00EB7AE5" w:rsidP="007A3759">
      <w:pPr>
        <w:jc w:val="both"/>
        <w:rPr>
          <w:rFonts w:asciiTheme="majorHAnsi" w:hAnsiTheme="majorHAnsi" w:cstheme="majorHAnsi"/>
        </w:rPr>
      </w:pPr>
    </w:p>
    <w:p w14:paraId="6831E44B"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 xml:space="preserve">domenica </w:t>
      </w:r>
      <w:proofErr w:type="gramStart"/>
      <w:r w:rsidRPr="00CD600A">
        <w:rPr>
          <w:rFonts w:asciiTheme="majorHAnsi" w:hAnsiTheme="majorHAnsi" w:cstheme="majorHAnsi"/>
          <w:b/>
        </w:rPr>
        <w:t>1 agosto</w:t>
      </w:r>
      <w:proofErr w:type="gramEnd"/>
      <w:r w:rsidRPr="00CD600A">
        <w:rPr>
          <w:rFonts w:asciiTheme="majorHAnsi" w:hAnsiTheme="majorHAnsi" w:cstheme="majorHAnsi"/>
          <w:b/>
        </w:rPr>
        <w:t xml:space="preserve"> ore 19.00</w:t>
      </w:r>
    </w:p>
    <w:p w14:paraId="5D100E4D"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Castello di San Martino – via San Martino</w:t>
      </w:r>
    </w:p>
    <w:p w14:paraId="4C017FE1" w14:textId="77777777" w:rsidR="00B52AA4" w:rsidRPr="00CD600A" w:rsidRDefault="00B52AA4" w:rsidP="007A3759">
      <w:pPr>
        <w:jc w:val="both"/>
        <w:rPr>
          <w:rFonts w:asciiTheme="majorHAnsi" w:hAnsiTheme="majorHAnsi" w:cstheme="majorHAnsi"/>
        </w:rPr>
      </w:pPr>
    </w:p>
    <w:p w14:paraId="7093C7C2" w14:textId="77777777" w:rsidR="00EB7AE5" w:rsidRPr="00CD600A" w:rsidRDefault="00EB7AE5" w:rsidP="007A3759">
      <w:pPr>
        <w:jc w:val="both"/>
        <w:rPr>
          <w:rFonts w:asciiTheme="majorHAnsi" w:hAnsiTheme="majorHAnsi" w:cstheme="majorHAnsi"/>
          <w:b/>
          <w:bCs/>
        </w:rPr>
      </w:pPr>
      <w:r w:rsidRPr="00CD600A">
        <w:rPr>
          <w:rFonts w:asciiTheme="majorHAnsi" w:hAnsiTheme="majorHAnsi" w:cstheme="majorHAnsi"/>
          <w:b/>
          <w:bCs/>
        </w:rPr>
        <w:t xml:space="preserve">Compagnia Le Colonne </w:t>
      </w:r>
    </w:p>
    <w:p w14:paraId="70634254" w14:textId="77777777" w:rsidR="00EB7AE5" w:rsidRPr="00CD600A" w:rsidRDefault="00EB7AE5" w:rsidP="007A3759">
      <w:pPr>
        <w:jc w:val="both"/>
        <w:rPr>
          <w:rFonts w:asciiTheme="majorHAnsi" w:hAnsiTheme="majorHAnsi" w:cstheme="majorHAnsi"/>
          <w:b/>
        </w:rPr>
      </w:pPr>
      <w:r w:rsidRPr="00CD600A">
        <w:rPr>
          <w:rFonts w:asciiTheme="majorHAnsi" w:hAnsiTheme="majorHAnsi" w:cstheme="majorHAnsi"/>
          <w:b/>
        </w:rPr>
        <w:t xml:space="preserve">CARAVAGGIO PERDUTO </w:t>
      </w:r>
    </w:p>
    <w:p w14:paraId="2AF47D3D"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di Giancarlo </w:t>
      </w:r>
      <w:proofErr w:type="spellStart"/>
      <w:r w:rsidRPr="00CD600A">
        <w:rPr>
          <w:rFonts w:asciiTheme="majorHAnsi" w:hAnsiTheme="majorHAnsi" w:cstheme="majorHAnsi"/>
        </w:rPr>
        <w:t>Loffarelli</w:t>
      </w:r>
      <w:proofErr w:type="spellEnd"/>
      <w:r w:rsidRPr="00CD600A">
        <w:rPr>
          <w:rFonts w:asciiTheme="majorHAnsi" w:hAnsiTheme="majorHAnsi" w:cstheme="majorHAnsi"/>
        </w:rPr>
        <w:t xml:space="preserve"> </w:t>
      </w:r>
    </w:p>
    <w:p w14:paraId="00755638"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in collaborazione con la Comunità per minori temporaneamente privi d’idoneo contesto familiare Zagor di Roccagorga </w:t>
      </w:r>
    </w:p>
    <w:p w14:paraId="307959A4" w14:textId="77777777" w:rsidR="00EB7AE5" w:rsidRPr="00CD600A" w:rsidRDefault="00EB7AE5" w:rsidP="007A3759">
      <w:pPr>
        <w:jc w:val="both"/>
        <w:rPr>
          <w:rFonts w:asciiTheme="majorHAnsi" w:hAnsiTheme="majorHAnsi" w:cstheme="majorHAnsi"/>
        </w:rPr>
      </w:pPr>
      <w:r w:rsidRPr="00CD600A">
        <w:rPr>
          <w:rFonts w:asciiTheme="majorHAnsi" w:hAnsiTheme="majorHAnsi" w:cstheme="majorHAnsi"/>
        </w:rPr>
        <w:t xml:space="preserve">con la cura di Bartolini/Baronio </w:t>
      </w:r>
    </w:p>
    <w:p w14:paraId="3A70C45E" w14:textId="77777777" w:rsidR="00EB7AE5" w:rsidRPr="00CD600A" w:rsidRDefault="00EB7AE5" w:rsidP="007A3759">
      <w:pPr>
        <w:jc w:val="both"/>
        <w:rPr>
          <w:rFonts w:asciiTheme="majorHAnsi" w:hAnsiTheme="majorHAnsi" w:cstheme="majorHAnsi"/>
        </w:rPr>
      </w:pPr>
    </w:p>
    <w:p w14:paraId="26CEF87E" w14:textId="5EADD99F" w:rsidR="005B262F" w:rsidRPr="00CD600A" w:rsidRDefault="00EB7AE5" w:rsidP="007A3759">
      <w:pPr>
        <w:jc w:val="both"/>
        <w:rPr>
          <w:rFonts w:asciiTheme="majorHAnsi" w:hAnsiTheme="majorHAnsi" w:cstheme="majorHAnsi"/>
        </w:rPr>
      </w:pPr>
      <w:r w:rsidRPr="00CD600A">
        <w:rPr>
          <w:rFonts w:asciiTheme="majorHAnsi" w:hAnsiTheme="majorHAnsi" w:cstheme="majorHAnsi"/>
        </w:rPr>
        <w:t xml:space="preserve">Nel dramma Caravaggio perduto scritto e diretto da Giancarlo </w:t>
      </w:r>
      <w:proofErr w:type="spellStart"/>
      <w:r w:rsidRPr="00CD600A">
        <w:rPr>
          <w:rFonts w:asciiTheme="majorHAnsi" w:hAnsiTheme="majorHAnsi" w:cstheme="majorHAnsi"/>
        </w:rPr>
        <w:t>Loffarelli</w:t>
      </w:r>
      <w:proofErr w:type="spellEnd"/>
      <w:r w:rsidRPr="00CD600A">
        <w:rPr>
          <w:rFonts w:asciiTheme="majorHAnsi" w:hAnsiTheme="majorHAnsi" w:cstheme="majorHAnsi"/>
        </w:rPr>
        <w:t xml:space="preserve">, prodotto dalla Compagnia teatrale “Le colonne”, con Marina </w:t>
      </w:r>
      <w:proofErr w:type="spellStart"/>
      <w:r w:rsidRPr="00CD600A">
        <w:rPr>
          <w:rFonts w:asciiTheme="majorHAnsi" w:hAnsiTheme="majorHAnsi" w:cstheme="majorHAnsi"/>
        </w:rPr>
        <w:t>Eianti</w:t>
      </w:r>
      <w:proofErr w:type="spellEnd"/>
      <w:r w:rsidRPr="00CD600A">
        <w:rPr>
          <w:rFonts w:asciiTheme="majorHAnsi" w:hAnsiTheme="majorHAnsi" w:cstheme="majorHAnsi"/>
        </w:rPr>
        <w:t xml:space="preserve">, Giancarlo </w:t>
      </w:r>
      <w:proofErr w:type="spellStart"/>
      <w:r w:rsidRPr="00CD600A">
        <w:rPr>
          <w:rFonts w:asciiTheme="majorHAnsi" w:hAnsiTheme="majorHAnsi" w:cstheme="majorHAnsi"/>
        </w:rPr>
        <w:t>Loffarelli</w:t>
      </w:r>
      <w:proofErr w:type="spellEnd"/>
      <w:r w:rsidRPr="00CD600A">
        <w:rPr>
          <w:rFonts w:asciiTheme="majorHAnsi" w:hAnsiTheme="majorHAnsi" w:cstheme="majorHAnsi"/>
        </w:rPr>
        <w:t xml:space="preserve">, Luigina Ricci, Emiliano Campoli e Marco Zaccarelli, la figura di Michelangelo </w:t>
      </w:r>
      <w:proofErr w:type="spellStart"/>
      <w:r w:rsidRPr="00CD600A">
        <w:rPr>
          <w:rFonts w:asciiTheme="majorHAnsi" w:hAnsiTheme="majorHAnsi" w:cstheme="majorHAnsi"/>
        </w:rPr>
        <w:t>Merisi</w:t>
      </w:r>
      <w:proofErr w:type="spellEnd"/>
      <w:r w:rsidRPr="00CD600A">
        <w:rPr>
          <w:rFonts w:asciiTheme="majorHAnsi" w:hAnsiTheme="majorHAnsi" w:cstheme="majorHAnsi"/>
        </w:rPr>
        <w:t xml:space="preserve"> da Caravaggio è contumace, come lo fu nella vita. Di lui comprendiamo la vicenda artistica e umana attraverso il segno lasciato nelle persone che frequentò, gli ecclesiastici che lo protessero, le prostitute che gli fecero da modelle e le losche figure con cui spesso si scontrò.</w:t>
      </w:r>
    </w:p>
    <w:p w14:paraId="519B2F27" w14:textId="02CD2DD7" w:rsidR="00EB7AE5" w:rsidRPr="00CD600A" w:rsidRDefault="005B262F" w:rsidP="007A3759">
      <w:pPr>
        <w:jc w:val="both"/>
        <w:rPr>
          <w:rFonts w:asciiTheme="majorHAnsi" w:eastAsia="Times New Roman" w:hAnsiTheme="majorHAnsi" w:cstheme="majorHAnsi"/>
        </w:rPr>
      </w:pPr>
      <w:r w:rsidRPr="00CD600A">
        <w:rPr>
          <w:rFonts w:asciiTheme="majorHAnsi" w:hAnsiTheme="majorHAnsi" w:cstheme="majorHAnsi"/>
          <w:color w:val="000000"/>
        </w:rPr>
        <w:t>Ne discende una ricostruzione puntuale che, contestualmente, ci mostra la storia del pittore e la grande storia che vi fece da sfondo a cavallo fra il XVI e il XVII secolo, un’epoca in cui Caravaggio è contemporaneo, per esempio, di Galileo Galilei e Giordano Bruno.</w:t>
      </w:r>
      <w:r w:rsidR="007A3759" w:rsidRPr="00CD600A">
        <w:rPr>
          <w:rFonts w:asciiTheme="majorHAnsi" w:hAnsiTheme="majorHAnsi" w:cstheme="majorHAnsi"/>
          <w:color w:val="000000"/>
        </w:rPr>
        <w:t xml:space="preserve"> </w:t>
      </w:r>
      <w:r w:rsidR="007A3759" w:rsidRPr="00CD600A">
        <w:rPr>
          <w:rFonts w:asciiTheme="majorHAnsi" w:eastAsia="Times New Roman" w:hAnsiTheme="majorHAnsi" w:cstheme="majorHAnsi"/>
          <w:color w:val="000000"/>
        </w:rPr>
        <w:t>Il testo è stato proclamato vincitore del Premio nazionale “Umberto Bozzini”</w:t>
      </w:r>
      <w:r w:rsidR="007A3759" w:rsidRPr="00CD600A">
        <w:rPr>
          <w:rFonts w:asciiTheme="majorHAnsi" w:eastAsia="Times New Roman" w:hAnsiTheme="majorHAnsi" w:cstheme="majorHAnsi"/>
        </w:rPr>
        <w:t>.</w:t>
      </w:r>
    </w:p>
    <w:p w14:paraId="3A62FE93" w14:textId="77777777" w:rsidR="007A3759" w:rsidRPr="00CD600A" w:rsidRDefault="007A3759" w:rsidP="007A3759">
      <w:pPr>
        <w:jc w:val="both"/>
        <w:rPr>
          <w:rFonts w:asciiTheme="majorHAnsi" w:eastAsia="Times New Roman" w:hAnsiTheme="majorHAnsi" w:cstheme="majorHAnsi"/>
        </w:rPr>
      </w:pPr>
    </w:p>
    <w:p w14:paraId="2A802B3E" w14:textId="08FB7707" w:rsidR="0097333F" w:rsidRPr="00CD600A" w:rsidRDefault="00EB7AE5" w:rsidP="007A3759">
      <w:pPr>
        <w:jc w:val="both"/>
        <w:rPr>
          <w:rFonts w:asciiTheme="majorHAnsi" w:hAnsiTheme="majorHAnsi" w:cstheme="majorHAnsi"/>
        </w:rPr>
      </w:pPr>
      <w:r w:rsidRPr="00CD600A">
        <w:rPr>
          <w:rFonts w:asciiTheme="majorHAnsi" w:hAnsiTheme="majorHAnsi" w:cstheme="majorHAnsi"/>
        </w:rPr>
        <w:t>ingresso gratuito</w:t>
      </w:r>
    </w:p>
    <w:sectPr w:rsidR="0097333F" w:rsidRPr="00CD600A" w:rsidSect="00CD60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1779D"/>
    <w:multiLevelType w:val="multilevel"/>
    <w:tmpl w:val="4D9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AE5"/>
    <w:rsid w:val="000429D6"/>
    <w:rsid w:val="004B3B67"/>
    <w:rsid w:val="005B262F"/>
    <w:rsid w:val="00647498"/>
    <w:rsid w:val="006E6182"/>
    <w:rsid w:val="00753831"/>
    <w:rsid w:val="00791D36"/>
    <w:rsid w:val="007A3759"/>
    <w:rsid w:val="00804CA1"/>
    <w:rsid w:val="008D3C53"/>
    <w:rsid w:val="0097333F"/>
    <w:rsid w:val="009E13DC"/>
    <w:rsid w:val="00AD57C9"/>
    <w:rsid w:val="00B14AF1"/>
    <w:rsid w:val="00B52AA4"/>
    <w:rsid w:val="00B60C06"/>
    <w:rsid w:val="00CD600A"/>
    <w:rsid w:val="00D03232"/>
    <w:rsid w:val="00D34AB0"/>
    <w:rsid w:val="00E35F09"/>
    <w:rsid w:val="00EB7A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3E1F8"/>
  <w14:defaultImageDpi w14:val="300"/>
  <w15:docId w15:val="{657D7750-6560-4669-9392-58203A5B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7AE5"/>
    <w:pPr>
      <w:spacing w:before="100" w:beforeAutospacing="1" w:after="100" w:afterAutospacing="1"/>
    </w:pPr>
    <w:rPr>
      <w:rFonts w:ascii="Times" w:hAnsi="Times" w:cs="Times New Roman"/>
      <w:sz w:val="20"/>
      <w:szCs w:val="20"/>
    </w:rPr>
  </w:style>
  <w:style w:type="character" w:customStyle="1" w:styleId="s1">
    <w:name w:val="s1"/>
    <w:basedOn w:val="Carpredefinitoparagrafo"/>
    <w:rsid w:val="009E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962">
      <w:bodyDiv w:val="1"/>
      <w:marLeft w:val="0"/>
      <w:marRight w:val="0"/>
      <w:marTop w:val="0"/>
      <w:marBottom w:val="0"/>
      <w:divBdr>
        <w:top w:val="none" w:sz="0" w:space="0" w:color="auto"/>
        <w:left w:val="none" w:sz="0" w:space="0" w:color="auto"/>
        <w:bottom w:val="none" w:sz="0" w:space="0" w:color="auto"/>
        <w:right w:val="none" w:sz="0" w:space="0" w:color="auto"/>
      </w:divBdr>
    </w:div>
    <w:div w:id="199247880">
      <w:bodyDiv w:val="1"/>
      <w:marLeft w:val="0"/>
      <w:marRight w:val="0"/>
      <w:marTop w:val="0"/>
      <w:marBottom w:val="0"/>
      <w:divBdr>
        <w:top w:val="none" w:sz="0" w:space="0" w:color="auto"/>
        <w:left w:val="none" w:sz="0" w:space="0" w:color="auto"/>
        <w:bottom w:val="none" w:sz="0" w:space="0" w:color="auto"/>
        <w:right w:val="none" w:sz="0" w:space="0" w:color="auto"/>
      </w:divBdr>
    </w:div>
    <w:div w:id="411240877">
      <w:bodyDiv w:val="1"/>
      <w:marLeft w:val="0"/>
      <w:marRight w:val="0"/>
      <w:marTop w:val="0"/>
      <w:marBottom w:val="0"/>
      <w:divBdr>
        <w:top w:val="none" w:sz="0" w:space="0" w:color="auto"/>
        <w:left w:val="none" w:sz="0" w:space="0" w:color="auto"/>
        <w:bottom w:val="none" w:sz="0" w:space="0" w:color="auto"/>
        <w:right w:val="none" w:sz="0" w:space="0" w:color="auto"/>
      </w:divBdr>
    </w:div>
    <w:div w:id="718474172">
      <w:bodyDiv w:val="1"/>
      <w:marLeft w:val="0"/>
      <w:marRight w:val="0"/>
      <w:marTop w:val="0"/>
      <w:marBottom w:val="0"/>
      <w:divBdr>
        <w:top w:val="none" w:sz="0" w:space="0" w:color="auto"/>
        <w:left w:val="none" w:sz="0" w:space="0" w:color="auto"/>
        <w:bottom w:val="none" w:sz="0" w:space="0" w:color="auto"/>
        <w:right w:val="none" w:sz="0" w:space="0" w:color="auto"/>
      </w:divBdr>
    </w:div>
    <w:div w:id="1088112976">
      <w:bodyDiv w:val="1"/>
      <w:marLeft w:val="0"/>
      <w:marRight w:val="0"/>
      <w:marTop w:val="0"/>
      <w:marBottom w:val="0"/>
      <w:divBdr>
        <w:top w:val="none" w:sz="0" w:space="0" w:color="auto"/>
        <w:left w:val="none" w:sz="0" w:space="0" w:color="auto"/>
        <w:bottom w:val="none" w:sz="0" w:space="0" w:color="auto"/>
        <w:right w:val="none" w:sz="0" w:space="0" w:color="auto"/>
      </w:divBdr>
    </w:div>
    <w:div w:id="1257982399">
      <w:bodyDiv w:val="1"/>
      <w:marLeft w:val="0"/>
      <w:marRight w:val="0"/>
      <w:marTop w:val="0"/>
      <w:marBottom w:val="0"/>
      <w:divBdr>
        <w:top w:val="none" w:sz="0" w:space="0" w:color="auto"/>
        <w:left w:val="none" w:sz="0" w:space="0" w:color="auto"/>
        <w:bottom w:val="none" w:sz="0" w:space="0" w:color="auto"/>
        <w:right w:val="none" w:sz="0" w:space="0" w:color="auto"/>
      </w:divBdr>
    </w:div>
    <w:div w:id="1399398232">
      <w:bodyDiv w:val="1"/>
      <w:marLeft w:val="0"/>
      <w:marRight w:val="0"/>
      <w:marTop w:val="0"/>
      <w:marBottom w:val="0"/>
      <w:divBdr>
        <w:top w:val="none" w:sz="0" w:space="0" w:color="auto"/>
        <w:left w:val="none" w:sz="0" w:space="0" w:color="auto"/>
        <w:bottom w:val="none" w:sz="0" w:space="0" w:color="auto"/>
        <w:right w:val="none" w:sz="0" w:space="0" w:color="auto"/>
      </w:divBdr>
    </w:div>
    <w:div w:id="1658219503">
      <w:bodyDiv w:val="1"/>
      <w:marLeft w:val="0"/>
      <w:marRight w:val="0"/>
      <w:marTop w:val="0"/>
      <w:marBottom w:val="0"/>
      <w:divBdr>
        <w:top w:val="none" w:sz="0" w:space="0" w:color="auto"/>
        <w:left w:val="none" w:sz="0" w:space="0" w:color="auto"/>
        <w:bottom w:val="none" w:sz="0" w:space="0" w:color="auto"/>
        <w:right w:val="none" w:sz="0" w:space="0" w:color="auto"/>
      </w:divBdr>
    </w:div>
    <w:div w:id="1811556958">
      <w:bodyDiv w:val="1"/>
      <w:marLeft w:val="0"/>
      <w:marRight w:val="0"/>
      <w:marTop w:val="0"/>
      <w:marBottom w:val="0"/>
      <w:divBdr>
        <w:top w:val="none" w:sz="0" w:space="0" w:color="auto"/>
        <w:left w:val="none" w:sz="0" w:space="0" w:color="auto"/>
        <w:bottom w:val="none" w:sz="0" w:space="0" w:color="auto"/>
        <w:right w:val="none" w:sz="0" w:space="0" w:color="auto"/>
      </w:divBdr>
    </w:div>
    <w:div w:id="192363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Palmacci</dc:creator>
  <cp:keywords/>
  <dc:description/>
  <cp:lastModifiedBy>Atcl 02</cp:lastModifiedBy>
  <cp:revision>9</cp:revision>
  <cp:lastPrinted>2021-06-10T10:42:00Z</cp:lastPrinted>
  <dcterms:created xsi:type="dcterms:W3CDTF">2021-06-09T09:52:00Z</dcterms:created>
  <dcterms:modified xsi:type="dcterms:W3CDTF">2021-06-10T10:44:00Z</dcterms:modified>
</cp:coreProperties>
</file>