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9462C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TERRENI CREATIVI festival 11^ edizione</w:t>
      </w:r>
    </w:p>
    <w:p w14:paraId="2D35D376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SCÀMPATI</w:t>
      </w:r>
    </w:p>
    <w:p w14:paraId="04FE28AB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6AD096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Teatro / Danza / Musica NELLE SERRE DI ALBENGA</w:t>
      </w:r>
    </w:p>
    <w:p w14:paraId="0DD0C145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 xml:space="preserve">1 e 2 </w:t>
      </w:r>
      <w:proofErr w:type="gramStart"/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Agosto</w:t>
      </w:r>
      <w:proofErr w:type="gramEnd"/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 xml:space="preserve"> 2020</w:t>
      </w:r>
    </w:p>
    <w:p w14:paraId="1E6A7E56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657673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Il titolo di quest’anno,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 SCÀMPATI,</w:t>
      </w:r>
      <w:r w:rsidRPr="003E3E3C">
        <w:rPr>
          <w:rFonts w:ascii="Arial" w:eastAsia="Times New Roman" w:hAnsi="Arial" w:cs="Arial"/>
          <w:color w:val="000000"/>
          <w:lang w:eastAsia="it-IT"/>
        </w:rPr>
        <w:t xml:space="preserve"> porta in sé un duplice senso. </w:t>
      </w:r>
    </w:p>
    <w:p w14:paraId="1A7DEA54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Da un lato l’aver subito, come tutti, un doloroso contraccolpo ed esserne usciti fuori ammaccati e disorientati, ma non meno combattivi, dall’altro fa riferimento al dialetto ligure, dove 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scamparsi </w:t>
      </w:r>
      <w:r w:rsidRPr="003E3E3C">
        <w:rPr>
          <w:rFonts w:ascii="Arial" w:eastAsia="Times New Roman" w:hAnsi="Arial" w:cs="Arial"/>
          <w:color w:val="000000"/>
          <w:lang w:eastAsia="it-IT"/>
        </w:rPr>
        <w:t>sta per “divertirsi, svagarsi”. Ancora una volta, vogliamo, già dal titolo, dichiarare la nostra duplice natura e il nostro intento: guardare gli orizzonti più lontani, senza dimenticarci del nostro territorio.</w:t>
      </w:r>
    </w:p>
    <w:p w14:paraId="4800B8B1" w14:textId="4E12540D" w:rsid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Consci che un microrganismo possa cambiarci la vita, abbiamo voluto aggiungere un piccolo segno grafico, l’accento, al nostro titolo per dichiararci contestualmente fortunati e propositivi. </w:t>
      </w:r>
    </w:p>
    <w:p w14:paraId="1CA96E4E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BA457A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sabato 1 agosto</w:t>
      </w:r>
    </w:p>
    <w:p w14:paraId="2B0837BB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Azienda Agricola Biologica BIO VIO</w:t>
      </w:r>
    </w:p>
    <w:p w14:paraId="754ED5AD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 xml:space="preserve">Regione </w:t>
      </w:r>
      <w:proofErr w:type="spellStart"/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Massaretti</w:t>
      </w:r>
      <w:proofErr w:type="spellEnd"/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 xml:space="preserve"> 19, Bastia d'Albenga</w:t>
      </w:r>
    </w:p>
    <w:p w14:paraId="12520AEB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7983C7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ore 21,00 - musica</w:t>
      </w:r>
    </w:p>
    <w:p w14:paraId="1C641A58" w14:textId="77777777" w:rsidR="002C201A" w:rsidRDefault="003E3E3C" w:rsidP="002C201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LUIGI RANGHINO</w:t>
      </w:r>
    </w:p>
    <w:p w14:paraId="49C551EE" w14:textId="77777777" w:rsidR="002C201A" w:rsidRDefault="002C201A" w:rsidP="002C201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15DF4B8F" w14:textId="133E4A9C" w:rsidR="003E3E3C" w:rsidRPr="002C201A" w:rsidRDefault="002C201A" w:rsidP="00A304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</w:t>
      </w:r>
      <w:r w:rsidR="003E3E3C" w:rsidRPr="003E3E3C">
        <w:rPr>
          <w:rFonts w:ascii="Arial" w:eastAsia="Times New Roman" w:hAnsi="Arial" w:cs="Arial"/>
          <w:color w:val="000000"/>
          <w:lang w:eastAsia="it-IT"/>
        </w:rPr>
        <w:t>ompositore e musicista apprezzato in Italia e all’estero</w:t>
      </w:r>
      <w:r>
        <w:rPr>
          <w:rFonts w:ascii="Arial" w:eastAsia="Times New Roman" w:hAnsi="Arial" w:cs="Arial"/>
          <w:color w:val="000000"/>
          <w:lang w:eastAsia="it-IT"/>
        </w:rPr>
        <w:t>, Luigi Ranghino forma, nel 1991,</w:t>
      </w:r>
      <w:r w:rsidR="003E3E3C" w:rsidRPr="003E3E3C">
        <w:rPr>
          <w:rFonts w:ascii="Arial" w:eastAsia="Times New Roman" w:hAnsi="Arial" w:cs="Arial"/>
          <w:color w:val="000000"/>
          <w:lang w:eastAsia="it-IT"/>
        </w:rPr>
        <w:t xml:space="preserve"> il trio con il quale</w:t>
      </w:r>
      <w:r>
        <w:rPr>
          <w:rFonts w:ascii="Arial" w:eastAsia="Times New Roman" w:hAnsi="Arial" w:cs="Arial"/>
          <w:color w:val="000000"/>
          <w:lang w:eastAsia="it-IT"/>
        </w:rPr>
        <w:t xml:space="preserve"> ha partecipato a rassegne e a festival n</w:t>
      </w:r>
      <w:r w:rsidR="003E3E3C" w:rsidRPr="003E3E3C">
        <w:rPr>
          <w:rFonts w:ascii="Arial" w:eastAsia="Times New Roman" w:hAnsi="Arial" w:cs="Arial"/>
          <w:color w:val="000000"/>
          <w:lang w:eastAsia="it-IT"/>
        </w:rPr>
        <w:t xml:space="preserve">azionali </w:t>
      </w:r>
      <w:proofErr w:type="gramStart"/>
      <w:r w:rsidR="003E3E3C" w:rsidRPr="003E3E3C">
        <w:rPr>
          <w:rFonts w:ascii="Arial" w:eastAsia="Times New Roman" w:hAnsi="Arial" w:cs="Arial"/>
          <w:color w:val="000000"/>
          <w:lang w:eastAsia="it-IT"/>
        </w:rPr>
        <w:t>ed</w:t>
      </w:r>
      <w:proofErr w:type="gramEnd"/>
      <w:r w:rsidR="003E3E3C" w:rsidRPr="003E3E3C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internazionali</w:t>
      </w:r>
      <w:r w:rsidR="003E3E3C" w:rsidRPr="003E3E3C">
        <w:rPr>
          <w:rFonts w:ascii="Arial" w:eastAsia="Times New Roman" w:hAnsi="Arial" w:cs="Arial"/>
          <w:color w:val="000000"/>
          <w:lang w:eastAsia="it-IT"/>
        </w:rPr>
        <w:t>.</w:t>
      </w:r>
      <w:r w:rsidR="00D34532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E3E3C" w:rsidRPr="003E3E3C">
        <w:rPr>
          <w:rFonts w:ascii="Arial" w:eastAsia="Times New Roman" w:hAnsi="Arial" w:cs="Arial"/>
          <w:color w:val="000000"/>
          <w:lang w:eastAsia="it-IT"/>
        </w:rPr>
        <w:t>Molto importanti anche le collaborazioni, che lo portano a suonare, tra gli al</w:t>
      </w:r>
      <w:r>
        <w:rPr>
          <w:rFonts w:ascii="Arial" w:eastAsia="Times New Roman" w:hAnsi="Arial" w:cs="Arial"/>
          <w:color w:val="000000"/>
          <w:lang w:eastAsia="it-IT"/>
        </w:rPr>
        <w:t>tri, con artisti del calibro di</w:t>
      </w:r>
      <w:r w:rsidR="003E3E3C" w:rsidRPr="003E3E3C">
        <w:rPr>
          <w:rFonts w:ascii="Arial" w:eastAsia="Times New Roman" w:hAnsi="Arial" w:cs="Arial"/>
          <w:color w:val="000000"/>
          <w:lang w:eastAsia="it-IT"/>
        </w:rPr>
        <w:t xml:space="preserve"> John </w:t>
      </w:r>
      <w:proofErr w:type="spellStart"/>
      <w:r w:rsidR="003E3E3C" w:rsidRPr="003E3E3C">
        <w:rPr>
          <w:rFonts w:ascii="Arial" w:eastAsia="Times New Roman" w:hAnsi="Arial" w:cs="Arial"/>
          <w:color w:val="000000"/>
          <w:lang w:eastAsia="it-IT"/>
        </w:rPr>
        <w:t>Ethergide</w:t>
      </w:r>
      <w:proofErr w:type="spellEnd"/>
      <w:r w:rsidR="003E3E3C" w:rsidRPr="003E3E3C">
        <w:rPr>
          <w:rFonts w:ascii="Arial" w:eastAsia="Times New Roman" w:hAnsi="Arial" w:cs="Arial"/>
          <w:color w:val="000000"/>
          <w:lang w:eastAsia="it-IT"/>
        </w:rPr>
        <w:t xml:space="preserve">, Alan </w:t>
      </w:r>
      <w:proofErr w:type="spellStart"/>
      <w:r w:rsidR="003E3E3C" w:rsidRPr="003E3E3C">
        <w:rPr>
          <w:rFonts w:ascii="Arial" w:eastAsia="Times New Roman" w:hAnsi="Arial" w:cs="Arial"/>
          <w:color w:val="000000"/>
          <w:lang w:eastAsia="it-IT"/>
        </w:rPr>
        <w:t>Skidmore</w:t>
      </w:r>
      <w:proofErr w:type="spellEnd"/>
      <w:r w:rsidR="003E3E3C" w:rsidRPr="003E3E3C">
        <w:rPr>
          <w:rFonts w:ascii="Arial" w:eastAsia="Times New Roman" w:hAnsi="Arial" w:cs="Arial"/>
          <w:color w:val="000000"/>
          <w:lang w:eastAsia="it-IT"/>
        </w:rPr>
        <w:t xml:space="preserve">, Wayne Darling, Jim Dvorak, Monty Waters, Giovanni Tommaso, Attilio Zanchi, Tino Tracanna, Walter Donatiello, Tiziano Tononi, Daniele Cavallanti, Michelangelo Flammia. </w:t>
      </w:r>
      <w:proofErr w:type="spellStart"/>
      <w:r w:rsidR="003E3E3C" w:rsidRPr="003E3E3C">
        <w:rPr>
          <w:rFonts w:ascii="Arial" w:eastAsia="Times New Roman" w:hAnsi="Arial" w:cs="Arial"/>
          <w:color w:val="000000"/>
          <w:lang w:eastAsia="it-IT"/>
        </w:rPr>
        <w:t>Bireli</w:t>
      </w:r>
      <w:proofErr w:type="spellEnd"/>
      <w:r w:rsidR="003E3E3C" w:rsidRPr="003E3E3C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3E3E3C" w:rsidRPr="003E3E3C">
        <w:rPr>
          <w:rFonts w:ascii="Arial" w:eastAsia="Times New Roman" w:hAnsi="Arial" w:cs="Arial"/>
          <w:color w:val="000000"/>
          <w:lang w:eastAsia="it-IT"/>
        </w:rPr>
        <w:t>Lagrene</w:t>
      </w:r>
      <w:proofErr w:type="spellEnd"/>
      <w:r w:rsidR="003E3E3C" w:rsidRPr="003E3E3C">
        <w:rPr>
          <w:rFonts w:ascii="Arial" w:eastAsia="Times New Roman" w:hAnsi="Arial" w:cs="Arial"/>
          <w:color w:val="000000"/>
          <w:lang w:eastAsia="it-IT"/>
        </w:rPr>
        <w:t xml:space="preserve">, Gianluca Petrella, Francesco Aroni Vigone, Samuel </w:t>
      </w:r>
      <w:proofErr w:type="spellStart"/>
      <w:r w:rsidR="003E3E3C" w:rsidRPr="003E3E3C">
        <w:rPr>
          <w:rFonts w:ascii="Arial" w:eastAsia="Times New Roman" w:hAnsi="Arial" w:cs="Arial"/>
          <w:color w:val="000000"/>
          <w:lang w:eastAsia="it-IT"/>
        </w:rPr>
        <w:t>Rohrer</w:t>
      </w:r>
      <w:proofErr w:type="spellEnd"/>
      <w:r w:rsidR="003E3E3C" w:rsidRPr="003E3E3C">
        <w:rPr>
          <w:rFonts w:ascii="Arial" w:eastAsia="Times New Roman" w:hAnsi="Arial" w:cs="Arial"/>
          <w:color w:val="000000"/>
          <w:lang w:eastAsia="it-IT"/>
        </w:rPr>
        <w:t xml:space="preserve">, Max </w:t>
      </w:r>
      <w:proofErr w:type="spellStart"/>
      <w:r w:rsidR="003E3E3C" w:rsidRPr="003E3E3C">
        <w:rPr>
          <w:rFonts w:ascii="Arial" w:eastAsia="Times New Roman" w:hAnsi="Arial" w:cs="Arial"/>
          <w:color w:val="000000"/>
          <w:lang w:eastAsia="it-IT"/>
        </w:rPr>
        <w:t>Loderbauer</w:t>
      </w:r>
      <w:proofErr w:type="spellEnd"/>
      <w:r w:rsidR="003E3E3C" w:rsidRPr="003E3E3C">
        <w:rPr>
          <w:rFonts w:ascii="Arial" w:eastAsia="Times New Roman" w:hAnsi="Arial" w:cs="Arial"/>
          <w:color w:val="000000"/>
          <w:lang w:eastAsia="it-IT"/>
        </w:rPr>
        <w:t xml:space="preserve">. Non disdegnando incursioni maggiormente sperimentali, suona anche con il celebre Dj Ricardo </w:t>
      </w:r>
      <w:proofErr w:type="spellStart"/>
      <w:r w:rsidR="003E3E3C" w:rsidRPr="003E3E3C">
        <w:rPr>
          <w:rFonts w:ascii="Arial" w:eastAsia="Times New Roman" w:hAnsi="Arial" w:cs="Arial"/>
          <w:color w:val="000000"/>
          <w:lang w:eastAsia="it-IT"/>
        </w:rPr>
        <w:t>Villalobos</w:t>
      </w:r>
      <w:proofErr w:type="spellEnd"/>
      <w:r w:rsidR="003E3E3C" w:rsidRPr="003E3E3C">
        <w:rPr>
          <w:rFonts w:ascii="Arial" w:eastAsia="Times New Roman" w:hAnsi="Arial" w:cs="Arial"/>
          <w:color w:val="000000"/>
          <w:lang w:eastAsia="it-IT"/>
        </w:rPr>
        <w:t>.</w:t>
      </w:r>
    </w:p>
    <w:p w14:paraId="2A42968B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627B2D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Ore 21,45 - danza</w:t>
      </w:r>
    </w:p>
    <w:p w14:paraId="071C449B" w14:textId="09086832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          </w:t>
      </w: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  SIMONA BERTOZZI</w:t>
      </w:r>
    </w:p>
    <w:p w14:paraId="6280A292" w14:textId="77777777" w:rsidR="003E3E3C" w:rsidRPr="003E3E3C" w:rsidRDefault="003E3E3C" w:rsidP="00A30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Porpora</w:t>
      </w:r>
    </w:p>
    <w:p w14:paraId="7BE99C55" w14:textId="77777777" w:rsidR="003E3E3C" w:rsidRPr="003E3E3C" w:rsidRDefault="003E3E3C" w:rsidP="00A30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appunti d’azione coreografica</w:t>
      </w:r>
    </w:p>
    <w:p w14:paraId="4C1F5094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632697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di e con Simona Bertozzi</w:t>
      </w:r>
    </w:p>
    <w:p w14:paraId="3ECC4D1E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>musiche</w:t>
      </w:r>
      <w:proofErr w:type="gramEnd"/>
      <w:r w:rsidRPr="003E3E3C">
        <w:rPr>
          <w:rFonts w:ascii="Arial" w:eastAsia="Times New Roman" w:hAnsi="Arial" w:cs="Arial"/>
          <w:color w:val="000000"/>
          <w:lang w:eastAsia="it-IT"/>
        </w:rPr>
        <w:t xml:space="preserve"> Brian </w:t>
      </w: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Eno</w:t>
      </w:r>
      <w:proofErr w:type="spellEnd"/>
      <w:r w:rsidRPr="003E3E3C">
        <w:rPr>
          <w:rFonts w:ascii="Arial" w:eastAsia="Times New Roman" w:hAnsi="Arial" w:cs="Arial"/>
          <w:color w:val="000000"/>
          <w:lang w:eastAsia="it-IT"/>
        </w:rPr>
        <w:t>, Gustav Mahler</w:t>
      </w:r>
    </w:p>
    <w:p w14:paraId="3EB73EB5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>organizzazione</w:t>
      </w:r>
      <w:proofErr w:type="gramEnd"/>
      <w:r w:rsidRPr="003E3E3C">
        <w:rPr>
          <w:rFonts w:ascii="Arial" w:eastAsia="Times New Roman" w:hAnsi="Arial" w:cs="Arial"/>
          <w:color w:val="000000"/>
          <w:lang w:eastAsia="it-IT"/>
        </w:rPr>
        <w:t xml:space="preserve"> Monica </w:t>
      </w: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Aranzi</w:t>
      </w:r>
      <w:proofErr w:type="spellEnd"/>
    </w:p>
    <w:p w14:paraId="16ED722F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Ufficio Stampa Michele Pascarella</w:t>
      </w:r>
    </w:p>
    <w:p w14:paraId="2E42330B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Produzione Nexus 2020</w:t>
      </w:r>
    </w:p>
    <w:p w14:paraId="3CACE8CA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Con il contributo di Mibact – Regione Emilia Romagna</w:t>
      </w:r>
    </w:p>
    <w:p w14:paraId="506B6546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Con il sostegno di </w:t>
      </w: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Almastudios</w:t>
      </w:r>
      <w:proofErr w:type="spellEnd"/>
      <w:r w:rsidRPr="003E3E3C">
        <w:rPr>
          <w:rFonts w:ascii="Arial" w:eastAsia="Times New Roman" w:hAnsi="Arial" w:cs="Arial"/>
          <w:color w:val="000000"/>
          <w:lang w:eastAsia="it-IT"/>
        </w:rPr>
        <w:t xml:space="preserve"> – Bologna</w:t>
      </w:r>
    </w:p>
    <w:p w14:paraId="3B25A271" w14:textId="76C8FFE4" w:rsidR="003E3E3C" w:rsidRDefault="003E3E3C" w:rsidP="00A304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Progetto appositamente realizzato per Terreni Creativi 2020</w:t>
      </w:r>
    </w:p>
    <w:p w14:paraId="57CC1B99" w14:textId="77777777" w:rsidR="003E3E3C" w:rsidRDefault="003E3E3C" w:rsidP="00A3047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43D30881" w14:textId="22920B66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Non importa quello che stai guardando, ma quello che riesci a vedere</w:t>
      </w:r>
    </w:p>
    <w:p w14:paraId="11FA2192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Henry David Thoreau</w:t>
      </w:r>
    </w:p>
    <w:p w14:paraId="43E6964F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213E5A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puntare al molteplice</w:t>
      </w:r>
    </w:p>
    <w:p w14:paraId="1661BA85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chiedere accoglienza all’aria</w:t>
      </w:r>
    </w:p>
    <w:p w14:paraId="3E3D4028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corpo retto/corpo inclinato</w:t>
      </w:r>
    </w:p>
    <w:p w14:paraId="4ED31D72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rettitudine/sbilanciamento</w:t>
      </w:r>
    </w:p>
    <w:p w14:paraId="141D8572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bipede/quadrupede</w:t>
      </w:r>
    </w:p>
    <w:p w14:paraId="4B951086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mescolanza</w:t>
      </w:r>
    </w:p>
    <w:p w14:paraId="30A7C1AB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limite e porosità</w:t>
      </w:r>
    </w:p>
    <w:p w14:paraId="2EBD808F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accoglienza</w:t>
      </w:r>
    </w:p>
    <w:p w14:paraId="36F9B3B5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lastRenderedPageBreak/>
        <w:t>respiro e espulsione</w:t>
      </w:r>
    </w:p>
    <w:p w14:paraId="247004B7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ricettacolo e soffio</w:t>
      </w:r>
    </w:p>
    <w:p w14:paraId="7871B1C6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annunciazione beato angelico</w:t>
      </w:r>
    </w:p>
    <w:p w14:paraId="3CBDFC34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porpora</w:t>
      </w:r>
    </w:p>
    <w:p w14:paraId="5F8139B8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alba dentro il tramonto</w:t>
      </w:r>
    </w:p>
    <w:p w14:paraId="7B903815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ma anche il panneggio porpora</w:t>
      </w:r>
    </w:p>
    <w:p w14:paraId="66C48193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la trasparenza e anche la sopravvivenza</w:t>
      </w:r>
    </w:p>
    <w:p w14:paraId="1BABDFA9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che sta per iniziare</w:t>
      </w:r>
    </w:p>
    <w:p w14:paraId="2BB02884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e che si configura per fuggire dalla forma</w:t>
      </w:r>
    </w:p>
    <w:p w14:paraId="200F2CCB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e si stupisce per quello che non vede</w:t>
      </w:r>
    </w:p>
    <w:p w14:paraId="01361D40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guarda tutto ma non vede nulla</w:t>
      </w:r>
    </w:p>
    <w:p w14:paraId="140CC7E4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epifania</w:t>
      </w:r>
    </w:p>
    <w:p w14:paraId="495D2CAD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vigilanza</w:t>
      </w:r>
    </w:p>
    <w:p w14:paraId="1687CCB1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come l’animale</w:t>
      </w:r>
    </w:p>
    <w:p w14:paraId="20FA77CF" w14:textId="7B538DDD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sta nelle apparizioni e nelle fughe   </w:t>
      </w:r>
    </w:p>
    <w:p w14:paraId="2DD5A3A4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F39534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Ore 22,10 - musica</w:t>
      </w:r>
    </w:p>
    <w:p w14:paraId="56AFE8CC" w14:textId="456DEA24" w:rsidR="003E3E3C" w:rsidRDefault="003E3E3C" w:rsidP="00A304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ab/>
      </w: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LUIGI RANGHINO</w:t>
      </w:r>
    </w:p>
    <w:p w14:paraId="3582AC28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135065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Ore 22,30 - teatro</w:t>
      </w:r>
    </w:p>
    <w:p w14:paraId="0D00390B" w14:textId="77777777" w:rsidR="003E3E3C" w:rsidRPr="003E3E3C" w:rsidRDefault="003E3E3C" w:rsidP="00A30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BABILONIA TEATRI</w:t>
      </w:r>
    </w:p>
    <w:p w14:paraId="5C990255" w14:textId="77777777" w:rsidR="003E3E3C" w:rsidRPr="003E3E3C" w:rsidRDefault="003E3E3C" w:rsidP="00A30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Calcinculo</w:t>
      </w:r>
    </w:p>
    <w:p w14:paraId="74FB5E94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           </w:t>
      </w:r>
    </w:p>
    <w:p w14:paraId="6A683C97" w14:textId="6DDFA4F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di e con Enrico Castellani e Valeria Raimondi</w:t>
      </w:r>
    </w:p>
    <w:p w14:paraId="3BE94B31" w14:textId="37C88EB8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e con Luca Scotton</w:t>
      </w:r>
    </w:p>
    <w:p w14:paraId="7FF66493" w14:textId="7C1D6253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musiche Lorenzo Scuda</w:t>
      </w:r>
    </w:p>
    <w:p w14:paraId="2A7D4A13" w14:textId="5A0EBB96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direzione di scena Luca Scotton</w:t>
      </w:r>
    </w:p>
    <w:p w14:paraId="238F7952" w14:textId="58BD01AF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produzione Babilonia Teatri, La Piccionaia</w:t>
      </w:r>
    </w:p>
    <w:p w14:paraId="522DFE07" w14:textId="60198FC9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coproduzione </w:t>
      </w: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Operaestate</w:t>
      </w:r>
      <w:proofErr w:type="spellEnd"/>
      <w:r w:rsidRPr="003E3E3C">
        <w:rPr>
          <w:rFonts w:ascii="Arial" w:eastAsia="Times New Roman" w:hAnsi="Arial" w:cs="Arial"/>
          <w:color w:val="000000"/>
          <w:lang w:eastAsia="it-IT"/>
        </w:rPr>
        <w:t xml:space="preserve"> Festival Veneto</w:t>
      </w:r>
    </w:p>
    <w:p w14:paraId="49773812" w14:textId="74DC3999" w:rsidR="003E3E3C" w:rsidRDefault="003E3E3C" w:rsidP="00A304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scene Babilonia Teatri</w:t>
      </w:r>
    </w:p>
    <w:p w14:paraId="3F9A9FB6" w14:textId="29EDF025" w:rsidR="003E3E3C" w:rsidRDefault="003E3E3C" w:rsidP="00A304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0025D81" w14:textId="1D141F34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Calcinculo è uno spettacolo dove le parole prendono la forma della musica. Dove la musica prende la forma delle parole.</w:t>
      </w:r>
      <w:r w:rsidR="00D345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E3E3C">
        <w:rPr>
          <w:rFonts w:ascii="Arial" w:eastAsia="Times New Roman" w:hAnsi="Arial" w:cs="Arial"/>
          <w:color w:val="000000"/>
          <w:lang w:eastAsia="it-IT"/>
        </w:rPr>
        <w:t xml:space="preserve">Uno spettacolo in cui musica e teatro si </w:t>
      </w: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>contaminano</w:t>
      </w:r>
      <w:proofErr w:type="gramEnd"/>
      <w:r w:rsidRPr="003E3E3C">
        <w:rPr>
          <w:rFonts w:ascii="Arial" w:eastAsia="Times New Roman" w:hAnsi="Arial" w:cs="Arial"/>
          <w:color w:val="000000"/>
          <w:lang w:eastAsia="it-IT"/>
        </w:rPr>
        <w:t xml:space="preserve"> e dialogano in modo incessante e vertiginoso.</w:t>
      </w:r>
      <w:r w:rsidR="00D345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E3E3C">
        <w:rPr>
          <w:rFonts w:ascii="Arial" w:eastAsia="Times New Roman" w:hAnsi="Arial" w:cs="Arial"/>
          <w:color w:val="000000"/>
          <w:lang w:eastAsia="it-IT"/>
        </w:rPr>
        <w:t>Viviamo un tempo ossessivo che le parole e le immagini non riescono più a raccontare da sole, la musica arriva in soccorso come una medicina e o una miccia esplosiva.</w:t>
      </w:r>
    </w:p>
    <w:p w14:paraId="05CA08B7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6ED135" w14:textId="29EEAB9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Calcinculo è uno spettacolo che vuole fotografare il nostro oggi</w:t>
      </w:r>
      <w:r w:rsidR="00D34532">
        <w:rPr>
          <w:rFonts w:ascii="Arial" w:eastAsia="Times New Roman" w:hAnsi="Arial" w:cs="Arial"/>
          <w:color w:val="000000"/>
          <w:lang w:eastAsia="it-IT"/>
        </w:rPr>
        <w:t>, l</w:t>
      </w:r>
      <w:r w:rsidRPr="003E3E3C">
        <w:rPr>
          <w:rFonts w:ascii="Arial" w:eastAsia="Times New Roman" w:hAnsi="Arial" w:cs="Arial"/>
          <w:color w:val="000000"/>
          <w:lang w:eastAsia="it-IT"/>
        </w:rPr>
        <w:t>e sue perversi</w:t>
      </w:r>
      <w:r w:rsidR="002C201A">
        <w:rPr>
          <w:rFonts w:ascii="Arial" w:eastAsia="Times New Roman" w:hAnsi="Arial" w:cs="Arial"/>
          <w:color w:val="000000"/>
          <w:lang w:eastAsia="it-IT"/>
        </w:rPr>
        <w:t>oni e le sue fughe da se stesso, l</w:t>
      </w:r>
      <w:r w:rsidRPr="003E3E3C">
        <w:rPr>
          <w:rFonts w:ascii="Arial" w:eastAsia="Times New Roman" w:hAnsi="Arial" w:cs="Arial"/>
          <w:color w:val="000000"/>
          <w:lang w:eastAsia="it-IT"/>
        </w:rPr>
        <w:t>a sua incapacità di immaginare un futuro, di sognarlo, di tendere verso un’ideale, di credere.</w:t>
      </w:r>
    </w:p>
    <w:p w14:paraId="4B50AB25" w14:textId="443985FD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C35FAE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3A822F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DOMENICA 2 agosto</w:t>
      </w:r>
    </w:p>
    <w:p w14:paraId="1EA1152D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Azienda Agricola Biologica BIO VIO</w:t>
      </w:r>
    </w:p>
    <w:p w14:paraId="345D318B" w14:textId="43E7DCEA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 xml:space="preserve">Regione </w:t>
      </w:r>
      <w:proofErr w:type="spellStart"/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Massaretti</w:t>
      </w:r>
      <w:proofErr w:type="spellEnd"/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 xml:space="preserve"> 19, Bastia d'Albenga</w:t>
      </w:r>
    </w:p>
    <w:p w14:paraId="76426CCC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54BD00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>ore</w:t>
      </w:r>
      <w:proofErr w:type="gramEnd"/>
      <w:r w:rsidRPr="003E3E3C">
        <w:rPr>
          <w:rFonts w:ascii="Arial" w:eastAsia="Times New Roman" w:hAnsi="Arial" w:cs="Arial"/>
          <w:color w:val="000000"/>
          <w:lang w:eastAsia="it-IT"/>
        </w:rPr>
        <w:t xml:space="preserve"> 21,00 - musica</w:t>
      </w:r>
    </w:p>
    <w:p w14:paraId="66E3A29B" w14:textId="33E576CF" w:rsidR="003E3E3C" w:rsidRDefault="003E3E3C" w:rsidP="00A304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MAGICAL</w:t>
      </w: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 xml:space="preserve"> FARYDS</w:t>
      </w:r>
    </w:p>
    <w:p w14:paraId="2B497DDF" w14:textId="77777777" w:rsidR="003E3E3C" w:rsidRPr="003E3E3C" w:rsidRDefault="003E3E3C" w:rsidP="00A304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E3E3C">
        <w:rPr>
          <w:rFonts w:ascii="Arial" w:eastAsia="Times New Roman" w:hAnsi="Arial" w:cs="Arial"/>
          <w:lang w:eastAsia="it-IT"/>
        </w:rPr>
        <w:t xml:space="preserve">Progetto parallelo del collettivo milanese Al </w:t>
      </w:r>
      <w:proofErr w:type="spellStart"/>
      <w:r w:rsidRPr="003E3E3C">
        <w:rPr>
          <w:rFonts w:ascii="Arial" w:eastAsia="Times New Roman" w:hAnsi="Arial" w:cs="Arial"/>
          <w:lang w:eastAsia="it-IT"/>
        </w:rPr>
        <w:t>Doum</w:t>
      </w:r>
      <w:proofErr w:type="spellEnd"/>
      <w:r w:rsidRPr="003E3E3C">
        <w:rPr>
          <w:rFonts w:ascii="Arial" w:eastAsia="Times New Roman" w:hAnsi="Arial" w:cs="Arial"/>
          <w:lang w:eastAsia="it-IT"/>
        </w:rPr>
        <w:t xml:space="preserve"> And The </w:t>
      </w:r>
      <w:proofErr w:type="spellStart"/>
      <w:r w:rsidRPr="003E3E3C">
        <w:rPr>
          <w:rFonts w:ascii="Arial" w:eastAsia="Times New Roman" w:hAnsi="Arial" w:cs="Arial"/>
          <w:lang w:eastAsia="it-IT"/>
        </w:rPr>
        <w:t>Faryds</w:t>
      </w:r>
      <w:proofErr w:type="spellEnd"/>
      <w:r w:rsidRPr="003E3E3C">
        <w:rPr>
          <w:rFonts w:ascii="Arial" w:eastAsia="Times New Roman" w:hAnsi="Arial" w:cs="Arial"/>
          <w:lang w:eastAsia="it-IT"/>
        </w:rPr>
        <w:t>, che dal 2010 fonde sonorità orientali e africane con psichedelia, krautrock, jazz, funk. Aiutati da una buona dose di strumenti di ogni tipo e provenienza, proporranno un live composto da pure improvvisazioni ma anche linee-guida che possono formare "brani" malleabili e quindi imprevedibili, ipnotici e sciamanici oppure danzanti e sfrenati, a seconda del momento, di volta in volta diversi.</w:t>
      </w:r>
    </w:p>
    <w:p w14:paraId="45E20D05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1A4433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Ore 21,45 - danza</w:t>
      </w:r>
    </w:p>
    <w:p w14:paraId="66B701A9" w14:textId="3112DBCB" w:rsidR="003E3E3C" w:rsidRPr="003E3E3C" w:rsidRDefault="003E3E3C" w:rsidP="00A30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MANFREDI PEREGO</w:t>
      </w:r>
    </w:p>
    <w:p w14:paraId="15C7A5E3" w14:textId="77777777" w:rsidR="003E3E3C" w:rsidRPr="003E3E3C" w:rsidRDefault="003E3E3C" w:rsidP="00A30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lastRenderedPageBreak/>
        <w:t>Primitiva</w:t>
      </w:r>
    </w:p>
    <w:p w14:paraId="2733A1C0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D103A4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coreografie/danza Manfredi Perego</w:t>
      </w:r>
    </w:p>
    <w:p w14:paraId="27856998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musiche Paolo </w:t>
      </w: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Codognola</w:t>
      </w:r>
      <w:proofErr w:type="spellEnd"/>
    </w:p>
    <w:p w14:paraId="4430BCD8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luci Giovanni Garbo</w:t>
      </w:r>
    </w:p>
    <w:p w14:paraId="1CC98609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produzione TIR Danza</w:t>
      </w:r>
    </w:p>
    <w:p w14:paraId="7A27B965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in coproduzione con la Fondazione Teatro Comunale Città di Vicenza</w:t>
      </w:r>
    </w:p>
    <w:p w14:paraId="603DADFA" w14:textId="54125E3E" w:rsidR="003E3E3C" w:rsidRPr="002C201A" w:rsidRDefault="003E3E3C" w:rsidP="00A304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in collaborazione con Centro Nazionale di Produzione della Danza Scenario Pubblico CZD, Teatro delle Briciole/</w:t>
      </w: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Solares</w:t>
      </w:r>
      <w:proofErr w:type="spellEnd"/>
      <w:r w:rsidRPr="003E3E3C">
        <w:rPr>
          <w:rFonts w:ascii="Arial" w:eastAsia="Times New Roman" w:hAnsi="Arial" w:cs="Arial"/>
          <w:color w:val="000000"/>
          <w:lang w:eastAsia="it-IT"/>
        </w:rPr>
        <w:t xml:space="preserve"> Fondazione delle Arti, </w:t>
      </w: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MP.ideograms</w:t>
      </w:r>
      <w:proofErr w:type="spellEnd"/>
      <w:r w:rsidRPr="003E3E3C">
        <w:rPr>
          <w:rFonts w:ascii="Arial" w:eastAsia="Times New Roman" w:hAnsi="Arial" w:cs="Arial"/>
          <w:color w:val="000000"/>
          <w:lang w:eastAsia="it-IT"/>
        </w:rPr>
        <w:t xml:space="preserve">, </w:t>
      </w: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ResiDance</w:t>
      </w:r>
      <w:proofErr w:type="spellEnd"/>
      <w:r w:rsidRPr="003E3E3C">
        <w:rPr>
          <w:rFonts w:ascii="Arial" w:eastAsia="Times New Roman" w:hAnsi="Arial" w:cs="Arial"/>
          <w:color w:val="000000"/>
          <w:lang w:eastAsia="it-IT"/>
        </w:rPr>
        <w:t xml:space="preserve"> XL, Artista Associato presso il Centro Nazionale di Produzione della Danza Scenario Pubblico/</w:t>
      </w: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>CZD</w:t>
      </w:r>
      <w:proofErr w:type="gramEnd"/>
    </w:p>
    <w:p w14:paraId="39484396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559D52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Primitiva nasce da una ricerca su elementi primari che abitano la corporeità: è un viaggio all’interno della più antica percezione di sé, quella animalesca e al contempo impulsiva e fragile. Per poter giungere alla parte originaria e autentica di noi stessi, in quella natura che non sapevamo abitarci o che forse abbiamo solo intuito, la ricerca richiama una temporalità lontana e il collegamento con memorie primarie, strettamente connesse con il luogo che ospita il corpo. Un ambiente in continua ma lenta modifica, generato da un tempo autonomo non controllabile o modificabile dall’uomo.</w:t>
      </w:r>
    </w:p>
    <w:p w14:paraId="714FC5F8" w14:textId="4998B431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E3E3C">
        <w:rPr>
          <w:rFonts w:ascii="Arial" w:eastAsia="Times New Roman" w:hAnsi="Arial" w:cs="Arial"/>
          <w:color w:val="000000"/>
          <w:lang w:eastAsia="it-IT"/>
        </w:rPr>
        <w:t>ore 2</w:t>
      </w:r>
      <w:r>
        <w:rPr>
          <w:rFonts w:ascii="Arial" w:eastAsia="Times New Roman" w:hAnsi="Arial" w:cs="Arial"/>
          <w:color w:val="000000"/>
          <w:lang w:eastAsia="it-IT"/>
        </w:rPr>
        <w:t>2</w:t>
      </w:r>
      <w:r w:rsidRPr="003E3E3C">
        <w:rPr>
          <w:rFonts w:ascii="Arial" w:eastAsia="Times New Roman" w:hAnsi="Arial" w:cs="Arial"/>
          <w:color w:val="000000"/>
          <w:lang w:eastAsia="it-IT"/>
        </w:rPr>
        <w:t>,</w:t>
      </w:r>
      <w:r>
        <w:rPr>
          <w:rFonts w:ascii="Arial" w:eastAsia="Times New Roman" w:hAnsi="Arial" w:cs="Arial"/>
          <w:color w:val="000000"/>
          <w:lang w:eastAsia="it-IT"/>
        </w:rPr>
        <w:t>1</w:t>
      </w:r>
      <w:r w:rsidRPr="003E3E3C">
        <w:rPr>
          <w:rFonts w:ascii="Arial" w:eastAsia="Times New Roman" w:hAnsi="Arial" w:cs="Arial"/>
          <w:color w:val="000000"/>
          <w:lang w:eastAsia="it-IT"/>
        </w:rPr>
        <w:t>0 - musica</w:t>
      </w:r>
    </w:p>
    <w:p w14:paraId="1C6A9C34" w14:textId="77777777" w:rsidR="003E3E3C" w:rsidRDefault="003E3E3C" w:rsidP="00A304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MAGICAL</w:t>
      </w: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 xml:space="preserve"> FARYDS</w:t>
      </w:r>
    </w:p>
    <w:p w14:paraId="76E96783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34F21D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Ore 22,30 - teatro</w:t>
      </w:r>
    </w:p>
    <w:p w14:paraId="51394788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           </w:t>
      </w: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MANIACI D’AMORE</w:t>
      </w:r>
    </w:p>
    <w:p w14:paraId="1D7A1622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           </w:t>
      </w:r>
      <w:r w:rsidRPr="003E3E3C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Siede la terra </w:t>
      </w:r>
    </w:p>
    <w:p w14:paraId="6FAFD524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           </w:t>
      </w:r>
    </w:p>
    <w:p w14:paraId="4790A829" w14:textId="10911F32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di e con Francesco d’Amore e Luciana Maniaci</w:t>
      </w:r>
    </w:p>
    <w:p w14:paraId="160BFB3B" w14:textId="77D71016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produzione Maniaci d’Amore / Kronoteatro</w:t>
      </w:r>
    </w:p>
    <w:p w14:paraId="64B1D362" w14:textId="77777777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Progetto appositamente realizzato per Terreni Creativi 2020</w:t>
      </w:r>
    </w:p>
    <w:p w14:paraId="37E605A1" w14:textId="77777777" w:rsidR="003E3E3C" w:rsidRDefault="003E3E3C" w:rsidP="00A304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45C6DB6" w14:textId="4ED56D78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“Siede la terra” </w:t>
      </w:r>
      <w:r w:rsidR="002C201A">
        <w:rPr>
          <w:rFonts w:ascii="Arial" w:eastAsia="Times New Roman" w:hAnsi="Arial" w:cs="Arial"/>
          <w:color w:val="000000"/>
          <w:lang w:eastAsia="it-IT"/>
        </w:rPr>
        <w:t>è</w:t>
      </w:r>
      <w:r w:rsidRPr="003E3E3C">
        <w:rPr>
          <w:rFonts w:ascii="Arial" w:eastAsia="Times New Roman" w:hAnsi="Arial" w:cs="Arial"/>
          <w:color w:val="000000"/>
          <w:lang w:eastAsia="it-IT"/>
        </w:rPr>
        <w:t xml:space="preserve"> un lavoro pensato espressamente per Terreni Creativi, </w:t>
      </w: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>a partire dal</w:t>
      </w:r>
      <w:proofErr w:type="gramEnd"/>
      <w:r w:rsidRPr="003E3E3C">
        <w:rPr>
          <w:rFonts w:ascii="Arial" w:eastAsia="Times New Roman" w:hAnsi="Arial" w:cs="Arial"/>
          <w:color w:val="000000"/>
          <w:lang w:eastAsia="it-IT"/>
        </w:rPr>
        <w:t xml:space="preserve"> desiderio di aggredire il più presto possibile alcuni temi oggi incandescenti: il senso della comunità, l’interdipendenza degli individui, il rapporto tra generazioni.</w:t>
      </w:r>
    </w:p>
    <w:p w14:paraId="2B970797" w14:textId="18A45D58" w:rsidR="003E3E3C" w:rsidRPr="003E3E3C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“Siede la terra” è strutturato come un documentario teatrale s</w:t>
      </w:r>
      <w:r w:rsidR="002C201A">
        <w:rPr>
          <w:rFonts w:ascii="Arial" w:eastAsia="Times New Roman" w:hAnsi="Arial" w:cs="Arial"/>
          <w:color w:val="000000"/>
          <w:lang w:eastAsia="it-IT"/>
        </w:rPr>
        <w:t xml:space="preserve">u un luogo inventato, </w:t>
      </w:r>
      <w:proofErr w:type="spellStart"/>
      <w:r w:rsidR="002C201A">
        <w:rPr>
          <w:rFonts w:ascii="Arial" w:eastAsia="Times New Roman" w:hAnsi="Arial" w:cs="Arial"/>
          <w:color w:val="000000"/>
          <w:lang w:eastAsia="it-IT"/>
        </w:rPr>
        <w:t>Sciazzusazzu</w:t>
      </w:r>
      <w:proofErr w:type="spellEnd"/>
      <w:r w:rsidR="002C201A">
        <w:rPr>
          <w:rFonts w:ascii="Arial" w:eastAsia="Times New Roman" w:hAnsi="Arial" w:cs="Arial"/>
          <w:color w:val="000000"/>
          <w:lang w:eastAsia="it-IT"/>
        </w:rPr>
        <w:t xml:space="preserve"> di Sopra,</w:t>
      </w:r>
      <w:r w:rsidRPr="003E3E3C">
        <w:rPr>
          <w:rFonts w:ascii="Arial" w:eastAsia="Times New Roman" w:hAnsi="Arial" w:cs="Arial"/>
          <w:color w:val="000000"/>
          <w:lang w:eastAsia="it-IT"/>
        </w:rPr>
        <w:t xml:space="preserve"> un paese italiano e come ogni </w:t>
      </w: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>paese</w:t>
      </w:r>
      <w:proofErr w:type="gramEnd"/>
      <w:r w:rsidRPr="003E3E3C">
        <w:rPr>
          <w:rFonts w:ascii="Arial" w:eastAsia="Times New Roman" w:hAnsi="Arial" w:cs="Arial"/>
          <w:color w:val="000000"/>
          <w:lang w:eastAsia="it-IT"/>
        </w:rPr>
        <w:t xml:space="preserve"> italiano ha le sue vergogne. Attraverso interviste ad alcuni suoi abitanti entriamo nelle storie meschine che hanno segnato il paese: un’infamia scritta su un muro, un omicidio </w:t>
      </w: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>a opera</w:t>
      </w:r>
      <w:proofErr w:type="gramEnd"/>
      <w:r w:rsidRPr="003E3E3C">
        <w:rPr>
          <w:rFonts w:ascii="Arial" w:eastAsia="Times New Roman" w:hAnsi="Arial" w:cs="Arial"/>
          <w:color w:val="000000"/>
          <w:lang w:eastAsia="it-IT"/>
        </w:rPr>
        <w:t xml:space="preserve"> di due feroci anziane, un ambiguo caso di abuso. Passiamo da un racconto all’altro come per opera di un montaggio audiovisivo o attraverso il meccanismo dei </w:t>
      </w: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>link</w:t>
      </w:r>
      <w:proofErr w:type="gramEnd"/>
      <w:r w:rsidRPr="003E3E3C">
        <w:rPr>
          <w:rFonts w:ascii="Arial" w:eastAsia="Times New Roman" w:hAnsi="Arial" w:cs="Arial"/>
          <w:color w:val="000000"/>
          <w:lang w:eastAsia="it-IT"/>
        </w:rPr>
        <w:t>. Per rintracciare il valore portentoso del teatro, lo mettiamo così implicitamente in competizione con i mezzi ben più efficaci del contemporaneo. Ciò che ne deriva è un omaggio tenero e spudorato alla nostra fragile arte.</w:t>
      </w:r>
    </w:p>
    <w:p w14:paraId="290107B9" w14:textId="749DC8FD" w:rsidR="003E3E3C" w:rsidRPr="002C201A" w:rsidRDefault="003E3E3C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“Siede la terra” assomiglia a un pamphlet contro le dinamiche tossiche del villaggio ma non è una galleria degli orrori, bensì un tentativo di riconnetterci alle nostre radici, un inno d’amore in forma </w:t>
      </w: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 xml:space="preserve">di </w:t>
      </w:r>
      <w:proofErr w:type="gramEnd"/>
      <w:r w:rsidRPr="003E3E3C">
        <w:rPr>
          <w:rFonts w:ascii="Arial" w:eastAsia="Times New Roman" w:hAnsi="Arial" w:cs="Arial"/>
          <w:color w:val="000000"/>
          <w:lang w:eastAsia="it-IT"/>
        </w:rPr>
        <w:t xml:space="preserve">ingiuria. Perché, </w:t>
      </w: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>malgrado</w:t>
      </w:r>
      <w:proofErr w:type="gramEnd"/>
      <w:r w:rsidRPr="003E3E3C">
        <w:rPr>
          <w:rFonts w:ascii="Arial" w:eastAsia="Times New Roman" w:hAnsi="Arial" w:cs="Arial"/>
          <w:color w:val="000000"/>
          <w:lang w:eastAsia="it-IT"/>
        </w:rPr>
        <w:t xml:space="preserve"> l’insofferenza, l’indignazione e a volte la vergogna, noi apparteniamo a queste comunità, e non solo i nostri vulnerabili corpi, ma anche i nostri cuori poggiano qui, dove siede la terra.</w:t>
      </w:r>
    </w:p>
    <w:p w14:paraId="2E8F1013" w14:textId="77777777" w:rsidR="00A3047A" w:rsidRDefault="00A3047A" w:rsidP="00A304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20A9D95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Ideazione KRONOTEATRO</w:t>
      </w:r>
    </w:p>
    <w:p w14:paraId="4C4C3A0A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 xml:space="preserve">Direzione artistica e organizzativa 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Maurizio </w:t>
      </w:r>
      <w:proofErr w:type="spell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Sguotti</w:t>
      </w:r>
      <w:proofErr w:type="spellEnd"/>
      <w:proofErr w:type="gramEnd"/>
    </w:p>
    <w:p w14:paraId="235B7477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Organizzazione e relazioni esterne 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Tommaso Bianco</w:t>
      </w:r>
    </w:p>
    <w:p w14:paraId="068FC31D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Organizzazione, logistica tecnica e amministrazione 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Alex Nesti</w:t>
      </w:r>
    </w:p>
    <w:p w14:paraId="543CE6C2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Immagine e grafica promozionale 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Nicolò Puppo</w:t>
      </w:r>
    </w:p>
    <w:p w14:paraId="3F6D754C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Ufficio stampa nazionale 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Elena Lamberti</w:t>
      </w:r>
    </w:p>
    <w:p w14:paraId="6539AFC3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Documentazione fotografica 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Luca Del Pia</w:t>
      </w:r>
    </w:p>
    <w:p w14:paraId="7118ACCB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Ufficio stampa locale 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Chiara Giallombardo</w:t>
      </w:r>
    </w:p>
    <w:p w14:paraId="5AA9E998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Logistica </w:t>
      </w: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ospitalitá</w:t>
      </w:r>
      <w:proofErr w:type="spellEnd"/>
      <w:r w:rsidRPr="003E3E3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Lorenzo Romano</w:t>
      </w:r>
    </w:p>
    <w:p w14:paraId="4373642E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lastRenderedPageBreak/>
        <w:t>Squadra tecnica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 Amerigo </w:t>
      </w:r>
      <w:proofErr w:type="spell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Anfossi</w:t>
      </w:r>
      <w:proofErr w:type="spell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, Federico </w:t>
      </w:r>
      <w:proofErr w:type="spell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Merula</w:t>
      </w:r>
      <w:proofErr w:type="spell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, Luigi </w:t>
      </w:r>
      <w:proofErr w:type="spell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Smiraglia</w:t>
      </w:r>
      <w:proofErr w:type="spell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, Andrea Fasciolo, Maria Virzì</w:t>
      </w:r>
    </w:p>
    <w:p w14:paraId="3CD70B22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Consulenza musicale </w:t>
      </w:r>
      <w:proofErr w:type="spellStart"/>
      <w:proofErr w:type="gram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Rock‘n</w:t>
      </w:r>
      <w:proofErr w:type="gram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’Roll</w:t>
      </w:r>
      <w:proofErr w:type="spell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robots</w:t>
      </w:r>
      <w:proofErr w:type="spell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 e Riviera Gang </w:t>
      </w:r>
      <w:proofErr w:type="spell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Crew</w:t>
      </w:r>
      <w:proofErr w:type="spellEnd"/>
    </w:p>
    <w:p w14:paraId="20D2E9B3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5C4367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 xml:space="preserve">STAFF 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Francesca Giuliano, Marzia </w:t>
      </w:r>
      <w:proofErr w:type="spell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Peccenini</w:t>
      </w:r>
      <w:proofErr w:type="spell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, Viola Lo Gioco, Elena Buffa, Alberto Costa, Fabio Ricciardi, Fausto Fioriti, Giacomo </w:t>
      </w:r>
      <w:proofErr w:type="spell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Linguito</w:t>
      </w:r>
      <w:proofErr w:type="spell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, E</w:t>
      </w:r>
      <w:proofErr w:type="gram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lena Buffa, Emanuela Borra, Piercarlo </w:t>
      </w:r>
      <w:proofErr w:type="spell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Eandi</w:t>
      </w:r>
      <w:proofErr w:type="spell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, Edoardo Nesti, Valeria </w:t>
      </w:r>
      <w:proofErr w:type="spell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Callegaro</w:t>
      </w:r>
      <w:proofErr w:type="spell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, Nicola Basso, Davide Manzi, Simona </w:t>
      </w:r>
      <w:proofErr w:type="spell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Zuffo</w:t>
      </w:r>
      <w:proofErr w:type="spell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 xml:space="preserve">, Silvia </w:t>
      </w:r>
      <w:proofErr w:type="spellStart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Barlocco</w:t>
      </w:r>
      <w:proofErr w:type="spellEnd"/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.</w:t>
      </w:r>
    </w:p>
    <w:p w14:paraId="2C92BC48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4DE549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Per informazioni e prenotazioni</w:t>
      </w:r>
    </w:p>
    <w:p w14:paraId="0B61CDCE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>www.terrenicreativi.it</w:t>
      </w:r>
      <w:proofErr w:type="gramEnd"/>
    </w:p>
    <w:p w14:paraId="422118B9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info@kronoteatro.it</w:t>
      </w:r>
    </w:p>
    <w:p w14:paraId="0ABE5697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Facebook</w:t>
      </w:r>
      <w:proofErr w:type="spellEnd"/>
      <w:r w:rsidRPr="003E3E3C">
        <w:rPr>
          <w:rFonts w:ascii="Arial" w:eastAsia="Times New Roman" w:hAnsi="Arial" w:cs="Arial"/>
          <w:color w:val="000000"/>
          <w:lang w:eastAsia="it-IT"/>
        </w:rPr>
        <w:t xml:space="preserve">_ </w:t>
      </w: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Kronostagione</w:t>
      </w:r>
      <w:proofErr w:type="spellEnd"/>
      <w:r w:rsidRPr="003E3E3C">
        <w:rPr>
          <w:rFonts w:ascii="Arial" w:eastAsia="Times New Roman" w:hAnsi="Arial" w:cs="Arial"/>
          <w:color w:val="000000"/>
          <w:lang w:eastAsia="it-IT"/>
        </w:rPr>
        <w:t xml:space="preserve"> Terreni Creativi Albenga</w:t>
      </w:r>
    </w:p>
    <w:p w14:paraId="430C891D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Instagram</w:t>
      </w:r>
      <w:proofErr w:type="spellEnd"/>
      <w:r w:rsidRPr="003E3E3C">
        <w:rPr>
          <w:rFonts w:ascii="Arial" w:eastAsia="Times New Roman" w:hAnsi="Arial" w:cs="Arial"/>
          <w:color w:val="000000"/>
          <w:lang w:eastAsia="it-IT"/>
        </w:rPr>
        <w:t>_ @</w:t>
      </w:r>
      <w:proofErr w:type="spellStart"/>
      <w:r w:rsidRPr="003E3E3C">
        <w:rPr>
          <w:rFonts w:ascii="Arial" w:eastAsia="Times New Roman" w:hAnsi="Arial" w:cs="Arial"/>
          <w:color w:val="000000"/>
          <w:lang w:eastAsia="it-IT"/>
        </w:rPr>
        <w:t>kronoteatro</w:t>
      </w:r>
      <w:proofErr w:type="spellEnd"/>
    </w:p>
    <w:p w14:paraId="52F50875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#tcf20 #</w:t>
      </w: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scampati</w:t>
      </w:r>
    </w:p>
    <w:p w14:paraId="1D525210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tel. 380.3895473</w:t>
      </w:r>
    </w:p>
    <w:p w14:paraId="7A22F651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507EB5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Biglietti:</w:t>
      </w:r>
    </w:p>
    <w:p w14:paraId="6D19B434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 xml:space="preserve">€ 20,00 intero / € 12,00 ridotto (ragazzi fino ai </w:t>
      </w:r>
      <w:proofErr w:type="gramStart"/>
      <w:r w:rsidRPr="003E3E3C">
        <w:rPr>
          <w:rFonts w:ascii="Arial" w:eastAsia="Times New Roman" w:hAnsi="Arial" w:cs="Arial"/>
          <w:color w:val="000000"/>
          <w:lang w:eastAsia="it-IT"/>
        </w:rPr>
        <w:t>13</w:t>
      </w:r>
      <w:proofErr w:type="gramEnd"/>
      <w:r w:rsidRPr="003E3E3C">
        <w:rPr>
          <w:rFonts w:ascii="Arial" w:eastAsia="Times New Roman" w:hAnsi="Arial" w:cs="Arial"/>
          <w:color w:val="000000"/>
          <w:lang w:eastAsia="it-IT"/>
        </w:rPr>
        <w:t xml:space="preserve"> anni) </w:t>
      </w:r>
    </w:p>
    <w:p w14:paraId="0E230F8D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Pass sostenitore due serate € 70,00</w:t>
      </w:r>
    </w:p>
    <w:p w14:paraId="721853FC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color w:val="000000"/>
          <w:lang w:eastAsia="it-IT"/>
        </w:rPr>
        <w:t>Posti limitati, prevendita online obbligatoria.</w:t>
      </w:r>
    </w:p>
    <w:p w14:paraId="2A5ADA7E" w14:textId="77777777" w:rsidR="00A3047A" w:rsidRDefault="00A3047A" w:rsidP="00A304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3E3E3C">
        <w:rPr>
          <w:rFonts w:ascii="Arial" w:eastAsia="Times New Roman" w:hAnsi="Arial" w:cs="Arial"/>
          <w:b/>
          <w:bCs/>
          <w:color w:val="000000"/>
          <w:lang w:eastAsia="it-IT"/>
        </w:rPr>
        <w:t>È richiesto di rispettare l’orario di convocazione per evitare code e assembramenti all’entrata.</w:t>
      </w:r>
    </w:p>
    <w:p w14:paraId="302F50DD" w14:textId="77777777" w:rsidR="00A3047A" w:rsidRDefault="00A3047A" w:rsidP="00A304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3DFEC580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i/>
          <w:iCs/>
          <w:color w:val="000000"/>
          <w:lang w:eastAsia="it-IT"/>
        </w:rPr>
        <w:t>Protocollo e regole sicurezza</w:t>
      </w:r>
    </w:p>
    <w:p w14:paraId="71EB8F39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i/>
          <w:iCs/>
          <w:color w:val="0F0F0F"/>
          <w:shd w:val="clear" w:color="auto" w:fill="FFFFFF"/>
          <w:lang w:eastAsia="it-IT"/>
        </w:rPr>
        <w:t xml:space="preserve">Abbiamo a cuore la salute dei nostri spettatori, così come quella di chi lavora in teatro. L’accesso all’area </w:t>
      </w:r>
      <w:proofErr w:type="gramStart"/>
      <w:r w:rsidRPr="003E3E3C">
        <w:rPr>
          <w:rFonts w:ascii="Arial" w:eastAsia="Times New Roman" w:hAnsi="Arial" w:cs="Arial"/>
          <w:i/>
          <w:iCs/>
          <w:color w:val="0F0F0F"/>
          <w:shd w:val="clear" w:color="auto" w:fill="FFFFFF"/>
          <w:lang w:eastAsia="it-IT"/>
        </w:rPr>
        <w:t>spettacolo,</w:t>
      </w:r>
      <w:proofErr w:type="gramEnd"/>
      <w:r w:rsidRPr="003E3E3C">
        <w:rPr>
          <w:rFonts w:ascii="Arial" w:eastAsia="Times New Roman" w:hAnsi="Arial" w:cs="Arial"/>
          <w:i/>
          <w:iCs/>
          <w:color w:val="0F0F0F"/>
          <w:shd w:val="clear" w:color="auto" w:fill="FFFFFF"/>
          <w:lang w:eastAsia="it-IT"/>
        </w:rPr>
        <w:t xml:space="preserve"> avverrà nel rispetto delle disposizioni per il contrasto al Covid-19, previa misurazione della temperatura corporea. La capienza complessiva dell’area festival a causa del distanziamento sociale sarà limitata.</w:t>
      </w:r>
    </w:p>
    <w:p w14:paraId="74E261BC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CC5605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i/>
          <w:iCs/>
          <w:color w:val="0F0F0F"/>
          <w:shd w:val="clear" w:color="auto" w:fill="FFFFFF"/>
          <w:lang w:eastAsia="it-IT"/>
        </w:rPr>
        <w:t xml:space="preserve">Chiediamo la vostra comprensione e la vostra collaborazione: ricordiamo a tutti la necessità di essere dotati di mascherina, vi chiediamo uno sforzo di puntualità maggiore che permetta </w:t>
      </w:r>
      <w:proofErr w:type="gramStart"/>
      <w:r w:rsidRPr="003E3E3C">
        <w:rPr>
          <w:rFonts w:ascii="Arial" w:eastAsia="Times New Roman" w:hAnsi="Arial" w:cs="Arial"/>
          <w:i/>
          <w:iCs/>
          <w:color w:val="0F0F0F"/>
          <w:shd w:val="clear" w:color="auto" w:fill="FFFFFF"/>
          <w:lang w:eastAsia="it-IT"/>
        </w:rPr>
        <w:t>ad</w:t>
      </w:r>
      <w:proofErr w:type="gramEnd"/>
      <w:r w:rsidRPr="003E3E3C">
        <w:rPr>
          <w:rFonts w:ascii="Arial" w:eastAsia="Times New Roman" w:hAnsi="Arial" w:cs="Arial"/>
          <w:i/>
          <w:iCs/>
          <w:color w:val="0F0F0F"/>
          <w:shd w:val="clear" w:color="auto" w:fill="FFFFFF"/>
          <w:lang w:eastAsia="it-IT"/>
        </w:rPr>
        <w:t xml:space="preserve"> un già complicato evento di svolgersi nella maniera più fluida possibile e, in ultimo, vi consigliamo di munirvi di acqua esclusivamente in bottiglietta di plastica.</w:t>
      </w:r>
    </w:p>
    <w:p w14:paraId="590CC6DF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3636AC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i/>
          <w:iCs/>
          <w:color w:val="0F0F0F"/>
          <w:shd w:val="clear" w:color="auto" w:fill="FFFFFF"/>
          <w:lang w:eastAsia="it-IT"/>
        </w:rPr>
        <w:t xml:space="preserve">Siamo certi che la comunità dei nostri spettatori </w:t>
      </w:r>
      <w:proofErr w:type="gramStart"/>
      <w:r w:rsidRPr="003E3E3C">
        <w:rPr>
          <w:rFonts w:ascii="Arial" w:eastAsia="Times New Roman" w:hAnsi="Arial" w:cs="Arial"/>
          <w:i/>
          <w:iCs/>
          <w:color w:val="0F0F0F"/>
          <w:shd w:val="clear" w:color="auto" w:fill="FFFFFF"/>
          <w:lang w:eastAsia="it-IT"/>
        </w:rPr>
        <w:t>saprà</w:t>
      </w:r>
      <w:proofErr w:type="gramEnd"/>
      <w:r w:rsidRPr="003E3E3C">
        <w:rPr>
          <w:rFonts w:ascii="Arial" w:eastAsia="Times New Roman" w:hAnsi="Arial" w:cs="Arial"/>
          <w:i/>
          <w:iCs/>
          <w:color w:val="0F0F0F"/>
          <w:shd w:val="clear" w:color="auto" w:fill="FFFFFF"/>
          <w:lang w:eastAsia="it-IT"/>
        </w:rPr>
        <w:t xml:space="preserve"> essere duttile e comprensiva e che riusciremo, nonostante le difficoltà, a fare insieme un grande festival.</w:t>
      </w:r>
    </w:p>
    <w:p w14:paraId="6CDC4045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9A8476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E3C">
        <w:rPr>
          <w:rFonts w:ascii="Arial" w:eastAsia="Times New Roman" w:hAnsi="Arial" w:cs="Arial"/>
          <w:i/>
          <w:iCs/>
          <w:color w:val="0F0F0F"/>
          <w:shd w:val="clear" w:color="auto" w:fill="FFFFFF"/>
          <w:lang w:eastAsia="it-IT"/>
        </w:rPr>
        <w:t>Grazie per la vostra collaborazione.</w:t>
      </w:r>
    </w:p>
    <w:p w14:paraId="3AD88433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3DF578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6886DD" w14:textId="77777777" w:rsidR="00A3047A" w:rsidRPr="003E3E3C" w:rsidRDefault="00A3047A" w:rsidP="00A3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A3047A" w:rsidRPr="003E3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2D"/>
    <w:rsid w:val="002C201A"/>
    <w:rsid w:val="003E3E3C"/>
    <w:rsid w:val="00A3047A"/>
    <w:rsid w:val="00BE502D"/>
    <w:rsid w:val="00D34532"/>
    <w:rsid w:val="00D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A09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3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atterepredefinitoparagrafo"/>
    <w:rsid w:val="00BE502D"/>
  </w:style>
  <w:style w:type="character" w:customStyle="1" w:styleId="Titolo1Carattere">
    <w:name w:val="Titolo 1 Carattere"/>
    <w:basedOn w:val="Caratterepredefinitoparagrafo"/>
    <w:link w:val="Titolo1"/>
    <w:uiPriority w:val="9"/>
    <w:rsid w:val="003E3E3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3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atterepredefinitoparagrafo"/>
    <w:rsid w:val="00BE502D"/>
  </w:style>
  <w:style w:type="character" w:customStyle="1" w:styleId="Titolo1Carattere">
    <w:name w:val="Titolo 1 Carattere"/>
    <w:basedOn w:val="Caratterepredefinitoparagrafo"/>
    <w:link w:val="Titolo1"/>
    <w:uiPriority w:val="9"/>
    <w:rsid w:val="003E3E3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1348</Words>
  <Characters>7684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Nesti</dc:creator>
  <cp:keywords/>
  <dc:description/>
  <cp:lastModifiedBy>FRANCESCA D'IPPOLITO</cp:lastModifiedBy>
  <cp:revision>4</cp:revision>
  <dcterms:created xsi:type="dcterms:W3CDTF">2020-07-27T17:31:00Z</dcterms:created>
  <dcterms:modified xsi:type="dcterms:W3CDTF">2020-07-28T07:25:00Z</dcterms:modified>
</cp:coreProperties>
</file>