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E857" w14:textId="06625F18" w:rsidR="001654D9" w:rsidRPr="001654D9" w:rsidRDefault="001654D9" w:rsidP="001654D9">
      <w:pPr>
        <w:jc w:val="center"/>
        <w:rPr>
          <w:b/>
          <w:bCs/>
          <w:sz w:val="40"/>
          <w:szCs w:val="40"/>
        </w:rPr>
      </w:pPr>
      <w:r w:rsidRPr="001654D9">
        <w:rPr>
          <w:b/>
          <w:bCs/>
          <w:sz w:val="40"/>
          <w:szCs w:val="40"/>
        </w:rPr>
        <w:t xml:space="preserve">CAST </w:t>
      </w:r>
      <w:r w:rsidR="001E54B2">
        <w:rPr>
          <w:b/>
          <w:bCs/>
          <w:sz w:val="40"/>
          <w:szCs w:val="40"/>
        </w:rPr>
        <w:t>PAGLIACCI</w:t>
      </w:r>
    </w:p>
    <w:p w14:paraId="4755D1C8" w14:textId="77777777" w:rsidR="001654D9" w:rsidRDefault="001654D9" w:rsidP="0060147B">
      <w:pPr>
        <w:rPr>
          <w:b/>
          <w:bCs/>
        </w:rPr>
      </w:pPr>
    </w:p>
    <w:p w14:paraId="2E40A608" w14:textId="5E231E51" w:rsidR="00FB20D7" w:rsidRDefault="00FB20D7" w:rsidP="00EA5F58">
      <w:pPr>
        <w:spacing w:after="120" w:line="23" w:lineRule="atLeast"/>
        <w:jc w:val="both"/>
        <w:rPr>
          <w:rFonts w:eastAsia="Candara" w:cs="Calibri"/>
          <w:b/>
          <w:bCs/>
        </w:rPr>
      </w:pPr>
      <w:r>
        <w:rPr>
          <w:rFonts w:eastAsia="Candara" w:cs="Calibri"/>
          <w:b/>
          <w:bCs/>
        </w:rPr>
        <w:t>SIMONE MARIA MARZIALI – direttore d’orchestra</w:t>
      </w:r>
    </w:p>
    <w:p w14:paraId="53D64702" w14:textId="77777777" w:rsidR="00FB20D7" w:rsidRPr="00FB20D7" w:rsidRDefault="00FB20D7" w:rsidP="00FB20D7">
      <w:pPr>
        <w:contextualSpacing/>
        <w:jc w:val="both"/>
        <w:rPr>
          <w:bCs/>
        </w:rPr>
      </w:pPr>
      <w:r w:rsidRPr="00FB20D7">
        <w:rPr>
          <w:bCs/>
        </w:rPr>
        <w:t>Il M° Simone Maria Marziali, nato a Roma nel 1975, dopo aver studiato alla Scuola</w:t>
      </w:r>
    </w:p>
    <w:p w14:paraId="5E6EF888" w14:textId="77777777" w:rsidR="00FB20D7" w:rsidRPr="00FB20D7" w:rsidRDefault="00FB20D7" w:rsidP="00FB20D7">
      <w:pPr>
        <w:contextualSpacing/>
        <w:jc w:val="both"/>
        <w:rPr>
          <w:bCs/>
        </w:rPr>
      </w:pPr>
      <w:r w:rsidRPr="00FB20D7">
        <w:rPr>
          <w:bCs/>
        </w:rPr>
        <w:t>di Musica di Fiesole si è diplomato in pianoforte con il massimo dei voti al Conservatorio “P. Mascagni” di Livorno e in Direzione di Opera Lirica presso</w:t>
      </w:r>
    </w:p>
    <w:p w14:paraId="62416D52" w14:textId="77777777" w:rsidR="00FB20D7" w:rsidRPr="00FB20D7" w:rsidRDefault="00FB20D7" w:rsidP="00FB20D7">
      <w:pPr>
        <w:contextualSpacing/>
        <w:jc w:val="both"/>
        <w:rPr>
          <w:bCs/>
        </w:rPr>
      </w:pPr>
      <w:r w:rsidRPr="00FB20D7">
        <w:rPr>
          <w:bCs/>
        </w:rPr>
        <w:t>l'Accademia Filarmonica di Bologna.</w:t>
      </w:r>
    </w:p>
    <w:p w14:paraId="744D5E49" w14:textId="77777777" w:rsidR="00FB20D7" w:rsidRPr="00FB20D7" w:rsidRDefault="00FB20D7" w:rsidP="00FB20D7">
      <w:pPr>
        <w:contextualSpacing/>
        <w:jc w:val="both"/>
        <w:rPr>
          <w:bCs/>
        </w:rPr>
      </w:pPr>
      <w:r w:rsidRPr="00FB20D7">
        <w:rPr>
          <w:bCs/>
        </w:rPr>
        <w:t xml:space="preserve">E' stato vincitore di numerosi Concorsi Nazionali e Internazionali come pianista solista (tra i </w:t>
      </w:r>
      <w:proofErr w:type="spellStart"/>
      <w:r w:rsidRPr="00FB20D7">
        <w:rPr>
          <w:bCs/>
        </w:rPr>
        <w:t>piu'</w:t>
      </w:r>
      <w:proofErr w:type="spellEnd"/>
      <w:r w:rsidRPr="00FB20D7">
        <w:rPr>
          <w:bCs/>
        </w:rPr>
        <w:t xml:space="preserve"> importanti il 3° Concorso Pianistico Nazionale “ J. S. Bach” - Città</w:t>
      </w:r>
    </w:p>
    <w:p w14:paraId="57271A65" w14:textId="77777777" w:rsidR="00FB20D7" w:rsidRPr="00FB20D7" w:rsidRDefault="00FB20D7" w:rsidP="00FB20D7">
      <w:pPr>
        <w:contextualSpacing/>
        <w:jc w:val="both"/>
        <w:rPr>
          <w:bCs/>
        </w:rPr>
      </w:pPr>
      <w:r w:rsidRPr="00FB20D7">
        <w:rPr>
          <w:bCs/>
        </w:rPr>
        <w:t>di Sestri Levante e il Concorso Internazionale “ Città di Stresa”) e molti altri anche in</w:t>
      </w:r>
    </w:p>
    <w:p w14:paraId="122C799F" w14:textId="77777777" w:rsidR="00FB20D7" w:rsidRPr="00FB20D7" w:rsidRDefault="00FB20D7" w:rsidP="00FB20D7">
      <w:pPr>
        <w:contextualSpacing/>
        <w:jc w:val="both"/>
        <w:rPr>
          <w:bCs/>
        </w:rPr>
      </w:pPr>
      <w:r w:rsidRPr="00FB20D7">
        <w:rPr>
          <w:bCs/>
        </w:rPr>
        <w:t>formazioni cameristiche.</w:t>
      </w:r>
    </w:p>
    <w:p w14:paraId="487EF579" w14:textId="77777777" w:rsidR="00FB20D7" w:rsidRPr="00FB20D7" w:rsidRDefault="00FB20D7" w:rsidP="00FB20D7">
      <w:pPr>
        <w:contextualSpacing/>
        <w:jc w:val="both"/>
        <w:rPr>
          <w:bCs/>
        </w:rPr>
      </w:pPr>
      <w:r w:rsidRPr="00FB20D7">
        <w:rPr>
          <w:bCs/>
        </w:rPr>
        <w:t>Suggeritore, Maestro Collaboratore e Maestro Sostituto al Festival Puccini di Torre</w:t>
      </w:r>
    </w:p>
    <w:p w14:paraId="499C0244" w14:textId="77777777" w:rsidR="00FB20D7" w:rsidRPr="00FB20D7" w:rsidRDefault="00FB20D7" w:rsidP="00FB20D7">
      <w:pPr>
        <w:contextualSpacing/>
        <w:jc w:val="both"/>
        <w:rPr>
          <w:bCs/>
        </w:rPr>
      </w:pPr>
      <w:r w:rsidRPr="00FB20D7">
        <w:rPr>
          <w:bCs/>
        </w:rPr>
        <w:t xml:space="preserve">del Lago per oltre 12 anni e in molti teatri italiani ed esteri (tra i quali i </w:t>
      </w:r>
      <w:proofErr w:type="spellStart"/>
      <w:r w:rsidRPr="00FB20D7">
        <w:rPr>
          <w:bCs/>
        </w:rPr>
        <w:t>piu'</w:t>
      </w:r>
      <w:proofErr w:type="spellEnd"/>
      <w:r w:rsidRPr="00FB20D7">
        <w:rPr>
          <w:bCs/>
        </w:rPr>
        <w:t xml:space="preserve"> importanti Circuiti Lirici Italiani, nonché all' estero Opera Australia, Opera di </w:t>
      </w:r>
      <w:proofErr w:type="spellStart"/>
      <w:r w:rsidRPr="00FB20D7">
        <w:rPr>
          <w:bCs/>
        </w:rPr>
        <w:t>vignone</w:t>
      </w:r>
      <w:proofErr w:type="spellEnd"/>
      <w:r w:rsidRPr="00FB20D7">
        <w:rPr>
          <w:bCs/>
        </w:rPr>
        <w:t xml:space="preserve">, NHK di Tokyo e molti altri) è stato anche Assistente di direttori d'orchestra come Roberto Tolomelli, Keri-Lynn Wilson, Andrea Licata, Antonio </w:t>
      </w:r>
      <w:proofErr w:type="spellStart"/>
      <w:r w:rsidRPr="00FB20D7">
        <w:rPr>
          <w:bCs/>
        </w:rPr>
        <w:t>Pirolli</w:t>
      </w:r>
      <w:proofErr w:type="spellEnd"/>
      <w:r w:rsidRPr="00FB20D7">
        <w:rPr>
          <w:bCs/>
        </w:rPr>
        <w:t xml:space="preserve">, Massimo de </w:t>
      </w:r>
      <w:proofErr w:type="spellStart"/>
      <w:r w:rsidRPr="00FB20D7">
        <w:rPr>
          <w:bCs/>
        </w:rPr>
        <w:t>Bernart</w:t>
      </w:r>
      <w:proofErr w:type="spellEnd"/>
      <w:r w:rsidRPr="00FB20D7">
        <w:rPr>
          <w:bCs/>
        </w:rPr>
        <w:t>, Alberto Veronesi).</w:t>
      </w:r>
    </w:p>
    <w:p w14:paraId="5538D710" w14:textId="77777777" w:rsidR="00FB20D7" w:rsidRPr="00FB20D7" w:rsidRDefault="00FB20D7" w:rsidP="00FB20D7">
      <w:pPr>
        <w:contextualSpacing/>
        <w:jc w:val="both"/>
        <w:rPr>
          <w:bCs/>
        </w:rPr>
      </w:pPr>
      <w:r w:rsidRPr="00FB20D7">
        <w:rPr>
          <w:bCs/>
        </w:rPr>
        <w:t>A questa intensa attività di Maestro Collaboratore affianca l'attività direttoriale e di pianista solista in prestigiose associazioni in giro per il mondo.</w:t>
      </w:r>
    </w:p>
    <w:p w14:paraId="7EC13AA4" w14:textId="77777777" w:rsidR="00FB20D7" w:rsidRPr="00FB20D7" w:rsidRDefault="00FB20D7" w:rsidP="00FB20D7">
      <w:pPr>
        <w:contextualSpacing/>
        <w:jc w:val="both"/>
        <w:rPr>
          <w:bCs/>
        </w:rPr>
      </w:pPr>
      <w:r w:rsidRPr="00FB20D7">
        <w:rPr>
          <w:bCs/>
        </w:rPr>
        <w:t xml:space="preserve">Ha diretto La </w:t>
      </w:r>
      <w:proofErr w:type="spellStart"/>
      <w:r w:rsidRPr="00FB20D7">
        <w:rPr>
          <w:bCs/>
        </w:rPr>
        <w:t>Boheme</w:t>
      </w:r>
      <w:proofErr w:type="spellEnd"/>
      <w:r w:rsidRPr="00FB20D7">
        <w:rPr>
          <w:bCs/>
        </w:rPr>
        <w:t xml:space="preserve"> di G. Puccini al Teatro dei Rinnovati di Siena, numerosi concerti lirici nella </w:t>
      </w:r>
      <w:proofErr w:type="spellStart"/>
      <w:r w:rsidRPr="00FB20D7">
        <w:rPr>
          <w:bCs/>
        </w:rPr>
        <w:t>citta'</w:t>
      </w:r>
      <w:proofErr w:type="spellEnd"/>
      <w:r w:rsidRPr="00FB20D7">
        <w:rPr>
          <w:bCs/>
        </w:rPr>
        <w:t xml:space="preserve"> di Firenze, Traviata nella famosa Piazza del Castello di Monteriggioni (Siena) e La </w:t>
      </w:r>
      <w:proofErr w:type="spellStart"/>
      <w:r w:rsidRPr="00FB20D7">
        <w:rPr>
          <w:bCs/>
        </w:rPr>
        <w:t>Boheme</w:t>
      </w:r>
      <w:proofErr w:type="spellEnd"/>
      <w:r w:rsidRPr="00FB20D7">
        <w:rPr>
          <w:bCs/>
        </w:rPr>
        <w:t xml:space="preserve"> e Madama Butterfly in Piazza a Casole D'Elsa</w:t>
      </w:r>
    </w:p>
    <w:p w14:paraId="55F3AE3F" w14:textId="77777777" w:rsidR="00FB20D7" w:rsidRPr="00FB20D7" w:rsidRDefault="00FB20D7" w:rsidP="00FB20D7">
      <w:pPr>
        <w:contextualSpacing/>
        <w:jc w:val="both"/>
        <w:rPr>
          <w:bCs/>
        </w:rPr>
      </w:pPr>
      <w:r w:rsidRPr="00FB20D7">
        <w:rPr>
          <w:bCs/>
        </w:rPr>
        <w:t>(Siena), un nuovo progetto di sua invenzione per portare in mezzo al pubblico l'opera</w:t>
      </w:r>
    </w:p>
    <w:p w14:paraId="00709842" w14:textId="77777777" w:rsidR="00FB20D7" w:rsidRPr="00FB20D7" w:rsidRDefault="00FB20D7" w:rsidP="00FB20D7">
      <w:pPr>
        <w:contextualSpacing/>
        <w:jc w:val="both"/>
        <w:rPr>
          <w:bCs/>
        </w:rPr>
      </w:pPr>
      <w:r w:rsidRPr="00FB20D7">
        <w:rPr>
          <w:bCs/>
        </w:rPr>
        <w:t>lirica senza palcoscenico.</w:t>
      </w:r>
    </w:p>
    <w:p w14:paraId="2C56D295" w14:textId="77777777" w:rsidR="00FB20D7" w:rsidRPr="00FB20D7" w:rsidRDefault="00FB20D7" w:rsidP="00FB20D7">
      <w:pPr>
        <w:contextualSpacing/>
        <w:jc w:val="both"/>
        <w:rPr>
          <w:bCs/>
        </w:rPr>
      </w:pPr>
      <w:r w:rsidRPr="00FB20D7">
        <w:rPr>
          <w:bCs/>
        </w:rPr>
        <w:t xml:space="preserve">Tra le produzioni </w:t>
      </w:r>
      <w:proofErr w:type="spellStart"/>
      <w:r w:rsidRPr="00FB20D7">
        <w:rPr>
          <w:bCs/>
        </w:rPr>
        <w:t>piu’</w:t>
      </w:r>
      <w:proofErr w:type="spellEnd"/>
      <w:r w:rsidRPr="00FB20D7">
        <w:rPr>
          <w:bCs/>
        </w:rPr>
        <w:t xml:space="preserve"> importanti prodotte ha diretto Aida in una </w:t>
      </w:r>
      <w:proofErr w:type="spellStart"/>
      <w:r w:rsidRPr="00FB20D7">
        <w:rPr>
          <w:bCs/>
        </w:rPr>
        <w:t>tournèe</w:t>
      </w:r>
      <w:proofErr w:type="spellEnd"/>
      <w:r w:rsidRPr="00FB20D7">
        <w:rPr>
          <w:bCs/>
        </w:rPr>
        <w:t xml:space="preserve"> nei maggiori teatri di Belgio e Olanda in una prestigiosa produzione con la regia di Francesco Bellotto (direttore artistico del Teatro Donizetti di Bergamo) e le scene di Angelo Sala (ex direttore degli allestimenti della Scala di Milano).</w:t>
      </w:r>
      <w:r w:rsidRPr="00FB20D7">
        <w:rPr>
          <w:bCs/>
        </w:rPr>
        <w:br/>
        <w:t>Un’altra produzione molto applaudita e recensita su Opera, Butterfly al Teatro Lirico di Casciana Terme.</w:t>
      </w:r>
    </w:p>
    <w:p w14:paraId="473DF25E" w14:textId="77777777" w:rsidR="00FB20D7" w:rsidRPr="00FB20D7" w:rsidRDefault="00FB20D7" w:rsidP="00FB20D7">
      <w:pPr>
        <w:contextualSpacing/>
        <w:jc w:val="both"/>
        <w:rPr>
          <w:bCs/>
        </w:rPr>
      </w:pPr>
      <w:r w:rsidRPr="00FB20D7">
        <w:rPr>
          <w:bCs/>
        </w:rPr>
        <w:t xml:space="preserve">Maestro e </w:t>
      </w:r>
      <w:proofErr w:type="spellStart"/>
      <w:r w:rsidRPr="00FB20D7">
        <w:rPr>
          <w:bCs/>
        </w:rPr>
        <w:t>Vocal</w:t>
      </w:r>
      <w:proofErr w:type="spellEnd"/>
      <w:r w:rsidRPr="00FB20D7">
        <w:rPr>
          <w:bCs/>
        </w:rPr>
        <w:t xml:space="preserve"> Coach molto richiesto in tutto il mondo (dal 2016 alla Scuola di Musica </w:t>
      </w:r>
      <w:proofErr w:type="spellStart"/>
      <w:r w:rsidRPr="00FB20D7">
        <w:rPr>
          <w:bCs/>
        </w:rPr>
        <w:t>Ariadimusica</w:t>
      </w:r>
      <w:proofErr w:type="spellEnd"/>
      <w:r w:rsidRPr="00FB20D7">
        <w:rPr>
          <w:bCs/>
        </w:rPr>
        <w:t xml:space="preserve"> a Roma, PLFM Contest in Tallinn, </w:t>
      </w:r>
      <w:proofErr w:type="spellStart"/>
      <w:r w:rsidRPr="00FB20D7">
        <w:rPr>
          <w:bCs/>
        </w:rPr>
        <w:t>Hebrew</w:t>
      </w:r>
      <w:proofErr w:type="spellEnd"/>
      <w:r w:rsidRPr="00FB20D7">
        <w:rPr>
          <w:bCs/>
        </w:rPr>
        <w:t xml:space="preserve"> University in Jerusalem, a Roma, Lucca, Gubbio, Andria con Cristina Park e M° Marco </w:t>
      </w:r>
      <w:proofErr w:type="spellStart"/>
      <w:r w:rsidRPr="00FB20D7">
        <w:rPr>
          <w:bCs/>
        </w:rPr>
        <w:t>Balderi</w:t>
      </w:r>
      <w:proofErr w:type="spellEnd"/>
      <w:r w:rsidRPr="00FB20D7">
        <w:rPr>
          <w:bCs/>
        </w:rPr>
        <w:t>,</w:t>
      </w:r>
    </w:p>
    <w:p w14:paraId="2E87E6E0" w14:textId="77777777" w:rsidR="00FB20D7" w:rsidRPr="00FB20D7" w:rsidRDefault="00FB20D7" w:rsidP="00FB20D7">
      <w:pPr>
        <w:contextualSpacing/>
        <w:jc w:val="both"/>
        <w:rPr>
          <w:bCs/>
        </w:rPr>
      </w:pPr>
      <w:r w:rsidRPr="00FB20D7">
        <w:rPr>
          <w:bCs/>
        </w:rPr>
        <w:t xml:space="preserve">a </w:t>
      </w:r>
      <w:proofErr w:type="spellStart"/>
      <w:r w:rsidRPr="00FB20D7">
        <w:rPr>
          <w:bCs/>
        </w:rPr>
        <w:t>Helikon</w:t>
      </w:r>
      <w:proofErr w:type="spellEnd"/>
      <w:r w:rsidRPr="00FB20D7">
        <w:rPr>
          <w:bCs/>
        </w:rPr>
        <w:t xml:space="preserve"> Opera a Mosca e </w:t>
      </w:r>
      <w:proofErr w:type="spellStart"/>
      <w:r w:rsidRPr="00FB20D7">
        <w:rPr>
          <w:bCs/>
        </w:rPr>
        <w:t>Rahmaninov</w:t>
      </w:r>
      <w:proofErr w:type="spellEnd"/>
      <w:r w:rsidRPr="00FB20D7">
        <w:rPr>
          <w:bCs/>
        </w:rPr>
        <w:t xml:space="preserve"> School a San Pietroburgo </w:t>
      </w:r>
      <w:proofErr w:type="spellStart"/>
      <w:r w:rsidRPr="00FB20D7">
        <w:rPr>
          <w:bCs/>
        </w:rPr>
        <w:t>etc</w:t>
      </w:r>
      <w:proofErr w:type="spellEnd"/>
      <w:r w:rsidRPr="00FB20D7">
        <w:rPr>
          <w:bCs/>
        </w:rPr>
        <w:t xml:space="preserve"> </w:t>
      </w:r>
      <w:proofErr w:type="spellStart"/>
      <w:r w:rsidRPr="00FB20D7">
        <w:rPr>
          <w:bCs/>
        </w:rPr>
        <w:t>etc</w:t>
      </w:r>
      <w:proofErr w:type="spellEnd"/>
      <w:r w:rsidRPr="00FB20D7">
        <w:rPr>
          <w:bCs/>
        </w:rPr>
        <w:t xml:space="preserve">), Accademia “Carlo Bergonzi di Busseto” e svolge costantemente masterclasses anche con alcuni dei </w:t>
      </w:r>
      <w:proofErr w:type="spellStart"/>
      <w:r w:rsidRPr="00FB20D7">
        <w:rPr>
          <w:bCs/>
        </w:rPr>
        <w:t>piu’</w:t>
      </w:r>
      <w:proofErr w:type="spellEnd"/>
      <w:r w:rsidRPr="00FB20D7">
        <w:rPr>
          <w:bCs/>
        </w:rPr>
        <w:t xml:space="preserve"> importanti nomi e direttori della lirica internazionale (Stefania </w:t>
      </w:r>
      <w:proofErr w:type="spellStart"/>
      <w:r w:rsidRPr="00FB20D7">
        <w:rPr>
          <w:bCs/>
        </w:rPr>
        <w:t>Bonfadelli</w:t>
      </w:r>
      <w:proofErr w:type="spellEnd"/>
      <w:r w:rsidRPr="00FB20D7">
        <w:rPr>
          <w:bCs/>
        </w:rPr>
        <w:t xml:space="preserve">, Cristina Park e Marco </w:t>
      </w:r>
      <w:proofErr w:type="spellStart"/>
      <w:r w:rsidRPr="00FB20D7">
        <w:rPr>
          <w:bCs/>
        </w:rPr>
        <w:t>Balderi</w:t>
      </w:r>
      <w:proofErr w:type="spellEnd"/>
      <w:r w:rsidRPr="00FB20D7">
        <w:rPr>
          <w:bCs/>
        </w:rPr>
        <w:t xml:space="preserve">, Franco Trinca, </w:t>
      </w:r>
      <w:proofErr w:type="spellStart"/>
      <w:r w:rsidRPr="00FB20D7">
        <w:rPr>
          <w:bCs/>
        </w:rPr>
        <w:t>Gundula</w:t>
      </w:r>
      <w:proofErr w:type="spellEnd"/>
      <w:r w:rsidRPr="00FB20D7">
        <w:rPr>
          <w:bCs/>
        </w:rPr>
        <w:t xml:space="preserve"> </w:t>
      </w:r>
      <w:proofErr w:type="spellStart"/>
      <w:r w:rsidRPr="00FB20D7">
        <w:rPr>
          <w:bCs/>
        </w:rPr>
        <w:t>Hintz</w:t>
      </w:r>
      <w:proofErr w:type="spellEnd"/>
      <w:r w:rsidRPr="00FB20D7">
        <w:rPr>
          <w:bCs/>
        </w:rPr>
        <w:t xml:space="preserve"> </w:t>
      </w:r>
      <w:proofErr w:type="spellStart"/>
      <w:r w:rsidRPr="00FB20D7">
        <w:rPr>
          <w:bCs/>
        </w:rPr>
        <w:t>etc</w:t>
      </w:r>
      <w:proofErr w:type="spellEnd"/>
      <w:r w:rsidRPr="00FB20D7">
        <w:rPr>
          <w:bCs/>
        </w:rPr>
        <w:t xml:space="preserve"> </w:t>
      </w:r>
      <w:proofErr w:type="spellStart"/>
      <w:r w:rsidRPr="00FB20D7">
        <w:rPr>
          <w:bCs/>
        </w:rPr>
        <w:t>etc</w:t>
      </w:r>
      <w:proofErr w:type="spellEnd"/>
      <w:r w:rsidRPr="00FB20D7">
        <w:rPr>
          <w:bCs/>
        </w:rPr>
        <w:t>).</w:t>
      </w:r>
    </w:p>
    <w:p w14:paraId="1FEF086B" w14:textId="77777777" w:rsidR="00FB20D7" w:rsidRPr="00FB20D7" w:rsidRDefault="00FB20D7" w:rsidP="00FB20D7">
      <w:pPr>
        <w:contextualSpacing/>
        <w:jc w:val="both"/>
        <w:rPr>
          <w:bCs/>
        </w:rPr>
      </w:pPr>
      <w:r w:rsidRPr="00FB20D7">
        <w:rPr>
          <w:bCs/>
        </w:rPr>
        <w:t xml:space="preserve">E’ spesso invitato in prestigiose giurie nei </w:t>
      </w:r>
      <w:proofErr w:type="spellStart"/>
      <w:r w:rsidRPr="00FB20D7">
        <w:rPr>
          <w:bCs/>
        </w:rPr>
        <w:t>piu’</w:t>
      </w:r>
      <w:proofErr w:type="spellEnd"/>
      <w:r w:rsidRPr="00FB20D7">
        <w:rPr>
          <w:bCs/>
        </w:rPr>
        <w:t xml:space="preserve"> importanti Concorsi Lirici Internazionali: “Marcella </w:t>
      </w:r>
      <w:proofErr w:type="spellStart"/>
      <w:r w:rsidRPr="00FB20D7">
        <w:rPr>
          <w:bCs/>
        </w:rPr>
        <w:t>Pobbe</w:t>
      </w:r>
      <w:proofErr w:type="spellEnd"/>
      <w:r w:rsidRPr="00FB20D7">
        <w:rPr>
          <w:bCs/>
        </w:rPr>
        <w:t>” di Montagnana (Padova), “Federico II” di Andria</w:t>
      </w:r>
    </w:p>
    <w:p w14:paraId="3022C4B8" w14:textId="77777777" w:rsidR="00FB20D7" w:rsidRPr="00FB20D7" w:rsidRDefault="00FB20D7" w:rsidP="00FB20D7">
      <w:pPr>
        <w:contextualSpacing/>
        <w:jc w:val="both"/>
        <w:rPr>
          <w:bCs/>
        </w:rPr>
      </w:pPr>
      <w:r w:rsidRPr="00FB20D7">
        <w:rPr>
          <w:bCs/>
        </w:rPr>
        <w:t>(Bari), “La Fenice” a Seravezza (Lucca), “Martinelli-Pertile” a Vicenza, “</w:t>
      </w:r>
      <w:proofErr w:type="spellStart"/>
      <w:r w:rsidRPr="00FB20D7">
        <w:rPr>
          <w:bCs/>
        </w:rPr>
        <w:t>Citta’</w:t>
      </w:r>
      <w:proofErr w:type="spellEnd"/>
      <w:r w:rsidRPr="00FB20D7">
        <w:rPr>
          <w:bCs/>
        </w:rPr>
        <w:t xml:space="preserve"> di Lanciano”, “</w:t>
      </w:r>
      <w:proofErr w:type="spellStart"/>
      <w:r w:rsidRPr="00FB20D7">
        <w:rPr>
          <w:bCs/>
        </w:rPr>
        <w:t>Rahmaninov</w:t>
      </w:r>
      <w:proofErr w:type="spellEnd"/>
      <w:r w:rsidRPr="00FB20D7">
        <w:rPr>
          <w:bCs/>
        </w:rPr>
        <w:t xml:space="preserve"> </w:t>
      </w:r>
      <w:proofErr w:type="spellStart"/>
      <w:r w:rsidRPr="00FB20D7">
        <w:rPr>
          <w:bCs/>
        </w:rPr>
        <w:t>Competition</w:t>
      </w:r>
      <w:proofErr w:type="spellEnd"/>
      <w:r w:rsidRPr="00FB20D7">
        <w:rPr>
          <w:bCs/>
        </w:rPr>
        <w:t xml:space="preserve">” a San Pietroburgo, </w:t>
      </w:r>
      <w:proofErr w:type="spellStart"/>
      <w:r w:rsidRPr="00FB20D7">
        <w:rPr>
          <w:bCs/>
        </w:rPr>
        <w:t>Lemeshev</w:t>
      </w:r>
      <w:proofErr w:type="spellEnd"/>
      <w:r w:rsidRPr="00FB20D7">
        <w:rPr>
          <w:bCs/>
        </w:rPr>
        <w:t xml:space="preserve"> School International </w:t>
      </w:r>
      <w:proofErr w:type="spellStart"/>
      <w:r w:rsidRPr="00FB20D7">
        <w:rPr>
          <w:bCs/>
        </w:rPr>
        <w:t>Competition</w:t>
      </w:r>
      <w:proofErr w:type="spellEnd"/>
      <w:r w:rsidRPr="00FB20D7">
        <w:rPr>
          <w:bCs/>
        </w:rPr>
        <w:t xml:space="preserve"> e Olga </w:t>
      </w:r>
      <w:proofErr w:type="spellStart"/>
      <w:r w:rsidRPr="00FB20D7">
        <w:rPr>
          <w:bCs/>
        </w:rPr>
        <w:t>Sosnovskaya</w:t>
      </w:r>
      <w:proofErr w:type="spellEnd"/>
      <w:r w:rsidRPr="00FB20D7">
        <w:rPr>
          <w:bCs/>
        </w:rPr>
        <w:t xml:space="preserve"> </w:t>
      </w:r>
      <w:proofErr w:type="spellStart"/>
      <w:r w:rsidRPr="00FB20D7">
        <w:rPr>
          <w:bCs/>
        </w:rPr>
        <w:t>Competition</w:t>
      </w:r>
      <w:proofErr w:type="spellEnd"/>
      <w:r w:rsidRPr="00FB20D7">
        <w:rPr>
          <w:bCs/>
        </w:rPr>
        <w:t xml:space="preserve"> a Mosca, “</w:t>
      </w:r>
      <w:proofErr w:type="spellStart"/>
      <w:r w:rsidRPr="00FB20D7">
        <w:rPr>
          <w:bCs/>
        </w:rPr>
        <w:t>Citta’</w:t>
      </w:r>
      <w:proofErr w:type="spellEnd"/>
      <w:r w:rsidRPr="00FB20D7">
        <w:rPr>
          <w:bCs/>
        </w:rPr>
        <w:t xml:space="preserve"> di Firenze”, “Giovan Battista Rubini” a Romano </w:t>
      </w:r>
      <w:r w:rsidRPr="00FB20D7">
        <w:rPr>
          <w:bCs/>
        </w:rPr>
        <w:lastRenderedPageBreak/>
        <w:t>di Lombardia (Bergamo), “</w:t>
      </w:r>
      <w:proofErr w:type="spellStart"/>
      <w:r w:rsidRPr="00FB20D7">
        <w:rPr>
          <w:bCs/>
        </w:rPr>
        <w:t>Hebrew</w:t>
      </w:r>
      <w:proofErr w:type="spellEnd"/>
      <w:r w:rsidRPr="00FB20D7">
        <w:rPr>
          <w:bCs/>
        </w:rPr>
        <w:t xml:space="preserve"> University” a Gerusalemme, “PLMF” International </w:t>
      </w:r>
      <w:proofErr w:type="spellStart"/>
      <w:r w:rsidRPr="00FB20D7">
        <w:rPr>
          <w:bCs/>
        </w:rPr>
        <w:t>Competition</w:t>
      </w:r>
      <w:proofErr w:type="spellEnd"/>
      <w:r w:rsidRPr="00FB20D7">
        <w:rPr>
          <w:bCs/>
        </w:rPr>
        <w:t xml:space="preserve"> a </w:t>
      </w:r>
      <w:proofErr w:type="spellStart"/>
      <w:r w:rsidRPr="00FB20D7">
        <w:rPr>
          <w:bCs/>
        </w:rPr>
        <w:t>Tallin</w:t>
      </w:r>
      <w:proofErr w:type="spellEnd"/>
      <w:r w:rsidRPr="00FB20D7">
        <w:rPr>
          <w:bCs/>
        </w:rPr>
        <w:t xml:space="preserve">,  “Rinaldo </w:t>
      </w:r>
      <w:proofErr w:type="spellStart"/>
      <w:r w:rsidRPr="00FB20D7">
        <w:rPr>
          <w:bCs/>
        </w:rPr>
        <w:t>Pelizzoni</w:t>
      </w:r>
      <w:proofErr w:type="spellEnd"/>
      <w:r w:rsidRPr="00FB20D7">
        <w:rPr>
          <w:bCs/>
        </w:rPr>
        <w:t xml:space="preserve">”, </w:t>
      </w:r>
      <w:proofErr w:type="spellStart"/>
      <w:r w:rsidRPr="00FB20D7">
        <w:rPr>
          <w:bCs/>
        </w:rPr>
        <w:t>Acco</w:t>
      </w:r>
      <w:proofErr w:type="spellEnd"/>
      <w:r w:rsidRPr="00FB20D7">
        <w:rPr>
          <w:bCs/>
        </w:rPr>
        <w:t xml:space="preserve"> Premium in Mosca.</w:t>
      </w:r>
    </w:p>
    <w:p w14:paraId="2696FC85" w14:textId="77777777" w:rsidR="00FB20D7" w:rsidRPr="00FB20D7" w:rsidRDefault="00FB20D7" w:rsidP="00FB20D7">
      <w:pPr>
        <w:contextualSpacing/>
        <w:jc w:val="both"/>
        <w:rPr>
          <w:bCs/>
        </w:rPr>
      </w:pPr>
      <w:r w:rsidRPr="00FB20D7">
        <w:rPr>
          <w:bCs/>
        </w:rPr>
        <w:t xml:space="preserve">Data la sua profonda esperienza ha fondato l'Agenzia Lirica </w:t>
      </w:r>
      <w:proofErr w:type="spellStart"/>
      <w:r w:rsidRPr="00FB20D7">
        <w:rPr>
          <w:bCs/>
        </w:rPr>
        <w:t>Musikos</w:t>
      </w:r>
      <w:proofErr w:type="spellEnd"/>
      <w:r w:rsidRPr="00FB20D7">
        <w:rPr>
          <w:bCs/>
        </w:rPr>
        <w:t xml:space="preserve"> con sede a</w:t>
      </w:r>
    </w:p>
    <w:p w14:paraId="096250F0" w14:textId="77777777" w:rsidR="00FB20D7" w:rsidRPr="00FB20D7" w:rsidRDefault="00FB20D7" w:rsidP="00FB20D7">
      <w:pPr>
        <w:contextualSpacing/>
        <w:jc w:val="both"/>
        <w:rPr>
          <w:bCs/>
        </w:rPr>
      </w:pPr>
      <w:r w:rsidRPr="00FB20D7">
        <w:rPr>
          <w:bCs/>
        </w:rPr>
        <w:t xml:space="preserve">Firenze, una delle </w:t>
      </w:r>
      <w:proofErr w:type="spellStart"/>
      <w:r w:rsidRPr="00FB20D7">
        <w:rPr>
          <w:bCs/>
        </w:rPr>
        <w:t>piu'</w:t>
      </w:r>
      <w:proofErr w:type="spellEnd"/>
      <w:r w:rsidRPr="00FB20D7">
        <w:rPr>
          <w:bCs/>
        </w:rPr>
        <w:t xml:space="preserve"> importanti nuove </w:t>
      </w:r>
      <w:proofErr w:type="spellStart"/>
      <w:r w:rsidRPr="00FB20D7">
        <w:rPr>
          <w:bCs/>
        </w:rPr>
        <w:t>realta'</w:t>
      </w:r>
      <w:proofErr w:type="spellEnd"/>
      <w:r w:rsidRPr="00FB20D7">
        <w:rPr>
          <w:bCs/>
        </w:rPr>
        <w:t xml:space="preserve"> del Management Lirico Internazionale che vanta cantanti di fama mondiale, giovani talenti e scritture artistiche nei più importanti Teatri Lirici d'Italia e del mondo.</w:t>
      </w:r>
    </w:p>
    <w:p w14:paraId="044EFCF8" w14:textId="77777777" w:rsidR="00FB20D7" w:rsidRPr="00FB20D7" w:rsidRDefault="00FB20D7" w:rsidP="00FB20D7">
      <w:pPr>
        <w:spacing w:after="120" w:line="23" w:lineRule="atLeast"/>
        <w:contextualSpacing/>
        <w:jc w:val="both"/>
        <w:rPr>
          <w:rFonts w:eastAsia="Candara" w:cs="Calibri"/>
          <w:bCs/>
        </w:rPr>
      </w:pPr>
    </w:p>
    <w:p w14:paraId="6A988057" w14:textId="77777777" w:rsidR="00FB20D7" w:rsidRPr="00FB20D7" w:rsidRDefault="00FB20D7" w:rsidP="00FB20D7">
      <w:pPr>
        <w:spacing w:after="120" w:line="23" w:lineRule="atLeast"/>
        <w:contextualSpacing/>
        <w:jc w:val="both"/>
        <w:rPr>
          <w:rFonts w:eastAsia="Candara" w:cs="Calibri"/>
          <w:bCs/>
        </w:rPr>
      </w:pPr>
    </w:p>
    <w:p w14:paraId="63044C18" w14:textId="012E5C53" w:rsidR="00EA5F58" w:rsidRDefault="00EA5F58" w:rsidP="00EA5F58">
      <w:pPr>
        <w:spacing w:after="120" w:line="23" w:lineRule="atLeast"/>
        <w:jc w:val="both"/>
        <w:rPr>
          <w:rFonts w:eastAsia="Candara" w:cs="Calibri"/>
          <w:b/>
          <w:bCs/>
        </w:rPr>
      </w:pPr>
      <w:r>
        <w:rPr>
          <w:rFonts w:eastAsia="Candara" w:cs="Calibri"/>
          <w:b/>
          <w:bCs/>
        </w:rPr>
        <w:t>LUIGI TRAVAGLIO – regista</w:t>
      </w:r>
    </w:p>
    <w:p w14:paraId="36E814C7" w14:textId="77777777" w:rsidR="00EA5F58" w:rsidRDefault="00EA5F58" w:rsidP="00EA5F58">
      <w:pPr>
        <w:spacing w:after="120" w:line="23" w:lineRule="atLeast"/>
        <w:contextualSpacing/>
        <w:jc w:val="both"/>
        <w:rPr>
          <w:rFonts w:eastAsia="Candara" w:cs="Calibri"/>
        </w:rPr>
      </w:pPr>
      <w:r>
        <w:rPr>
          <w:rFonts w:eastAsia="Candara" w:cs="Calibri"/>
        </w:rPr>
        <w:t>Figlio di Impresario lirico, Luigi Travaglio ha mosso i primi passi sin da giovanissimo nel campo del teatro musicale acquisendo capacità ed esperienza in diversi settori (artistico, tecnico, amministrativo ed organizzativo).</w:t>
      </w:r>
    </w:p>
    <w:p w14:paraId="0071EAE4" w14:textId="77777777" w:rsidR="00EA5F58" w:rsidRDefault="00EA5F58" w:rsidP="00EA5F58">
      <w:pPr>
        <w:spacing w:after="120" w:line="23" w:lineRule="atLeast"/>
        <w:contextualSpacing/>
        <w:jc w:val="both"/>
        <w:rPr>
          <w:rFonts w:eastAsia="Candara" w:cs="Calibri"/>
        </w:rPr>
      </w:pPr>
      <w:r>
        <w:rPr>
          <w:rFonts w:eastAsia="Candara" w:cs="Calibri"/>
        </w:rPr>
        <w:t xml:space="preserve">Diplomato in canto con il massimo dei voti presso il Conservatorio di Musica “Niccolò Piccinni” di Bari. Si è esibito in concerti ed interpretato diversi ruoli di opere in Italia e all’estero. Ha studiato dizione e recitazione. Nel 2007 ha partecipato all’aggiornamento </w:t>
      </w:r>
      <w:proofErr w:type="spellStart"/>
      <w:r>
        <w:rPr>
          <w:rFonts w:eastAsia="Candara" w:cs="Calibri"/>
        </w:rPr>
        <w:t>Cisel</w:t>
      </w:r>
      <w:proofErr w:type="spellEnd"/>
      <w:r>
        <w:rPr>
          <w:rFonts w:eastAsia="Candara" w:cs="Calibri"/>
        </w:rPr>
        <w:t xml:space="preserve"> sulla “Gestione delle Attività di Spettacolo, aspetti organizzativi e adempimenti amministrativi”. </w:t>
      </w:r>
    </w:p>
    <w:p w14:paraId="2D4CE314" w14:textId="77777777" w:rsidR="00EA5F58" w:rsidRDefault="00EA5F58" w:rsidP="00EA5F58">
      <w:pPr>
        <w:spacing w:after="120" w:line="23" w:lineRule="atLeast"/>
        <w:contextualSpacing/>
        <w:jc w:val="both"/>
        <w:rPr>
          <w:rFonts w:eastAsia="Candara" w:cs="Calibri"/>
        </w:rPr>
      </w:pPr>
      <w:r>
        <w:rPr>
          <w:rFonts w:eastAsia="Candara" w:cs="Calibri"/>
        </w:rPr>
        <w:t xml:space="preserve">E’ stato Consulente artistico e Coordinatore di stagioni liriche in Italia: Bari (Stagione di Tradizione “Teatro Petruzzelli”), Taranto (Teatro Orfeo) e provincia, Alessandria (Teatro Comunale) e provincia, Potenza (Teatro Stabile), Brindisi (Nuovo Teatro Verdi), Matera (Teatro </w:t>
      </w:r>
      <w:proofErr w:type="spellStart"/>
      <w:r>
        <w:rPr>
          <w:rFonts w:eastAsia="Candara" w:cs="Calibri"/>
        </w:rPr>
        <w:t>Duni</w:t>
      </w:r>
      <w:proofErr w:type="spellEnd"/>
      <w:r>
        <w:rPr>
          <w:rFonts w:eastAsia="Candara" w:cs="Calibri"/>
        </w:rPr>
        <w:t>), Foggia (Teatro Giordano), Terni (Anfiteatro Flavio), e poi ancora Acqui Terme (Al), Fontanellato (Pr), provincia di Lecce, San Severo (</w:t>
      </w:r>
      <w:proofErr w:type="spellStart"/>
      <w:r>
        <w:rPr>
          <w:rFonts w:eastAsia="Candara" w:cs="Calibri"/>
        </w:rPr>
        <w:t>Fg</w:t>
      </w:r>
      <w:proofErr w:type="spellEnd"/>
      <w:r>
        <w:rPr>
          <w:rFonts w:eastAsia="Candara" w:cs="Calibri"/>
        </w:rPr>
        <w:t>), Cerignola (</w:t>
      </w:r>
      <w:proofErr w:type="spellStart"/>
      <w:r>
        <w:rPr>
          <w:rFonts w:eastAsia="Candara" w:cs="Calibri"/>
        </w:rPr>
        <w:t>Fg</w:t>
      </w:r>
      <w:proofErr w:type="spellEnd"/>
      <w:r>
        <w:rPr>
          <w:rFonts w:eastAsia="Candara" w:cs="Calibri"/>
        </w:rPr>
        <w:t>), Barletta (</w:t>
      </w:r>
      <w:proofErr w:type="spellStart"/>
      <w:r>
        <w:rPr>
          <w:rFonts w:eastAsia="Candara" w:cs="Calibri"/>
        </w:rPr>
        <w:t>Ba</w:t>
      </w:r>
      <w:proofErr w:type="spellEnd"/>
      <w:r>
        <w:rPr>
          <w:rFonts w:eastAsia="Candara" w:cs="Calibri"/>
        </w:rPr>
        <w:t>), ed altre; all’estero: tournée in Francia, Spagna, Svizzera e Portogallo. Molte delle suddette stagioni sono state riconosciute e sovvenzionate dal Ministero della Cultura.</w:t>
      </w:r>
    </w:p>
    <w:p w14:paraId="79B03D38" w14:textId="77777777" w:rsidR="00EA5F58" w:rsidRDefault="00EA5F58" w:rsidP="00EA5F58">
      <w:pPr>
        <w:spacing w:after="120" w:line="23" w:lineRule="atLeast"/>
        <w:contextualSpacing/>
        <w:jc w:val="both"/>
        <w:rPr>
          <w:rFonts w:eastAsia="Candara" w:cs="Calibri"/>
        </w:rPr>
      </w:pPr>
      <w:r>
        <w:rPr>
          <w:rFonts w:eastAsia="Candara" w:cs="Calibri"/>
        </w:rPr>
        <w:t>Nel 2000 è stato Amministratore teatrale della Stagione Lirica di Tradizione “Teatro Petruzzelli” di Bari. Dal 2001 è Maestro collaboratore della Fondazione Lirico Sinfonica Petruzzelli e Teatri di Bari.</w:t>
      </w:r>
    </w:p>
    <w:p w14:paraId="79299992" w14:textId="77777777" w:rsidR="00EA5F58" w:rsidRDefault="00EA5F58" w:rsidP="00EA5F58">
      <w:pPr>
        <w:spacing w:after="120" w:line="23" w:lineRule="atLeast"/>
        <w:contextualSpacing/>
        <w:jc w:val="both"/>
        <w:rPr>
          <w:rFonts w:eastAsia="Candara" w:cs="Calibri"/>
        </w:rPr>
      </w:pPr>
      <w:r>
        <w:rPr>
          <w:rFonts w:eastAsia="Candara" w:cs="Calibri"/>
        </w:rPr>
        <w:t xml:space="preserve">Nel 2004 è stato Direttore organizzativo della Stagione Lirica di Taranto e per diversi anni ha ricoperto il ruolo di Direttore Artistico del Teatro all’aperto “Villa </w:t>
      </w:r>
      <w:proofErr w:type="spellStart"/>
      <w:r>
        <w:rPr>
          <w:rFonts w:eastAsia="Candara" w:cs="Calibri"/>
        </w:rPr>
        <w:t>Peripato</w:t>
      </w:r>
      <w:proofErr w:type="spellEnd"/>
      <w:r>
        <w:rPr>
          <w:rFonts w:eastAsia="Candara" w:cs="Calibri"/>
        </w:rPr>
        <w:t>” di Taranto.</w:t>
      </w:r>
    </w:p>
    <w:p w14:paraId="4BF560D0" w14:textId="77777777" w:rsidR="00EA5F58" w:rsidRDefault="00EA5F58" w:rsidP="00EA5F58">
      <w:pPr>
        <w:spacing w:after="120" w:line="23" w:lineRule="atLeast"/>
        <w:contextualSpacing/>
        <w:jc w:val="both"/>
        <w:rPr>
          <w:rFonts w:eastAsia="Candara" w:cs="Calibri"/>
        </w:rPr>
      </w:pPr>
      <w:r>
        <w:rPr>
          <w:rFonts w:eastAsia="Candara" w:cs="Calibri"/>
        </w:rPr>
        <w:t xml:space="preserve">Ha curato la regia delle opere: “Così fan tutte” di W. A. Mozart, “La traviata” di G. Verdi, “La bohème” di G. Puccini, “Il barbiere di Siviglia” di G. Rossini, “Cavalleria Rusticana” di P. Mascagni, “Tosca” di G. Puccini, “L’elisir d’amore” di G. Donizetti, “Rigoletto” di G. Verdi, “Carmen” di G. Bizet; “Nabucco” di G. Verdi, “Madama Butterfly” di G. Puccini, “Aida” di G. Verdi, “Suor Angelica” di G. Puccini, “Turandot” di G. Puccini, “I </w:t>
      </w:r>
      <w:proofErr w:type="spellStart"/>
      <w:r>
        <w:rPr>
          <w:rFonts w:eastAsia="Candara" w:cs="Calibri"/>
        </w:rPr>
        <w:t>Capuleti</w:t>
      </w:r>
      <w:proofErr w:type="spellEnd"/>
      <w:r>
        <w:rPr>
          <w:rFonts w:eastAsia="Candara" w:cs="Calibri"/>
        </w:rPr>
        <w:t xml:space="preserve"> e i Montecchi” di V. Bellini, “Pagliacci” di R. Leoncavallo, presso il Teatro F. Stabile e l’Auditorium Gesualdo da Venosa di Potenza, per il Festival Lirico Abbazia di Casamari, l’Anfiteatro Fausto di Terni, il Castello Federiciano di </w:t>
      </w:r>
      <w:proofErr w:type="spellStart"/>
      <w:r>
        <w:rPr>
          <w:rFonts w:eastAsia="Candara" w:cs="Calibri"/>
        </w:rPr>
        <w:t>Lagopesole</w:t>
      </w:r>
      <w:proofErr w:type="spellEnd"/>
      <w:r>
        <w:rPr>
          <w:rFonts w:eastAsia="Candara" w:cs="Calibri"/>
        </w:rPr>
        <w:t xml:space="preserve"> (Pz), per il Festival </w:t>
      </w:r>
      <w:proofErr w:type="spellStart"/>
      <w:r>
        <w:rPr>
          <w:rFonts w:eastAsia="Candara" w:cs="Calibri"/>
        </w:rPr>
        <w:t>Bandalarga</w:t>
      </w:r>
      <w:proofErr w:type="spellEnd"/>
      <w:r>
        <w:rPr>
          <w:rFonts w:eastAsia="Candara" w:cs="Calibri"/>
        </w:rPr>
        <w:t xml:space="preserve"> di Conversano (</w:t>
      </w:r>
      <w:proofErr w:type="spellStart"/>
      <w:r>
        <w:rPr>
          <w:rFonts w:eastAsia="Candara" w:cs="Calibri"/>
        </w:rPr>
        <w:t>Ba</w:t>
      </w:r>
      <w:proofErr w:type="spellEnd"/>
      <w:r>
        <w:rPr>
          <w:rFonts w:eastAsia="Candara" w:cs="Calibri"/>
        </w:rPr>
        <w:t>), Festival in porto di Giovinazzo (</w:t>
      </w:r>
      <w:proofErr w:type="spellStart"/>
      <w:r>
        <w:rPr>
          <w:rFonts w:eastAsia="Candara" w:cs="Calibri"/>
        </w:rPr>
        <w:t>Ba</w:t>
      </w:r>
      <w:proofErr w:type="spellEnd"/>
      <w:r>
        <w:rPr>
          <w:rFonts w:eastAsia="Candara" w:cs="Calibri"/>
        </w:rPr>
        <w:t>), Bitonto Opera Festival, Teatro delle Fonti di Ripatransone (Ap), Molfetta (</w:t>
      </w:r>
      <w:proofErr w:type="spellStart"/>
      <w:r>
        <w:rPr>
          <w:rFonts w:eastAsia="Candara" w:cs="Calibri"/>
        </w:rPr>
        <w:t>Ba</w:t>
      </w:r>
      <w:proofErr w:type="spellEnd"/>
      <w:r>
        <w:rPr>
          <w:rFonts w:eastAsia="Candara" w:cs="Calibri"/>
        </w:rPr>
        <w:t>), Locorotondo (</w:t>
      </w:r>
      <w:proofErr w:type="spellStart"/>
      <w:r>
        <w:rPr>
          <w:rFonts w:eastAsia="Candara" w:cs="Calibri"/>
        </w:rPr>
        <w:t>Ba</w:t>
      </w:r>
      <w:proofErr w:type="spellEnd"/>
      <w:r>
        <w:rPr>
          <w:rFonts w:eastAsia="Candara" w:cs="Calibri"/>
        </w:rPr>
        <w:t>), Traetta Opera Festival di Bitonto (</w:t>
      </w:r>
      <w:proofErr w:type="spellStart"/>
      <w:r>
        <w:rPr>
          <w:rFonts w:eastAsia="Candara" w:cs="Calibri"/>
        </w:rPr>
        <w:t>Ba</w:t>
      </w:r>
      <w:proofErr w:type="spellEnd"/>
      <w:r>
        <w:rPr>
          <w:rFonts w:eastAsia="Candara" w:cs="Calibri"/>
        </w:rPr>
        <w:t>), Teatro Verdi di San Severo, Teatro Curci di Barletta, Teatro Vignola di Polignano (</w:t>
      </w:r>
      <w:proofErr w:type="spellStart"/>
      <w:r>
        <w:rPr>
          <w:rFonts w:eastAsia="Candara" w:cs="Calibri"/>
        </w:rPr>
        <w:t>Ba</w:t>
      </w:r>
      <w:proofErr w:type="spellEnd"/>
      <w:r>
        <w:rPr>
          <w:rFonts w:eastAsia="Candara" w:cs="Calibri"/>
        </w:rPr>
        <w:t>), Isola del Giglio, Anfiteatro Romano di Lecce</w:t>
      </w:r>
      <w:bookmarkStart w:id="0" w:name="page2"/>
      <w:bookmarkEnd w:id="0"/>
      <w:r>
        <w:rPr>
          <w:rFonts w:eastAsia="Candara" w:cs="Calibri"/>
        </w:rPr>
        <w:t>, Teatro Mercadante di Altamura, Festival “Opera de Mari”.</w:t>
      </w:r>
    </w:p>
    <w:p w14:paraId="1F8FDF42" w14:textId="77777777" w:rsidR="00EA5F58" w:rsidRDefault="00EA5F58" w:rsidP="00EA5F58">
      <w:pPr>
        <w:spacing w:after="120" w:line="23" w:lineRule="atLeast"/>
        <w:contextualSpacing/>
        <w:jc w:val="both"/>
        <w:rPr>
          <w:rFonts w:eastAsia="Candara" w:cs="Calibri"/>
        </w:rPr>
      </w:pPr>
      <w:r>
        <w:rPr>
          <w:rFonts w:eastAsia="Candara" w:cs="Calibri"/>
        </w:rPr>
        <w:t>Nel 2011 ha curato la regia dell’opera lirica “Nabucco” di G. Verdi presso il Teatro “Alfonso Rendano” di Cosenza, opera inaugurale della Stagione Lirica di Tradizione in occasione delle celebrazioni del 150° anno dell’Unità d’Italia.</w:t>
      </w:r>
    </w:p>
    <w:p w14:paraId="6D74BCB1" w14:textId="77777777" w:rsidR="00EA5F58" w:rsidRDefault="00EA5F58" w:rsidP="00EA5F58">
      <w:pPr>
        <w:spacing w:after="120" w:line="23" w:lineRule="atLeast"/>
        <w:contextualSpacing/>
        <w:jc w:val="both"/>
        <w:rPr>
          <w:rFonts w:eastAsia="Candara" w:cs="Calibri"/>
        </w:rPr>
      </w:pPr>
      <w:r>
        <w:rPr>
          <w:rFonts w:eastAsia="Candara" w:cs="Calibri"/>
        </w:rPr>
        <w:lastRenderedPageBreak/>
        <w:t xml:space="preserve">Nel dicembre 2017 ha curato la regia della Prima assoluta del Dramma spirituale “Padre Pio” di Nicola </w:t>
      </w:r>
      <w:proofErr w:type="spellStart"/>
      <w:r>
        <w:rPr>
          <w:rFonts w:eastAsia="Candara" w:cs="Calibri"/>
        </w:rPr>
        <w:t>Samale</w:t>
      </w:r>
      <w:proofErr w:type="spellEnd"/>
      <w:r>
        <w:rPr>
          <w:rFonts w:eastAsia="Candara" w:cs="Calibri"/>
        </w:rPr>
        <w:t>, presso le Cattedrali di Bari e Conversano, in collaborazione con l’Orchestra della Città Metropolitana di Bari e il Teatro Pubblico Pugliese.</w:t>
      </w:r>
    </w:p>
    <w:p w14:paraId="3277CAB6" w14:textId="77777777" w:rsidR="00EA5F58" w:rsidRDefault="00EA5F58" w:rsidP="00EA5F58">
      <w:pPr>
        <w:spacing w:after="120" w:line="23" w:lineRule="atLeast"/>
        <w:contextualSpacing/>
        <w:jc w:val="both"/>
        <w:rPr>
          <w:rFonts w:eastAsia="Candara" w:cs="Calibri"/>
        </w:rPr>
      </w:pPr>
      <w:r>
        <w:rPr>
          <w:rFonts w:eastAsia="Candara" w:cs="Calibri"/>
        </w:rPr>
        <w:t xml:space="preserve">A gennaio 2019 ha organizzato il I Concorso Internazionale di Canto Lirico “Opera </w:t>
      </w:r>
      <w:proofErr w:type="spellStart"/>
      <w:r>
        <w:rPr>
          <w:rFonts w:eastAsia="Candara" w:cs="Calibri"/>
        </w:rPr>
        <w:t>Hua</w:t>
      </w:r>
      <w:proofErr w:type="spellEnd"/>
      <w:r>
        <w:rPr>
          <w:rFonts w:eastAsia="Candara" w:cs="Calibri"/>
        </w:rPr>
        <w:t xml:space="preserve"> </w:t>
      </w:r>
      <w:proofErr w:type="spellStart"/>
      <w:r>
        <w:rPr>
          <w:rFonts w:eastAsia="Candara" w:cs="Calibri"/>
        </w:rPr>
        <w:t>Yi</w:t>
      </w:r>
      <w:proofErr w:type="spellEnd"/>
      <w:r>
        <w:rPr>
          <w:rFonts w:eastAsia="Candara" w:cs="Calibri"/>
        </w:rPr>
        <w:t xml:space="preserve"> - Vieni” con la partecipazione di cantanti provenienti dalla città di Xi’an (Cina), di cui nel mese di gennaio 2020 si è svolta la II Edizione.</w:t>
      </w:r>
    </w:p>
    <w:p w14:paraId="38A87E10" w14:textId="77777777" w:rsidR="00EA5F58" w:rsidRDefault="00EA5F58" w:rsidP="00EA5F58">
      <w:pPr>
        <w:spacing w:after="120" w:line="23" w:lineRule="atLeast"/>
        <w:contextualSpacing/>
        <w:jc w:val="both"/>
        <w:rPr>
          <w:rFonts w:eastAsia="Candara" w:cs="Calibri"/>
        </w:rPr>
      </w:pPr>
      <w:r>
        <w:rPr>
          <w:rFonts w:eastAsia="Candara" w:cs="Calibri"/>
        </w:rPr>
        <w:t>Nel 2021 ha messo in scena l’opera “Pagliacci” di R. Leoncavallo a Conversano (</w:t>
      </w:r>
      <w:proofErr w:type="spellStart"/>
      <w:r>
        <w:rPr>
          <w:rFonts w:eastAsia="Candara" w:cs="Calibri"/>
        </w:rPr>
        <w:t>Ba</w:t>
      </w:r>
      <w:proofErr w:type="spellEnd"/>
      <w:r>
        <w:rPr>
          <w:rFonts w:eastAsia="Candara" w:cs="Calibri"/>
        </w:rPr>
        <w:t>) e organizzato un Gran Galà della Lirica a Montalto Uffugo (Cs), città del Festival Leoncavallo.</w:t>
      </w:r>
    </w:p>
    <w:p w14:paraId="32F8EC67" w14:textId="77777777" w:rsidR="00EA5F58" w:rsidRDefault="00EA5F58" w:rsidP="00EA5F58">
      <w:pPr>
        <w:spacing w:after="120" w:line="23" w:lineRule="atLeast"/>
        <w:contextualSpacing/>
        <w:jc w:val="both"/>
        <w:rPr>
          <w:rFonts w:eastAsia="Candara" w:cs="Calibri"/>
        </w:rPr>
      </w:pPr>
      <w:r>
        <w:rPr>
          <w:rFonts w:eastAsia="Candara" w:cs="Calibri"/>
        </w:rPr>
        <w:t>Per molte delle suddette produzioni, oltre la regia, ha curato gli aspetti artistici, tecnici ed organizzativi.</w:t>
      </w:r>
    </w:p>
    <w:p w14:paraId="1291F4ED" w14:textId="77777777" w:rsidR="00EA5F58" w:rsidRDefault="00EA5F58" w:rsidP="00EA5F58">
      <w:pPr>
        <w:spacing w:after="120" w:line="23" w:lineRule="atLeast"/>
        <w:contextualSpacing/>
        <w:jc w:val="both"/>
        <w:rPr>
          <w:rFonts w:eastAsia="Candara" w:cs="Calibri"/>
        </w:rPr>
      </w:pPr>
      <w:r>
        <w:rPr>
          <w:rFonts w:eastAsia="Candara" w:cs="Calibri"/>
        </w:rPr>
        <w:t xml:space="preserve">Consulente artistico del Festival </w:t>
      </w:r>
      <w:proofErr w:type="spellStart"/>
      <w:r>
        <w:rPr>
          <w:rFonts w:eastAsia="Candara" w:cs="Calibri"/>
        </w:rPr>
        <w:t>Bandalarga</w:t>
      </w:r>
      <w:proofErr w:type="spellEnd"/>
      <w:r>
        <w:rPr>
          <w:rFonts w:eastAsia="Candara" w:cs="Calibri"/>
        </w:rPr>
        <w:t xml:space="preserve"> di Conversano (</w:t>
      </w:r>
      <w:proofErr w:type="spellStart"/>
      <w:r>
        <w:rPr>
          <w:rFonts w:eastAsia="Candara" w:cs="Calibri"/>
        </w:rPr>
        <w:t>Ba</w:t>
      </w:r>
      <w:proofErr w:type="spellEnd"/>
      <w:r>
        <w:rPr>
          <w:rFonts w:eastAsia="Candara" w:cs="Calibri"/>
        </w:rPr>
        <w:t>).</w:t>
      </w:r>
    </w:p>
    <w:p w14:paraId="046DE2D8" w14:textId="77777777" w:rsidR="00EA5F58" w:rsidRDefault="00EA5F58" w:rsidP="00EA5F58">
      <w:pPr>
        <w:spacing w:after="120" w:line="23" w:lineRule="atLeast"/>
        <w:contextualSpacing/>
        <w:jc w:val="both"/>
        <w:rPr>
          <w:rFonts w:eastAsia="Candara" w:cs="Calibri"/>
        </w:rPr>
      </w:pPr>
      <w:r>
        <w:rPr>
          <w:rFonts w:eastAsia="Candara" w:cs="Calibri"/>
        </w:rPr>
        <w:t xml:space="preserve">Direttore artistico dell’Impresa Lirica “Il Palcoscenico”, iscritta presso il Ministero della Cultura e </w:t>
      </w:r>
      <w:proofErr w:type="spellStart"/>
      <w:r>
        <w:rPr>
          <w:rFonts w:eastAsia="Candara" w:cs="Calibri"/>
        </w:rPr>
        <w:t>dell’Ass</w:t>
      </w:r>
      <w:proofErr w:type="spellEnd"/>
      <w:r>
        <w:rPr>
          <w:rFonts w:eastAsia="Candara" w:cs="Calibri"/>
        </w:rPr>
        <w:t>. Amici della Musica di Triggiano (</w:t>
      </w:r>
      <w:proofErr w:type="spellStart"/>
      <w:r>
        <w:rPr>
          <w:rFonts w:eastAsia="Candara" w:cs="Calibri"/>
        </w:rPr>
        <w:t>Ba</w:t>
      </w:r>
      <w:proofErr w:type="spellEnd"/>
      <w:r>
        <w:rPr>
          <w:rFonts w:eastAsia="Candara" w:cs="Calibri"/>
        </w:rPr>
        <w:t>).</w:t>
      </w:r>
    </w:p>
    <w:p w14:paraId="06A43B89" w14:textId="77777777" w:rsidR="00EA5F58" w:rsidRDefault="00EA5F58" w:rsidP="00EA5F58">
      <w:pPr>
        <w:spacing w:after="120" w:line="23" w:lineRule="atLeast"/>
        <w:contextualSpacing/>
        <w:jc w:val="both"/>
        <w:rPr>
          <w:rFonts w:eastAsia="Times New Roman" w:cs="Calibri"/>
        </w:rPr>
      </w:pPr>
      <w:r>
        <w:rPr>
          <w:rFonts w:eastAsia="Candara" w:cs="Calibri"/>
        </w:rPr>
        <w:t xml:space="preserve">Presidente dell’Associazione Musicale Culturale “Mira Opera </w:t>
      </w:r>
      <w:proofErr w:type="spellStart"/>
      <w:r>
        <w:rPr>
          <w:rFonts w:eastAsia="Candara" w:cs="Calibri"/>
        </w:rPr>
        <w:t>Hua</w:t>
      </w:r>
      <w:proofErr w:type="spellEnd"/>
      <w:r>
        <w:rPr>
          <w:rFonts w:eastAsia="Candara" w:cs="Calibri"/>
        </w:rPr>
        <w:t xml:space="preserve"> </w:t>
      </w:r>
      <w:proofErr w:type="spellStart"/>
      <w:r>
        <w:rPr>
          <w:rFonts w:eastAsia="Candara" w:cs="Calibri"/>
        </w:rPr>
        <w:t>Yi</w:t>
      </w:r>
      <w:proofErr w:type="spellEnd"/>
      <w:r>
        <w:rPr>
          <w:rFonts w:eastAsia="Candara" w:cs="Calibri"/>
        </w:rPr>
        <w:t>” e dell’Ente Lirico Concertistico Pugliese, organizzatore delle Stagioni Liriche di Tradizione del Teatro Petruzzelli di Bari dal 1996 al 2001.</w:t>
      </w:r>
    </w:p>
    <w:p w14:paraId="658C99AF" w14:textId="77777777" w:rsidR="00EA5F58" w:rsidRDefault="00EA5F58" w:rsidP="00EA5F58">
      <w:pPr>
        <w:contextualSpacing/>
        <w:rPr>
          <w:rFonts w:eastAsia="Calibri" w:cs="Arial"/>
          <w:sz w:val="20"/>
          <w:szCs w:val="20"/>
        </w:rPr>
      </w:pPr>
    </w:p>
    <w:p w14:paraId="223D54AA" w14:textId="77777777" w:rsidR="001654D9" w:rsidRDefault="001654D9" w:rsidP="0060147B">
      <w:pPr>
        <w:contextualSpacing/>
        <w:rPr>
          <w:b/>
          <w:bCs/>
        </w:rPr>
      </w:pPr>
    </w:p>
    <w:p w14:paraId="73A550E5" w14:textId="21DA7D33" w:rsidR="0060147B" w:rsidRPr="0060147B" w:rsidRDefault="0060147B" w:rsidP="0060147B">
      <w:pPr>
        <w:jc w:val="both"/>
        <w:rPr>
          <w:b/>
          <w:bCs/>
        </w:rPr>
      </w:pPr>
      <w:r w:rsidRPr="0060147B">
        <w:rPr>
          <w:b/>
          <w:bCs/>
        </w:rPr>
        <w:t>UGO TARQUINI - tenore</w:t>
      </w:r>
    </w:p>
    <w:p w14:paraId="06A1DA4F" w14:textId="29C19D98" w:rsidR="0060147B" w:rsidRDefault="0060147B" w:rsidP="0060147B">
      <w:pPr>
        <w:jc w:val="both"/>
      </w:pPr>
      <w:r>
        <w:t xml:space="preserve">FORMAZIONE Inizia l’attività corale e lo studio del pianoforte all’età di 8 anni. Intraprende lo studio accademico del canto presso il conservatorio Licinio </w:t>
      </w:r>
      <w:proofErr w:type="spellStart"/>
      <w:r>
        <w:t>Refice</w:t>
      </w:r>
      <w:proofErr w:type="spellEnd"/>
      <w:r>
        <w:t xml:space="preserve"> di Frosinone diplomandosi brillantemente con il M° Silvia Ranalli. Compie successivamente gli studi di perfezionamento sotto la guida di prestigiosi interpreti quali Nicola Martinucci, Alfredo Zanazzo, Lucetta Bizzi e Alberto Gazale. Ai titoli di studio artistici affianca una laurea in ingegneria delle telecomunicazioni. È docente principale presso la “Carlo Bergonzi Academy” di Busseto. COLLABORAZIONI Ha all’attivo collaborazioni con importanti Enti e Fondazioni liriche (tra le quali il Festival Pucciniano, </w:t>
      </w:r>
      <w:proofErr w:type="spellStart"/>
      <w:r>
        <w:t>As.Li.Co</w:t>
      </w:r>
      <w:proofErr w:type="spellEnd"/>
      <w:r>
        <w:t xml:space="preserve">, Teatro Regio di Parma, Teatro Regio di Torino, Muscat Opera House, Arena di Verona, Bolshoj di Mosca, Seoul </w:t>
      </w:r>
      <w:proofErr w:type="spellStart"/>
      <w:r>
        <w:t>Arts</w:t>
      </w:r>
      <w:proofErr w:type="spellEnd"/>
      <w:r>
        <w:t xml:space="preserve"> Center) prendendo parte a produzioni sotto la direzione di direttori quali Daniel Oren, </w:t>
      </w:r>
      <w:proofErr w:type="spellStart"/>
      <w:r>
        <w:t>Jan</w:t>
      </w:r>
      <w:proofErr w:type="spellEnd"/>
      <w:r>
        <w:t xml:space="preserve"> Latham-Koenig, Stefano Montanari, Matteo Beltrami, Carlo Goldstein, Andrea Battistoni, Valerio Galli, Giuseppe Acquaviva, Bruno Nicoli e prestigiosi registi (Mario Martone, Ettore Scola, Ivan Stefanutti, Vivien Hewitt). ESPERIENZE PROFESSIONALI Ha interpretato ruoli principali quali Rodolfo in “</w:t>
      </w:r>
      <w:proofErr w:type="spellStart"/>
      <w:r>
        <w:t>Bohéme</w:t>
      </w:r>
      <w:proofErr w:type="spellEnd"/>
      <w:r>
        <w:t xml:space="preserve">” di Puccini a Viareggio per il 155° anniversario dalla nascita del compositore (produzione del Festival Pucciniano di Torre del Lago, stagione 2014, direzione Valerio Galli; nello stesso ruolo è cover di Fabio Armiliato nel 60° Festival Pucciniano di Torre del Lago e di Vittorio Grigolo al Pompei Opera Festival) e presso il Teatro Ariston di Sanremo; nel 2015 ricopre il ruolo di </w:t>
      </w:r>
      <w:proofErr w:type="spellStart"/>
      <w:r>
        <w:t>Tamino</w:t>
      </w:r>
      <w:proofErr w:type="spellEnd"/>
      <w:r>
        <w:t xml:space="preserve"> in “Die </w:t>
      </w:r>
      <w:proofErr w:type="spellStart"/>
      <w:r>
        <w:t>Zauberflöte</w:t>
      </w:r>
      <w:proofErr w:type="spellEnd"/>
      <w:r>
        <w:t>” di Mozart presso Muscat Opera House in Oman, Don Basilio-Curzio ne “Le Nozze di Figaro” presso il Teatro Regio di Parma e i teatri del Circuito Lombardo per la ripresa dell’acclamato allestimento del Teatro San Carlo di Napoli diretto da Mario Martone, Goffredo nel “Rinaldo” (</w:t>
      </w:r>
      <w:proofErr w:type="spellStart"/>
      <w:r>
        <w:t>Händel</w:t>
      </w:r>
      <w:proofErr w:type="spellEnd"/>
      <w:r>
        <w:t xml:space="preserve">) presso il Seoul </w:t>
      </w:r>
      <w:proofErr w:type="spellStart"/>
      <w:r>
        <w:t>Art’s</w:t>
      </w:r>
      <w:proofErr w:type="spellEnd"/>
      <w:r>
        <w:t xml:space="preserve"> Center Theatre; ha inoltre interpretato il ruolo di Don Carlo nell’omonimo capolavoro verdiano. Nel 2016 è </w:t>
      </w:r>
      <w:proofErr w:type="spellStart"/>
      <w:r>
        <w:t>Kalaf</w:t>
      </w:r>
      <w:proofErr w:type="spellEnd"/>
      <w:r>
        <w:t xml:space="preserve"> nella “Turandot” di Busoni per la stagione del 62° Festival Pucciniano di Torre del Lago per la esclusiva riproposizione. Nel 2017 indossa le vesti del tenore protagonista nella produzione di “Ettore Majorana, cronache di infinite scomparse” (opera contemporanea di Roberto Verano, </w:t>
      </w:r>
      <w:r>
        <w:lastRenderedPageBreak/>
        <w:t xml:space="preserve">produzione </w:t>
      </w:r>
      <w:proofErr w:type="spellStart"/>
      <w:r>
        <w:t>As.Li.Co</w:t>
      </w:r>
      <w:proofErr w:type="spellEnd"/>
      <w:r>
        <w:t xml:space="preserve">, ed. Ricordi) presso il circuito dei teatri della Lombardia e il Teatro Sociale di Trento. Nel 2018 è Roberto ne “Le Villi” di Puccini presso il Teatro </w:t>
      </w:r>
      <w:proofErr w:type="spellStart"/>
      <w:r>
        <w:t>Nacional</w:t>
      </w:r>
      <w:proofErr w:type="spellEnd"/>
      <w:r>
        <w:t xml:space="preserve"> </w:t>
      </w:r>
      <w:proofErr w:type="spellStart"/>
      <w:r>
        <w:t>Rubén</w:t>
      </w:r>
      <w:proofErr w:type="spellEnd"/>
      <w:r>
        <w:t xml:space="preserve"> </w:t>
      </w:r>
      <w:proofErr w:type="spellStart"/>
      <w:r>
        <w:t>Darío</w:t>
      </w:r>
      <w:proofErr w:type="spellEnd"/>
      <w:r>
        <w:t xml:space="preserve"> a Managua, Nicaragua per la stagione operistica in collaborazione con la Fondazione Festival Pucciniano e Don Josè nella “Carmen” di Bizet (</w:t>
      </w:r>
      <w:proofErr w:type="spellStart"/>
      <w:r>
        <w:t>As.Li.Co</w:t>
      </w:r>
      <w:proofErr w:type="spellEnd"/>
      <w:r>
        <w:t xml:space="preserve">, OD Production) andata in scena CV Ugo Tarquini, pag.2/2 presso prestigiosi enti lirici quali il Teatro Regio di Parma e il Teatro Grande di Brescia e trasmessa su canale televisivo Rai5. Tra i più interessanti impegni del 2019, da evidenziare quello nel ruolo di </w:t>
      </w:r>
      <w:proofErr w:type="spellStart"/>
      <w:r>
        <w:t>B.F.Pinkerton</w:t>
      </w:r>
      <w:proofErr w:type="spellEnd"/>
      <w:r>
        <w:t xml:space="preserve"> nella “Madama Butterfly” presso il Haifa Auditorium, una delle più prestigiose realtà musicali di Israele, e il debutto come protagonista assoluto nell’inedita opera contemporanea “Tredici Secondi” di Marco Benetti, prodotta da Biennale Musica, in scena in occasione della Biennale di Venezia. Il 2021 lo vede co-protagonista nell’opera “Alice” di Matteo Franceschini in scena presso il teatro Comunale di Bolzano. Tra gli altri impegni, quelli di maggior rilievo i ruoli di Don José nella “Carmen” di Bizet in scena presso il “Taranto Opera Festival” e di Rodolfo nella “Bohème” di Puccini presso il Haifa Auditorium per una produzione firmata “Haifa </w:t>
      </w:r>
      <w:proofErr w:type="spellStart"/>
      <w:r>
        <w:t>Simphony</w:t>
      </w:r>
      <w:proofErr w:type="spellEnd"/>
      <w:r>
        <w:t xml:space="preserve"> Orchestra Foundation”. A seguito del successo riscontrato presso il “Taranto Opera Festival” viene successivamente scritturato nei ruoli di </w:t>
      </w:r>
      <w:proofErr w:type="spellStart"/>
      <w:r>
        <w:t>B.F.Pinkerton</w:t>
      </w:r>
      <w:proofErr w:type="spellEnd"/>
      <w:r>
        <w:t xml:space="preserve"> in “Madama Butterfly” e di Turiddu in “Cavalleria Rusticana”, ottenendo unanime consenso di pubblico e critica. ESPERIENZE FORMATIVE Distintosi come allievo dell’Accademia di alto perfezionamento del 61° Festival Pucciniano di Torre del Lago, viene scritturato nella stessa stagione del Festival come Rinuccio nel “Gianni Schicchi” al fianco di artisti quali Amarilli Nizza e Alberto Mastromarino, diretto dal M° Bruno Nicoli. A seguito del concorso internazionale </w:t>
      </w:r>
      <w:proofErr w:type="spellStart"/>
      <w:r>
        <w:t>As.Li.Co</w:t>
      </w:r>
      <w:proofErr w:type="spellEnd"/>
      <w:r>
        <w:t xml:space="preserve">. 2013 viene selezionato per prendere parte alla produzione de “L’Olandese volante” di </w:t>
      </w:r>
      <w:proofErr w:type="spellStart"/>
      <w:r>
        <w:t>R.Wagner</w:t>
      </w:r>
      <w:proofErr w:type="spellEnd"/>
      <w:r>
        <w:t xml:space="preserve"> nel ruolo di Erik e quindi scritturato per la stagione operistica presso il Teatro Sociale di Como e per il progetto “Opera Domani”, per il quale progetto sarà impegnato presso alcuni dei più importanti teatri italiani (per citarne alcuni, il Teatro Regio di Torino e il Teatro Comunale di Bologna). Visto il consenso ottenuto nel ruolo, sarà scritturato dall’</w:t>
      </w:r>
      <w:proofErr w:type="spellStart"/>
      <w:r>
        <w:t>Opernhaus</w:t>
      </w:r>
      <w:proofErr w:type="spellEnd"/>
      <w:r>
        <w:t xml:space="preserve"> di Magdeburg, in Germania, per la stessa versione del titolo in lingua originale “</w:t>
      </w:r>
      <w:proofErr w:type="spellStart"/>
      <w:r>
        <w:t>Der</w:t>
      </w:r>
      <w:proofErr w:type="spellEnd"/>
      <w:r>
        <w:t xml:space="preserve"> </w:t>
      </w:r>
      <w:proofErr w:type="spellStart"/>
      <w:r>
        <w:t>Fliegende</w:t>
      </w:r>
      <w:proofErr w:type="spellEnd"/>
      <w:r>
        <w:t xml:space="preserve"> Hollander”. A partire dal 2013 viene selezionato per prendere parte del cast artistico della “Fondazione Luciano Pavarotti” per volontà di Nicoletta Mantovani. Per conto della suddetta Fondazione, tra i tanti eventi, calca le scene dell’Arena di Verona nella serata di apertura della stagione 2013 Areniana, del Teatro Bolshoj di Mosca, come unico tenore italiano, in due prestigiosi concerti celebrativi di Pavarotti e presso il Teatro Ruben Dario a Managua, Nicaragua, per un concerto sempre a omaggio del grande Maestro in collaborazione con la Fondazione Festival Pucciniano.</w:t>
      </w:r>
    </w:p>
    <w:p w14:paraId="03C78951" w14:textId="18EBABA4" w:rsidR="009F39A9" w:rsidRDefault="009F39A9" w:rsidP="0060147B">
      <w:pPr>
        <w:jc w:val="both"/>
      </w:pPr>
    </w:p>
    <w:p w14:paraId="7F6996F5" w14:textId="3A5C93BC" w:rsidR="009F39A9" w:rsidRPr="009F39A9" w:rsidRDefault="009F39A9" w:rsidP="009F39A9">
      <w:pPr>
        <w:spacing w:after="120" w:line="23" w:lineRule="atLeast"/>
        <w:jc w:val="both"/>
        <w:rPr>
          <w:rFonts w:cstheme="minorHAnsi"/>
          <w:b/>
          <w:bCs/>
        </w:rPr>
      </w:pPr>
      <w:r w:rsidRPr="009F39A9">
        <w:rPr>
          <w:rFonts w:cstheme="minorHAnsi"/>
          <w:b/>
          <w:bCs/>
        </w:rPr>
        <w:t>GRAZIA BERARDI - soprano</w:t>
      </w:r>
    </w:p>
    <w:p w14:paraId="23075D49" w14:textId="16C785ED" w:rsidR="009F39A9" w:rsidRPr="00CB1184" w:rsidRDefault="009F39A9" w:rsidP="009F39A9">
      <w:pPr>
        <w:spacing w:after="120" w:line="23" w:lineRule="atLeast"/>
        <w:contextualSpacing/>
        <w:jc w:val="both"/>
        <w:rPr>
          <w:rFonts w:cstheme="minorHAnsi"/>
        </w:rPr>
      </w:pPr>
      <w:r w:rsidRPr="00CB1184">
        <w:rPr>
          <w:rFonts w:cstheme="minorHAnsi"/>
        </w:rPr>
        <w:t>Nel 2004 si diploma in canto lirico con il massimo dei voti presso il Conservatorio “N. Piccinni” di Bari.</w:t>
      </w:r>
    </w:p>
    <w:p w14:paraId="6C9289B1" w14:textId="77777777" w:rsidR="009F39A9" w:rsidRPr="00CB1184" w:rsidRDefault="009F39A9" w:rsidP="009F39A9">
      <w:pPr>
        <w:spacing w:after="120" w:line="23" w:lineRule="atLeast"/>
        <w:contextualSpacing/>
        <w:jc w:val="both"/>
        <w:rPr>
          <w:rFonts w:cstheme="minorHAnsi"/>
        </w:rPr>
      </w:pPr>
      <w:r w:rsidRPr="00CB1184">
        <w:rPr>
          <w:rFonts w:cstheme="minorHAnsi"/>
        </w:rPr>
        <w:t xml:space="preserve">Si è esibita in spettacoli e concerti per: il </w:t>
      </w:r>
      <w:r w:rsidRPr="00CB1184">
        <w:rPr>
          <w:rFonts w:cstheme="minorHAnsi"/>
          <w:color w:val="000000" w:themeColor="text1"/>
        </w:rPr>
        <w:t xml:space="preserve">Festival Internazionale “Ruggiero Leoncavallo” di Montalto Uffugo (Cs), </w:t>
      </w:r>
      <w:r w:rsidRPr="00CB1184">
        <w:rPr>
          <w:rFonts w:cstheme="minorHAnsi"/>
        </w:rPr>
        <w:t xml:space="preserve">“Festival Abbazia di Casamari”, ”Festival Internazionale del Gargano”, “Impresa Lirica Il Palcoscenico”, “Fondazione Niccolò Piccinni” di Bari, “Orchestra Sinfonica della Provincia di Bari”, “Fondazione Lirico Sinfonica Petruzzelli” di Bari, “Festival </w:t>
      </w:r>
      <w:proofErr w:type="spellStart"/>
      <w:r w:rsidRPr="00CB1184">
        <w:rPr>
          <w:rFonts w:cstheme="minorHAnsi"/>
        </w:rPr>
        <w:t>Bandalarga</w:t>
      </w:r>
      <w:proofErr w:type="spellEnd"/>
      <w:r w:rsidRPr="00CB1184">
        <w:rPr>
          <w:rFonts w:cstheme="minorHAnsi"/>
        </w:rPr>
        <w:t xml:space="preserve">” di Conversano, Teatro del Fuoco di Foggia, Teatro Verdi di S. Severo, Teatro Olimpico di Vicenza, Teatro Piccinni di Bari, Teatro Verdi di Brindisi, Teatri di Fermo, Camerino, Civitanova Marche, </w:t>
      </w:r>
      <w:r w:rsidRPr="00CB1184">
        <w:rPr>
          <w:rFonts w:cstheme="minorHAnsi"/>
        </w:rPr>
        <w:lastRenderedPageBreak/>
        <w:t xml:space="preserve">Barletta e Tirana (Albania), Teatro Vignola di Polignano,  Festival “Voci di Vico” di Vico del Gargano e in Giappone nei Teatri di Tokio, Kioto, </w:t>
      </w:r>
      <w:proofErr w:type="spellStart"/>
      <w:r w:rsidRPr="00CB1184">
        <w:rPr>
          <w:rFonts w:cstheme="minorHAnsi"/>
        </w:rPr>
        <w:t>Ebezu</w:t>
      </w:r>
      <w:proofErr w:type="spellEnd"/>
      <w:r w:rsidRPr="00CB1184">
        <w:rPr>
          <w:rFonts w:cstheme="minorHAnsi"/>
        </w:rPr>
        <w:t xml:space="preserve"> e Sapporo. </w:t>
      </w:r>
    </w:p>
    <w:p w14:paraId="4CB932C7" w14:textId="77777777" w:rsidR="009F39A9" w:rsidRPr="00CB1184" w:rsidRDefault="009F39A9" w:rsidP="009F39A9">
      <w:pPr>
        <w:spacing w:after="120" w:line="23" w:lineRule="atLeast"/>
        <w:contextualSpacing/>
        <w:jc w:val="both"/>
        <w:rPr>
          <w:rFonts w:cstheme="minorHAnsi"/>
        </w:rPr>
      </w:pPr>
      <w:r w:rsidRPr="00CB1184">
        <w:rPr>
          <w:rFonts w:cstheme="minorHAnsi"/>
        </w:rPr>
        <w:t xml:space="preserve">Ha interpretato diversi ruoli tra i quali: Berenice ne “La prova di un’opera seria” di F. Gnecco, Elena ne “Il cappello di paglia” di Rota, Berta ne “Il barbiere di Siviglia” di Rossini, Donna Anna nel “Don Giovanni” di Mozart e di Gazzaniga, </w:t>
      </w:r>
      <w:proofErr w:type="spellStart"/>
      <w:r w:rsidRPr="00CB1184">
        <w:rPr>
          <w:rFonts w:cstheme="minorHAnsi"/>
        </w:rPr>
        <w:t>Serpina</w:t>
      </w:r>
      <w:proofErr w:type="spellEnd"/>
      <w:r w:rsidRPr="00CB1184">
        <w:rPr>
          <w:rFonts w:cstheme="minorHAnsi"/>
        </w:rPr>
        <w:t xml:space="preserve"> ne “La serva padrona” di Pergolesi, Mimì e Musetta ne “La Bohème” di Puccini, Micaela nella “Carmen” di Bizet.  </w:t>
      </w:r>
    </w:p>
    <w:p w14:paraId="77DDD049" w14:textId="77777777" w:rsidR="009F39A9" w:rsidRPr="00CB1184" w:rsidRDefault="009F39A9" w:rsidP="009F39A9">
      <w:pPr>
        <w:spacing w:after="120" w:line="23" w:lineRule="atLeast"/>
        <w:contextualSpacing/>
        <w:jc w:val="both"/>
        <w:rPr>
          <w:rFonts w:cstheme="minorHAnsi"/>
        </w:rPr>
      </w:pPr>
      <w:r w:rsidRPr="00CB1184">
        <w:rPr>
          <w:rFonts w:cstheme="minorHAnsi"/>
        </w:rPr>
        <w:t>Nel repertorio sacro ha eseguito da soprano solista “</w:t>
      </w:r>
      <w:proofErr w:type="spellStart"/>
      <w:r w:rsidRPr="00CB1184">
        <w:rPr>
          <w:rFonts w:cstheme="minorHAnsi"/>
        </w:rPr>
        <w:t>Stabat</w:t>
      </w:r>
      <w:proofErr w:type="spellEnd"/>
      <w:r w:rsidRPr="00CB1184">
        <w:rPr>
          <w:rFonts w:cstheme="minorHAnsi"/>
        </w:rPr>
        <w:t xml:space="preserve"> Mater” di Pergolesi, “</w:t>
      </w:r>
      <w:proofErr w:type="spellStart"/>
      <w:r w:rsidRPr="00CB1184">
        <w:rPr>
          <w:rFonts w:cstheme="minorHAnsi"/>
        </w:rPr>
        <w:t>Stabat</w:t>
      </w:r>
      <w:proofErr w:type="spellEnd"/>
      <w:r w:rsidRPr="00CB1184">
        <w:rPr>
          <w:rFonts w:cstheme="minorHAnsi"/>
        </w:rPr>
        <w:t xml:space="preserve"> Mater” </w:t>
      </w:r>
      <w:r>
        <w:rPr>
          <w:rFonts w:cstheme="minorHAnsi"/>
        </w:rPr>
        <w:t xml:space="preserve">e </w:t>
      </w:r>
      <w:r w:rsidRPr="00CB1184">
        <w:rPr>
          <w:rFonts w:cstheme="minorHAnsi"/>
        </w:rPr>
        <w:t xml:space="preserve">“Petite messe </w:t>
      </w:r>
      <w:proofErr w:type="spellStart"/>
      <w:r w:rsidRPr="00CB1184">
        <w:rPr>
          <w:rFonts w:cstheme="minorHAnsi"/>
        </w:rPr>
        <w:t>solennelle</w:t>
      </w:r>
      <w:proofErr w:type="spellEnd"/>
      <w:r w:rsidRPr="00CB1184">
        <w:rPr>
          <w:rFonts w:cstheme="minorHAnsi"/>
        </w:rPr>
        <w:t xml:space="preserve">” di Rossini, “Requiem” di Mozart, “Messe Basse” di </w:t>
      </w:r>
      <w:proofErr w:type="spellStart"/>
      <w:r w:rsidRPr="00CB1184">
        <w:rPr>
          <w:rFonts w:cstheme="minorHAnsi"/>
        </w:rPr>
        <w:t>Faurè</w:t>
      </w:r>
      <w:proofErr w:type="spellEnd"/>
      <w:r w:rsidRPr="00CB1184">
        <w:rPr>
          <w:rFonts w:cstheme="minorHAnsi"/>
        </w:rPr>
        <w:t>, “Magnificat” di Vivaldi, “Messa dell’Incoronazione” di Mozart. Ha inciso brani contemporanei del compositore A. Marena (Schoenberg e le arti del Novecento) editi per la “</w:t>
      </w:r>
      <w:proofErr w:type="spellStart"/>
      <w:r w:rsidRPr="00CB1184">
        <w:rPr>
          <w:rFonts w:cstheme="minorHAnsi"/>
        </w:rPr>
        <w:t>Graphis</w:t>
      </w:r>
      <w:proofErr w:type="spellEnd"/>
      <w:r w:rsidRPr="00CB1184">
        <w:rPr>
          <w:rFonts w:cstheme="minorHAnsi"/>
        </w:rPr>
        <w:t>”</w:t>
      </w:r>
      <w:r>
        <w:rPr>
          <w:rFonts w:cstheme="minorHAnsi"/>
        </w:rPr>
        <w:t xml:space="preserve"> e “</w:t>
      </w:r>
      <w:proofErr w:type="spellStart"/>
      <w:r>
        <w:rPr>
          <w:rFonts w:cstheme="minorHAnsi"/>
        </w:rPr>
        <w:t>Stabat</w:t>
      </w:r>
      <w:proofErr w:type="spellEnd"/>
      <w:r>
        <w:rPr>
          <w:rFonts w:cstheme="minorHAnsi"/>
        </w:rPr>
        <w:t xml:space="preserve"> Mater” di Rossini con la “</w:t>
      </w:r>
      <w:proofErr w:type="spellStart"/>
      <w:r>
        <w:rPr>
          <w:rFonts w:cstheme="minorHAnsi"/>
        </w:rPr>
        <w:t>Wallrecords</w:t>
      </w:r>
      <w:proofErr w:type="spellEnd"/>
      <w:r>
        <w:rPr>
          <w:rFonts w:cstheme="minorHAnsi"/>
        </w:rPr>
        <w:t>”</w:t>
      </w:r>
      <w:r w:rsidRPr="00CB1184">
        <w:rPr>
          <w:rFonts w:cstheme="minorHAnsi"/>
        </w:rPr>
        <w:t>. Soprano solista nella celebre “Grosse Messe” in D-</w:t>
      </w:r>
      <w:proofErr w:type="spellStart"/>
      <w:r w:rsidRPr="00CB1184">
        <w:rPr>
          <w:rFonts w:cstheme="minorHAnsi"/>
        </w:rPr>
        <w:t>moll</w:t>
      </w:r>
      <w:proofErr w:type="spellEnd"/>
      <w:r w:rsidRPr="00CB1184">
        <w:rPr>
          <w:rFonts w:cstheme="minorHAnsi"/>
        </w:rPr>
        <w:t xml:space="preserve"> K 124 di W. A. Mozart, diretta dal M° Michele Nitti con l’Orchestra Sinfonica della Città Metropolitana di Bari.</w:t>
      </w:r>
    </w:p>
    <w:p w14:paraId="138C721D" w14:textId="77777777" w:rsidR="009F39A9" w:rsidRPr="00CB1184" w:rsidRDefault="009F39A9" w:rsidP="009F39A9">
      <w:pPr>
        <w:spacing w:after="120" w:line="23" w:lineRule="atLeast"/>
        <w:contextualSpacing/>
        <w:jc w:val="both"/>
        <w:rPr>
          <w:rFonts w:cstheme="minorHAnsi"/>
        </w:rPr>
      </w:pPr>
      <w:r w:rsidRPr="00CB1184">
        <w:rPr>
          <w:rFonts w:cstheme="minorHAnsi"/>
        </w:rPr>
        <w:t xml:space="preserve">In “Suor Angelica” di G. Puccini ha debuttato nel ruolo del titolo per l’inaugurazione del Festival </w:t>
      </w:r>
      <w:proofErr w:type="spellStart"/>
      <w:r w:rsidRPr="00CB1184">
        <w:rPr>
          <w:rFonts w:cstheme="minorHAnsi"/>
        </w:rPr>
        <w:t>Bandalarga</w:t>
      </w:r>
      <w:proofErr w:type="spellEnd"/>
      <w:r w:rsidRPr="00CB1184">
        <w:rPr>
          <w:rFonts w:cstheme="minorHAnsi"/>
        </w:rPr>
        <w:t xml:space="preserve"> di Conversano (</w:t>
      </w:r>
      <w:proofErr w:type="spellStart"/>
      <w:r w:rsidRPr="00CB1184">
        <w:rPr>
          <w:rFonts w:cstheme="minorHAnsi"/>
        </w:rPr>
        <w:t>Ba</w:t>
      </w:r>
      <w:proofErr w:type="spellEnd"/>
      <w:r w:rsidRPr="00CB1184">
        <w:rPr>
          <w:rFonts w:cstheme="minorHAnsi"/>
        </w:rPr>
        <w:t>) nel 2015 e</w:t>
      </w:r>
      <w:r>
        <w:rPr>
          <w:rFonts w:cstheme="minorHAnsi"/>
        </w:rPr>
        <w:t xml:space="preserve"> lo stesso anno</w:t>
      </w:r>
      <w:r w:rsidRPr="00CB1184">
        <w:rPr>
          <w:rFonts w:cstheme="minorHAnsi"/>
        </w:rPr>
        <w:t xml:space="preserve"> è stata Floria Tosca in “Tosca” di G. Puccini. In seguito ha interpretato Mimì ne “La Bohème” di G. Puccini per il Festival </w:t>
      </w:r>
      <w:proofErr w:type="spellStart"/>
      <w:r w:rsidRPr="00CB1184">
        <w:rPr>
          <w:rFonts w:cstheme="minorHAnsi"/>
        </w:rPr>
        <w:t>Bandalarga</w:t>
      </w:r>
      <w:proofErr w:type="spellEnd"/>
      <w:r w:rsidRPr="00CB1184">
        <w:rPr>
          <w:rFonts w:cstheme="minorHAnsi"/>
        </w:rPr>
        <w:t xml:space="preserve"> e successivamente </w:t>
      </w:r>
      <w:r>
        <w:rPr>
          <w:rFonts w:cstheme="minorHAnsi"/>
        </w:rPr>
        <w:t xml:space="preserve">si è esibita </w:t>
      </w:r>
      <w:r w:rsidRPr="00CB1184">
        <w:rPr>
          <w:rFonts w:cstheme="minorHAnsi"/>
        </w:rPr>
        <w:t xml:space="preserve">al fianco del tenore Spadaccini per il concerto lirico “Spadaccini and friends” a </w:t>
      </w:r>
      <w:proofErr w:type="spellStart"/>
      <w:r w:rsidRPr="00CB1184">
        <w:rPr>
          <w:rFonts w:cstheme="minorHAnsi"/>
        </w:rPr>
        <w:t>Gand</w:t>
      </w:r>
      <w:proofErr w:type="spellEnd"/>
      <w:r w:rsidRPr="00CB1184">
        <w:rPr>
          <w:rFonts w:cstheme="minorHAnsi"/>
        </w:rPr>
        <w:t xml:space="preserve"> in Belgio. Ha interpretato il ruolo di </w:t>
      </w:r>
      <w:proofErr w:type="spellStart"/>
      <w:r w:rsidRPr="00CB1184">
        <w:rPr>
          <w:rFonts w:cstheme="minorHAnsi"/>
        </w:rPr>
        <w:t>Liu’</w:t>
      </w:r>
      <w:proofErr w:type="spellEnd"/>
      <w:r w:rsidRPr="00CB1184">
        <w:rPr>
          <w:rFonts w:cstheme="minorHAnsi"/>
        </w:rPr>
        <w:t xml:space="preserve"> in “Turandot” di G. Puccini per il Festival </w:t>
      </w:r>
      <w:proofErr w:type="spellStart"/>
      <w:r w:rsidRPr="00CB1184">
        <w:rPr>
          <w:rFonts w:cstheme="minorHAnsi"/>
        </w:rPr>
        <w:t>Bandalarga</w:t>
      </w:r>
      <w:proofErr w:type="spellEnd"/>
      <w:r w:rsidRPr="00CB1184">
        <w:rPr>
          <w:rFonts w:cstheme="minorHAnsi"/>
        </w:rPr>
        <w:t xml:space="preserve"> 2019 e Nedda nei “Pagliacci” di R. Leoncavallo nel 2021.</w:t>
      </w:r>
    </w:p>
    <w:p w14:paraId="0E02841A" w14:textId="77777777" w:rsidR="009F39A9" w:rsidRPr="00CB1184" w:rsidRDefault="009F39A9" w:rsidP="009F39A9">
      <w:pPr>
        <w:spacing w:after="120" w:line="23" w:lineRule="atLeast"/>
        <w:contextualSpacing/>
        <w:jc w:val="both"/>
        <w:rPr>
          <w:rFonts w:cstheme="minorHAnsi"/>
        </w:rPr>
      </w:pPr>
      <w:r w:rsidRPr="00CB1184">
        <w:rPr>
          <w:rFonts w:cstheme="minorHAnsi"/>
        </w:rPr>
        <w:t>Da molti anni è artista del coro stabile della Fondazione Lirico Sinfonica Petruzzelli e Teatri di Bari.</w:t>
      </w:r>
    </w:p>
    <w:p w14:paraId="2424636F" w14:textId="77777777" w:rsidR="009F39A9" w:rsidRDefault="009F39A9" w:rsidP="0060147B">
      <w:pPr>
        <w:jc w:val="both"/>
      </w:pPr>
    </w:p>
    <w:p w14:paraId="272CEE79" w14:textId="01C55973" w:rsidR="0060147B" w:rsidRDefault="0060147B" w:rsidP="0060147B">
      <w:pPr>
        <w:jc w:val="both"/>
      </w:pPr>
    </w:p>
    <w:p w14:paraId="2A42DFAE" w14:textId="77777777" w:rsidR="00D86FBB" w:rsidRDefault="00D86FBB" w:rsidP="0060147B">
      <w:pPr>
        <w:rPr>
          <w:b/>
          <w:bCs/>
        </w:rPr>
      </w:pPr>
    </w:p>
    <w:p w14:paraId="62AE1395" w14:textId="3475E79A" w:rsidR="0060147B" w:rsidRPr="00ED15C8" w:rsidRDefault="0060147B" w:rsidP="0060147B">
      <w:pPr>
        <w:rPr>
          <w:b/>
          <w:bCs/>
        </w:rPr>
      </w:pPr>
      <w:r w:rsidRPr="00ED15C8">
        <w:rPr>
          <w:b/>
          <w:bCs/>
        </w:rPr>
        <w:t>PEDRO CARRILLO - baritono</w:t>
      </w:r>
    </w:p>
    <w:p w14:paraId="4B3219AE" w14:textId="77777777" w:rsidR="0060147B" w:rsidRDefault="0060147B" w:rsidP="0060147B">
      <w:pPr>
        <w:jc w:val="both"/>
      </w:pPr>
      <w:r>
        <w:t xml:space="preserve">Dopo suo arrivo in Italia, nel 2008, ha cantato come protagonista in diverse produzioni delle opere: La </w:t>
      </w:r>
      <w:proofErr w:type="spellStart"/>
      <w:r>
        <w:t>Boheme</w:t>
      </w:r>
      <w:proofErr w:type="spellEnd"/>
      <w:r>
        <w:t xml:space="preserve"> (Marcello), La Traviata (Germont), Cavalleria Rusticana (Alfio) Rigoletto (Rigoletto), Aida (Amonasro), Lucia di Lammermoor (Enrico), Il Trovatore (Conte di Luna) e la 8va Sinfonia di Mahler. Nel 2012/2013 ha cantato i ruoli di Rigoletto, Germont e </w:t>
      </w:r>
      <w:proofErr w:type="spellStart"/>
      <w:r>
        <w:t>Scarpia</w:t>
      </w:r>
      <w:proofErr w:type="spellEnd"/>
      <w:r>
        <w:t xml:space="preserve"> con l’Opera Nazionale di Odessa (</w:t>
      </w:r>
      <w:proofErr w:type="spellStart"/>
      <w:r>
        <w:t>Ukrania</w:t>
      </w:r>
      <w:proofErr w:type="spellEnd"/>
      <w:r>
        <w:t xml:space="preserve">)/CONCERLIRICA nei Teatri di Huelva, Marbella, Zaragoza, Murcia e Ourense. A Luglio del 2013 ha interpretato il ruolo del "Conte di Luna" nell'allestimento di "Il Trovatore" messo in scena dal Maestro Rolando Panerai, direzione di Valerio Galli, in un progetto del Concorso Illica, in cui Pedro Carrillo è stato uno dei semi-finalisti. Nel 2014 ha interpretato il ruolo di </w:t>
      </w:r>
      <w:proofErr w:type="spellStart"/>
      <w:r>
        <w:t>Scarpia</w:t>
      </w:r>
      <w:proofErr w:type="spellEnd"/>
      <w:r>
        <w:t xml:space="preserve">, nel 2do Festival Illica, diretto dal Maestro Marco </w:t>
      </w:r>
      <w:proofErr w:type="spellStart"/>
      <w:r>
        <w:t>Balderi</w:t>
      </w:r>
      <w:proofErr w:type="spellEnd"/>
      <w:r>
        <w:t xml:space="preserve"> con la regia di Vivien Hewitt. Nel 2014, Pedro Carrillo ha debuttato il ruolo di Michele nella produzione di "Il </w:t>
      </w:r>
      <w:proofErr w:type="spellStart"/>
      <w:r>
        <w:t>Trittico"al</w:t>
      </w:r>
      <w:proofErr w:type="spellEnd"/>
      <w:r>
        <w:t xml:space="preserve"> Festival Puccini di Torre del Lago. Nel 2015 ha fatto il suo debutto come Nabucco e Iago nel "Otello" di Verdi, e Rigoletto con Il Teatro Nazionale della Moldavia sotto la guida di Nicolai </w:t>
      </w:r>
      <w:proofErr w:type="spellStart"/>
      <w:r>
        <w:t>Dohotaru</w:t>
      </w:r>
      <w:proofErr w:type="spellEnd"/>
      <w:r>
        <w:t xml:space="preserve">. Nel 2016 ha interpretato il ruolo di Rigoletto nella Stagione Lirica del Teatro Politeama di Lecce, riscuotendo un grande successo. Nel Gennaio del 2017 ha fatto suo debutto in Messico, nel </w:t>
      </w:r>
      <w:proofErr w:type="spellStart"/>
      <w:r>
        <w:t>Merida</w:t>
      </w:r>
      <w:proofErr w:type="spellEnd"/>
      <w:r>
        <w:t xml:space="preserve"> </w:t>
      </w:r>
      <w:proofErr w:type="spellStart"/>
      <w:r>
        <w:t>Fest</w:t>
      </w:r>
      <w:proofErr w:type="spellEnd"/>
      <w:r>
        <w:t xml:space="preserve"> (</w:t>
      </w:r>
      <w:proofErr w:type="spellStart"/>
      <w:r>
        <w:t>Merida</w:t>
      </w:r>
      <w:proofErr w:type="spellEnd"/>
      <w:r>
        <w:t xml:space="preserve"> Yucatan) nell'allestimento dell'Opera "L'Occasione fa il Ladro" di Rossini, nel ruolo di Martino. Nel 2018 ha cantato il ruolo di </w:t>
      </w:r>
      <w:proofErr w:type="spellStart"/>
      <w:r>
        <w:t>Sid</w:t>
      </w:r>
      <w:proofErr w:type="spellEnd"/>
      <w:r>
        <w:t xml:space="preserve"> nella produzione di "La Fanciulla del West” e ha debuttato il ruolo di Macbeth, nei teatri di Zamora ed Alicante in Spagna. Nel 2019 ha cantato il ruolo di Giorgio </w:t>
      </w:r>
      <w:r>
        <w:lastRenderedPageBreak/>
        <w:t xml:space="preserve">Germont nel Teatro </w:t>
      </w:r>
      <w:proofErr w:type="spellStart"/>
      <w:r>
        <w:t>Nacional</w:t>
      </w:r>
      <w:proofErr w:type="spellEnd"/>
      <w:r>
        <w:t xml:space="preserve"> Eduardo Brito, Repubblica Dominicana, accanto al celebre soprano Maria </w:t>
      </w:r>
      <w:proofErr w:type="spellStart"/>
      <w:r>
        <w:t>Katzarava</w:t>
      </w:r>
      <w:proofErr w:type="spellEnd"/>
      <w:r>
        <w:t xml:space="preserve">. Nel 2021 ha fatto il ruolo di Macbeth nel Festival Internazionale Maria </w:t>
      </w:r>
      <w:proofErr w:type="spellStart"/>
      <w:r>
        <w:t>Biesu</w:t>
      </w:r>
      <w:proofErr w:type="spellEnd"/>
      <w:r>
        <w:t xml:space="preserve">, en Chisinau, Moldavia, e il ruolo di </w:t>
      </w:r>
      <w:proofErr w:type="spellStart"/>
      <w:r>
        <w:t>Kanva</w:t>
      </w:r>
      <w:proofErr w:type="spellEnd"/>
      <w:r>
        <w:t xml:space="preserve">, nel centenario dell’Opera “La Leggenda di </w:t>
      </w:r>
      <w:proofErr w:type="spellStart"/>
      <w:r>
        <w:t>Sakuntala</w:t>
      </w:r>
      <w:proofErr w:type="spellEnd"/>
      <w:r>
        <w:t xml:space="preserve">” di Alfano al Teatro </w:t>
      </w:r>
      <w:proofErr w:type="spellStart"/>
      <w:r>
        <w:t>Tchaikovsky</w:t>
      </w:r>
      <w:proofErr w:type="spellEnd"/>
      <w:r>
        <w:t xml:space="preserve"> di Kiev Come baritono ha collaborato con alcune delle principali orchestre del suo Paese quale interprete di numerose opere liriche del repertorio italiano, tedesco, francese e spagnolo; tra le produzioni più significative si ricordano </w:t>
      </w:r>
      <w:proofErr w:type="spellStart"/>
      <w:r>
        <w:t>Falstaf</w:t>
      </w:r>
      <w:proofErr w:type="spellEnd"/>
      <w:r>
        <w:t xml:space="preserve"> (Ford), Il Barbiere di Siviglia (Figaro), Traviata (Germont), Carmen (</w:t>
      </w:r>
      <w:proofErr w:type="spellStart"/>
      <w:r>
        <w:t>Escamillo</w:t>
      </w:r>
      <w:proofErr w:type="spellEnd"/>
      <w:r>
        <w:t xml:space="preserve">), Le Nozze di Figaro (Conte), Così Fan Tutte (Guglielmo), El Retablo de </w:t>
      </w:r>
      <w:proofErr w:type="spellStart"/>
      <w:r>
        <w:t>Maese</w:t>
      </w:r>
      <w:proofErr w:type="spellEnd"/>
      <w:r>
        <w:t xml:space="preserve"> Pedro (Don </w:t>
      </w:r>
      <w:proofErr w:type="spellStart"/>
      <w:r>
        <w:t>Quijote</w:t>
      </w:r>
      <w:proofErr w:type="spellEnd"/>
      <w:r>
        <w:t xml:space="preserve">), La finta semplice (Cassandro); Carmina Burana e diverse altre. Ha inoltre collaborato a diversi allestimenti di </w:t>
      </w:r>
      <w:proofErr w:type="spellStart"/>
      <w:r>
        <w:t>zarzuelas</w:t>
      </w:r>
      <w:proofErr w:type="spellEnd"/>
      <w:r>
        <w:t xml:space="preserve"> e opere presso il Teatro Teresa </w:t>
      </w:r>
      <w:proofErr w:type="spellStart"/>
      <w:r>
        <w:t>Carreño</w:t>
      </w:r>
      <w:proofErr w:type="spellEnd"/>
      <w:r>
        <w:t xml:space="preserve"> sotto la guida di direttori come Carlos </w:t>
      </w:r>
      <w:proofErr w:type="spellStart"/>
      <w:r>
        <w:t>Riazuelo</w:t>
      </w:r>
      <w:proofErr w:type="spellEnd"/>
      <w:r>
        <w:t xml:space="preserve"> e Rodolfo Saglimbeni.</w:t>
      </w:r>
    </w:p>
    <w:p w14:paraId="0B053AD1" w14:textId="057087CC" w:rsidR="0060147B" w:rsidRDefault="0060147B" w:rsidP="0060147B">
      <w:pPr>
        <w:jc w:val="both"/>
      </w:pPr>
    </w:p>
    <w:p w14:paraId="42A9F618" w14:textId="295AF79E" w:rsidR="00642E7E" w:rsidRPr="00642E7E" w:rsidRDefault="00642E7E" w:rsidP="00642E7E">
      <w:pPr>
        <w:pStyle w:val="NormaleWeb"/>
        <w:shd w:val="clear" w:color="auto" w:fill="FFFFFF"/>
        <w:spacing w:after="202" w:afterAutospacing="0"/>
        <w:contextualSpacing/>
        <w:rPr>
          <w:rFonts w:asciiTheme="minorHAnsi" w:hAnsiTheme="minorHAnsi" w:cs="Arial"/>
          <w:b/>
          <w:bCs/>
          <w:color w:val="000000"/>
        </w:rPr>
      </w:pPr>
      <w:r w:rsidRPr="00642E7E">
        <w:rPr>
          <w:rFonts w:asciiTheme="minorHAnsi" w:hAnsiTheme="minorHAnsi" w:cs="Arial"/>
          <w:b/>
          <w:bCs/>
          <w:color w:val="000000"/>
        </w:rPr>
        <w:t>OTAR NAKASCHIDZE - baritono</w:t>
      </w:r>
    </w:p>
    <w:p w14:paraId="507C3888" w14:textId="243C9196" w:rsidR="00642E7E" w:rsidRPr="00642E7E" w:rsidRDefault="00642E7E" w:rsidP="00642E7E">
      <w:pPr>
        <w:pStyle w:val="NormaleWeb"/>
        <w:shd w:val="clear" w:color="auto" w:fill="FFFFFF"/>
        <w:spacing w:after="202" w:afterAutospacing="0"/>
        <w:contextualSpacing/>
        <w:rPr>
          <w:rFonts w:asciiTheme="minorHAnsi" w:hAnsiTheme="minorHAnsi" w:cs="Arial"/>
          <w:color w:val="000000"/>
        </w:rPr>
      </w:pPr>
      <w:proofErr w:type="spellStart"/>
      <w:r w:rsidRPr="00642E7E">
        <w:rPr>
          <w:rFonts w:asciiTheme="minorHAnsi" w:hAnsiTheme="minorHAnsi" w:cs="Arial"/>
          <w:color w:val="000000"/>
        </w:rPr>
        <w:t>Otar</w:t>
      </w:r>
      <w:proofErr w:type="spellEnd"/>
      <w:r w:rsidRPr="00642E7E">
        <w:rPr>
          <w:rFonts w:asciiTheme="minorHAnsi" w:hAnsiTheme="minorHAnsi" w:cs="Arial"/>
          <w:color w:val="000000"/>
        </w:rPr>
        <w:t xml:space="preserve"> </w:t>
      </w:r>
      <w:proofErr w:type="spellStart"/>
      <w:r w:rsidRPr="00642E7E">
        <w:rPr>
          <w:rFonts w:asciiTheme="minorHAnsi" w:hAnsiTheme="minorHAnsi" w:cs="Arial"/>
          <w:color w:val="000000"/>
        </w:rPr>
        <w:t>Nakaschidze</w:t>
      </w:r>
      <w:proofErr w:type="spellEnd"/>
      <w:r w:rsidRPr="00642E7E">
        <w:rPr>
          <w:rFonts w:asciiTheme="minorHAnsi" w:hAnsiTheme="minorHAnsi" w:cs="Arial"/>
          <w:color w:val="000000"/>
        </w:rPr>
        <w:t xml:space="preserve">, baritono stabile all’ Opera di Batumi in Georgia, si diploma al Conservatorio di </w:t>
      </w:r>
      <w:proofErr w:type="spellStart"/>
      <w:r w:rsidRPr="00642E7E">
        <w:rPr>
          <w:rFonts w:asciiTheme="minorHAnsi" w:hAnsiTheme="minorHAnsi" w:cs="Arial"/>
          <w:color w:val="000000"/>
        </w:rPr>
        <w:t>Tblisi</w:t>
      </w:r>
      <w:proofErr w:type="spellEnd"/>
      <w:r w:rsidRPr="00642E7E">
        <w:rPr>
          <w:rFonts w:asciiTheme="minorHAnsi" w:hAnsiTheme="minorHAnsi" w:cs="Arial"/>
          <w:color w:val="000000"/>
        </w:rPr>
        <w:t xml:space="preserve"> nel 2012 e si perfeziona con il M° Mario Melani e dal 2010 </w:t>
      </w:r>
      <w:proofErr w:type="spellStart"/>
      <w:r w:rsidRPr="00642E7E">
        <w:rPr>
          <w:rFonts w:asciiTheme="minorHAnsi" w:hAnsiTheme="minorHAnsi" w:cs="Arial"/>
          <w:color w:val="000000"/>
        </w:rPr>
        <w:t>e’</w:t>
      </w:r>
      <w:proofErr w:type="spellEnd"/>
      <w:r w:rsidRPr="00642E7E">
        <w:rPr>
          <w:rFonts w:asciiTheme="minorHAnsi" w:hAnsiTheme="minorHAnsi" w:cs="Arial"/>
          <w:color w:val="000000"/>
        </w:rPr>
        <w:t xml:space="preserve"> solista all’Opera di Batumi dove ha debuttato i ruoli principali del suo repertorio come: </w:t>
      </w:r>
      <w:proofErr w:type="spellStart"/>
      <w:r w:rsidRPr="00642E7E">
        <w:rPr>
          <w:rFonts w:asciiTheme="minorHAnsi" w:hAnsiTheme="minorHAnsi" w:cs="Arial"/>
          <w:color w:val="000000"/>
        </w:rPr>
        <w:t>Scarpia</w:t>
      </w:r>
      <w:proofErr w:type="spellEnd"/>
      <w:r w:rsidRPr="00642E7E">
        <w:rPr>
          <w:rFonts w:asciiTheme="minorHAnsi" w:hAnsiTheme="minorHAnsi" w:cs="Arial"/>
          <w:color w:val="000000"/>
        </w:rPr>
        <w:t xml:space="preserve">, </w:t>
      </w:r>
      <w:proofErr w:type="spellStart"/>
      <w:r w:rsidRPr="00642E7E">
        <w:rPr>
          <w:rFonts w:asciiTheme="minorHAnsi" w:hAnsiTheme="minorHAnsi" w:cs="Arial"/>
          <w:color w:val="000000"/>
        </w:rPr>
        <w:t>Escamillo</w:t>
      </w:r>
      <w:proofErr w:type="spellEnd"/>
      <w:r w:rsidRPr="00642E7E">
        <w:rPr>
          <w:rFonts w:asciiTheme="minorHAnsi" w:hAnsiTheme="minorHAnsi" w:cs="Arial"/>
          <w:color w:val="000000"/>
        </w:rPr>
        <w:t xml:space="preserve">, Tonio, Rigoletto, Alfio, Sharpless, Enrico, Onegin </w:t>
      </w:r>
      <w:proofErr w:type="spellStart"/>
      <w:r w:rsidRPr="00642E7E">
        <w:rPr>
          <w:rFonts w:asciiTheme="minorHAnsi" w:hAnsiTheme="minorHAnsi" w:cs="Arial"/>
          <w:color w:val="000000"/>
        </w:rPr>
        <w:t>etc</w:t>
      </w:r>
      <w:proofErr w:type="spellEnd"/>
      <w:r w:rsidRPr="00642E7E">
        <w:rPr>
          <w:rFonts w:asciiTheme="minorHAnsi" w:hAnsiTheme="minorHAnsi" w:cs="Arial"/>
          <w:color w:val="000000"/>
        </w:rPr>
        <w:t xml:space="preserve"> etc.</w:t>
      </w:r>
    </w:p>
    <w:p w14:paraId="48919ABD" w14:textId="77777777" w:rsidR="00642E7E" w:rsidRPr="00642E7E" w:rsidRDefault="00642E7E" w:rsidP="00642E7E">
      <w:pPr>
        <w:pStyle w:val="NormaleWeb"/>
        <w:shd w:val="clear" w:color="auto" w:fill="FFFFFF"/>
        <w:spacing w:after="202" w:afterAutospacing="0"/>
        <w:contextualSpacing/>
        <w:rPr>
          <w:rFonts w:asciiTheme="minorHAnsi" w:hAnsiTheme="minorHAnsi" w:cs="Arial"/>
          <w:color w:val="000000"/>
        </w:rPr>
      </w:pPr>
      <w:r w:rsidRPr="00642E7E">
        <w:rPr>
          <w:rFonts w:asciiTheme="minorHAnsi" w:hAnsiTheme="minorHAnsi" w:cs="Arial"/>
          <w:color w:val="000000"/>
        </w:rPr>
        <w:t xml:space="preserve">Si perfeziona con Renato Bruson, Leo Nucci, Bonaldo </w:t>
      </w:r>
      <w:proofErr w:type="spellStart"/>
      <w:r w:rsidRPr="00642E7E">
        <w:rPr>
          <w:rFonts w:asciiTheme="minorHAnsi" w:hAnsiTheme="minorHAnsi" w:cs="Arial"/>
          <w:color w:val="000000"/>
        </w:rPr>
        <w:t>Giaiotti</w:t>
      </w:r>
      <w:proofErr w:type="spellEnd"/>
      <w:r w:rsidRPr="00642E7E">
        <w:rPr>
          <w:rFonts w:asciiTheme="minorHAnsi" w:hAnsiTheme="minorHAnsi" w:cs="Arial"/>
          <w:color w:val="000000"/>
        </w:rPr>
        <w:t xml:space="preserve">, Simone Marziali e Stefania </w:t>
      </w:r>
      <w:proofErr w:type="spellStart"/>
      <w:r w:rsidRPr="00642E7E">
        <w:rPr>
          <w:rFonts w:asciiTheme="minorHAnsi" w:hAnsiTheme="minorHAnsi" w:cs="Arial"/>
          <w:color w:val="000000"/>
        </w:rPr>
        <w:t>Bonfadelli</w:t>
      </w:r>
      <w:proofErr w:type="spellEnd"/>
      <w:r w:rsidRPr="00642E7E">
        <w:rPr>
          <w:rFonts w:asciiTheme="minorHAnsi" w:hAnsiTheme="minorHAnsi" w:cs="Arial"/>
          <w:color w:val="000000"/>
        </w:rPr>
        <w:t>.</w:t>
      </w:r>
    </w:p>
    <w:p w14:paraId="49165B60" w14:textId="79BC498A" w:rsidR="00642E7E" w:rsidRDefault="00642E7E" w:rsidP="0060147B">
      <w:pPr>
        <w:jc w:val="both"/>
      </w:pPr>
    </w:p>
    <w:p w14:paraId="475E20E7" w14:textId="77777777" w:rsidR="00642E7E" w:rsidRDefault="00642E7E" w:rsidP="0060147B">
      <w:pPr>
        <w:jc w:val="both"/>
      </w:pPr>
    </w:p>
    <w:p w14:paraId="616117B7" w14:textId="4FC91983" w:rsidR="009F39A9" w:rsidRPr="009F39A9" w:rsidRDefault="009F39A9" w:rsidP="0060147B">
      <w:pPr>
        <w:jc w:val="both"/>
        <w:rPr>
          <w:b/>
          <w:bCs/>
        </w:rPr>
      </w:pPr>
      <w:r w:rsidRPr="009F39A9">
        <w:rPr>
          <w:b/>
          <w:bCs/>
        </w:rPr>
        <w:t>MAURO SCALONE - tenore</w:t>
      </w:r>
    </w:p>
    <w:p w14:paraId="0530E701" w14:textId="541FC1F8" w:rsidR="006162EC" w:rsidRDefault="009F39A9" w:rsidP="0060147B">
      <w:pPr>
        <w:jc w:val="both"/>
      </w:pPr>
      <w:r>
        <w:t xml:space="preserve">Nato a Taranto, nel 1999, intraprende gli studi musicali all’età di 15 anni iscrivendosi all’Istituto Superiore di Studi Musicali “Giovanni Paisiello” di Taranto al corso di canto e di pianoforte. Consegue il diploma di I Livello in canto lirico presso lo stesso istituto, sotto la guida del maestro Stefano Rinaldi </w:t>
      </w:r>
      <w:proofErr w:type="spellStart"/>
      <w:r>
        <w:t>Miliani</w:t>
      </w:r>
      <w:proofErr w:type="spellEnd"/>
      <w:r>
        <w:t xml:space="preserve">, nell’autunno del 2021. In questi anni prende parte, come artista del coro, in opere come Don Pasquale, La cenerentola, L' elisir d’amore, Rigoletto, Barbiere di Siviglia, Norma, Madama Butterfly e composizioni sacre come "Magnificat" di </w:t>
      </w:r>
      <w:proofErr w:type="spellStart"/>
      <w:r>
        <w:t>J.Rutter</w:t>
      </w:r>
      <w:proofErr w:type="spellEnd"/>
      <w:r>
        <w:t xml:space="preserve"> e “Requiem” di Mozart, nelle seguenti formazioni: </w:t>
      </w:r>
      <w:proofErr w:type="spellStart"/>
      <w:r>
        <w:t>L.A.Chorus</w:t>
      </w:r>
      <w:proofErr w:type="spellEnd"/>
      <w:r>
        <w:t xml:space="preserve">, Coro Opera in Puglia, Coro del Taranto Opera Festival, Coro del Luglio Musicale Trapanese. Nel 2019 partecipa alla rassegna </w:t>
      </w:r>
      <w:proofErr w:type="spellStart"/>
      <w:r>
        <w:t>young</w:t>
      </w:r>
      <w:proofErr w:type="spellEnd"/>
      <w:r>
        <w:t xml:space="preserve"> degli Amici della musica “</w:t>
      </w:r>
      <w:proofErr w:type="spellStart"/>
      <w:r>
        <w:t>A.Speranza</w:t>
      </w:r>
      <w:proofErr w:type="spellEnd"/>
      <w:r>
        <w:t>” come Tenore solista eseguendo arie e brani d’insieme tratti da Elisir d’amore e Rigoletto. Per il Taranto Opera Festival, oltre alle esperienze corali in Elisir d’amore, Rigoletto e Barbiere di Siviglia, interpreta anche Giuseppe de La Traviata, nell’estate 2019. Attualmente prosegue gli studi di II Livello in canto lirico con il maestro Massimiliano Chiarolla presso il Conservatorio “Nino Rota” di Monopoli.</w:t>
      </w:r>
    </w:p>
    <w:sectPr w:rsidR="006162EC">
      <w:headerReference w:type="default" r:id="rId8"/>
      <w:footerReference w:type="default" r:id="rId9"/>
      <w:pgSz w:w="11906" w:h="16838"/>
      <w:pgMar w:top="993" w:right="1134"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634B" w14:textId="77777777" w:rsidR="00A5591F" w:rsidRDefault="00A5591F" w:rsidP="00BA21C1">
      <w:r>
        <w:separator/>
      </w:r>
    </w:p>
  </w:endnote>
  <w:endnote w:type="continuationSeparator" w:id="0">
    <w:p w14:paraId="145A309F" w14:textId="77777777" w:rsidR="00A5591F" w:rsidRDefault="00A5591F" w:rsidP="00BA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iberation Mono">
    <w:altName w:val="Calibri"/>
    <w:charset w:val="00"/>
    <w:family w:val="modern"/>
    <w:pitch w:val="fixed"/>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82E" w14:textId="0B60A806" w:rsidR="00BF3809" w:rsidRDefault="00BF3809" w:rsidP="00BF3809">
    <w:pPr>
      <w:pStyle w:val="Pidipagina"/>
      <w:jc w:val="center"/>
    </w:pPr>
    <w:r>
      <w:t>Associazione Musicale “Domenico Savino”</w:t>
    </w:r>
  </w:p>
  <w:p w14:paraId="161AA8A0" w14:textId="5A1A07C3" w:rsidR="00BF3809" w:rsidRDefault="00BF3809" w:rsidP="00BF3809">
    <w:pPr>
      <w:pStyle w:val="Pidipagina"/>
      <w:jc w:val="center"/>
    </w:pPr>
    <w:r>
      <w:t>Via Cavour 24 Tara</w:t>
    </w:r>
    <w:r w:rsidR="0055415B">
      <w:t>nto</w:t>
    </w:r>
    <w:r w:rsidR="000D6A9D">
      <w:t xml:space="preserve"> </w:t>
    </w:r>
    <w:r w:rsidR="000D6A9D" w:rsidRPr="000D6A9D">
      <w:rPr>
        <w:rFonts w:ascii="Arial" w:hAnsi="Arial"/>
        <w:sz w:val="22"/>
        <w:szCs w:val="22"/>
      </w:rPr>
      <w:t>P.IVA 02859310738</w:t>
    </w:r>
  </w:p>
  <w:p w14:paraId="31CD1D1C" w14:textId="6AB77A2A" w:rsidR="0055415B" w:rsidRDefault="001346EC" w:rsidP="00BF3809">
    <w:pPr>
      <w:pStyle w:val="Pidipagina"/>
      <w:jc w:val="center"/>
    </w:pPr>
    <w:r>
      <w:t>+39</w:t>
    </w:r>
    <w:r w:rsidR="004573BF">
      <w:t>3757044367 (biglietti e abbonamenti)</w:t>
    </w:r>
    <w:r>
      <w:t xml:space="preserve">   </w:t>
    </w:r>
    <w:r w:rsidR="0055415B">
      <w:t>+39</w:t>
    </w:r>
    <w:r w:rsidR="004573BF">
      <w:t>3911112749</w:t>
    </w:r>
    <w:r w:rsidR="0055415B">
      <w:t xml:space="preserve"> </w:t>
    </w:r>
    <w:r w:rsidR="004573BF">
      <w:t>(segreteria)</w:t>
    </w:r>
    <w:r w:rsidR="0055415B">
      <w:t xml:space="preserve">   </w:t>
    </w:r>
  </w:p>
  <w:p w14:paraId="505BCD59" w14:textId="18EF66FA" w:rsidR="0055415B" w:rsidRDefault="00000000" w:rsidP="0055415B">
    <w:pPr>
      <w:pStyle w:val="Pidipagina"/>
      <w:jc w:val="center"/>
    </w:pPr>
    <w:hyperlink r:id="rId1" w:history="1">
      <w:r w:rsidR="001346EC" w:rsidRPr="00B77AB3">
        <w:rPr>
          <w:rStyle w:val="Collegamentoipertestuale"/>
        </w:rPr>
        <w:t>info@tarantoperafestival.it</w:t>
      </w:r>
    </w:hyperlink>
    <w:r w:rsidR="001346EC">
      <w:t xml:space="preserve">   </w:t>
    </w:r>
    <w:hyperlink r:id="rId2" w:history="1">
      <w:r w:rsidR="0055415B" w:rsidRPr="00CA74F0">
        <w:rPr>
          <w:rStyle w:val="Collegamentoipertestuale"/>
        </w:rPr>
        <w:t>ass.musicaledomenicosavino@gmail.com</w:t>
      </w:r>
    </w:hyperlink>
    <w:r w:rsidR="0055415B">
      <w:t xml:space="preserve">    </w:t>
    </w:r>
    <w:hyperlink r:id="rId3" w:history="1">
      <w:r w:rsidR="0055415B" w:rsidRPr="00CA74F0">
        <w:rPr>
          <w:rStyle w:val="Collegamentoipertestuale"/>
        </w:rPr>
        <w:t>www.tarantoperafestival.it</w:t>
      </w:r>
    </w:hyperlink>
  </w:p>
  <w:p w14:paraId="7C4724CD" w14:textId="77777777" w:rsidR="0055415B" w:rsidRDefault="0055415B" w:rsidP="00BF3809">
    <w:pPr>
      <w:pStyle w:val="Pidipagina"/>
      <w:jc w:val="center"/>
    </w:pPr>
  </w:p>
  <w:p w14:paraId="00E47B8D" w14:textId="77777777" w:rsidR="0055415B" w:rsidRDefault="0055415B" w:rsidP="00BF3809">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2FD68" w14:textId="77777777" w:rsidR="00A5591F" w:rsidRDefault="00A5591F" w:rsidP="00BA21C1">
      <w:r>
        <w:separator/>
      </w:r>
    </w:p>
  </w:footnote>
  <w:footnote w:type="continuationSeparator" w:id="0">
    <w:p w14:paraId="579A6353" w14:textId="77777777" w:rsidR="00A5591F" w:rsidRDefault="00A5591F" w:rsidP="00BA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637" w14:textId="18E0B979" w:rsidR="00BA21C1" w:rsidRPr="00912904" w:rsidRDefault="00BA21C1">
    <w:pPr>
      <w:pStyle w:val="Intestazione"/>
      <w:rPr>
        <w:b/>
        <w:bCs/>
      </w:rPr>
    </w:pPr>
    <w:r w:rsidRPr="00912904">
      <w:rPr>
        <w:b/>
        <w:bCs/>
        <w:noProof/>
      </w:rPr>
      <w:drawing>
        <wp:anchor distT="0" distB="0" distL="114300" distR="114300" simplePos="0" relativeHeight="251659264" behindDoc="0" locked="0" layoutInCell="1" allowOverlap="1" wp14:anchorId="72AD330C" wp14:editId="58BCE9CF">
          <wp:simplePos x="0" y="0"/>
          <wp:positionH relativeFrom="margin">
            <wp:align>left</wp:align>
          </wp:positionH>
          <wp:positionV relativeFrom="paragraph">
            <wp:posOffset>361950</wp:posOffset>
          </wp:positionV>
          <wp:extent cx="2657475" cy="784860"/>
          <wp:effectExtent l="0" t="0" r="952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747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2904">
      <w:rPr>
        <w:b/>
        <w:bCs/>
      </w:rPr>
      <w:ptab w:relativeTo="margin" w:alignment="center" w:leader="none"/>
    </w:r>
    <w:r w:rsidRPr="00912904">
      <w:rPr>
        <w:b/>
        <w:bCs/>
      </w:rPr>
      <w:ptab w:relativeTo="margin" w:alignment="right" w:leader="none"/>
    </w:r>
    <w:r w:rsidRPr="00912904">
      <w:rPr>
        <w:b/>
        <w:bCs/>
        <w:noProof/>
      </w:rPr>
      <w:drawing>
        <wp:inline distT="0" distB="0" distL="0" distR="0" wp14:anchorId="21182BEF" wp14:editId="34C742B9">
          <wp:extent cx="2461260" cy="159067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67207" cy="1594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18D"/>
    <w:multiLevelType w:val="multilevel"/>
    <w:tmpl w:val="5DC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66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EB"/>
    <w:rsid w:val="000610A8"/>
    <w:rsid w:val="000D6A9D"/>
    <w:rsid w:val="000F2B91"/>
    <w:rsid w:val="000F74FA"/>
    <w:rsid w:val="001346EC"/>
    <w:rsid w:val="00136119"/>
    <w:rsid w:val="00154EF9"/>
    <w:rsid w:val="001654D9"/>
    <w:rsid w:val="00186C25"/>
    <w:rsid w:val="00192CAA"/>
    <w:rsid w:val="001E3D62"/>
    <w:rsid w:val="001E54B2"/>
    <w:rsid w:val="001F7AF1"/>
    <w:rsid w:val="00212FB0"/>
    <w:rsid w:val="00241941"/>
    <w:rsid w:val="00254F6D"/>
    <w:rsid w:val="00292695"/>
    <w:rsid w:val="002B482B"/>
    <w:rsid w:val="002C4ADB"/>
    <w:rsid w:val="00306CF2"/>
    <w:rsid w:val="00330CBB"/>
    <w:rsid w:val="00340800"/>
    <w:rsid w:val="00357219"/>
    <w:rsid w:val="00380ED3"/>
    <w:rsid w:val="003A3CEB"/>
    <w:rsid w:val="004336CD"/>
    <w:rsid w:val="004417DC"/>
    <w:rsid w:val="004573BF"/>
    <w:rsid w:val="004C3312"/>
    <w:rsid w:val="004F0CBF"/>
    <w:rsid w:val="005229AA"/>
    <w:rsid w:val="00526856"/>
    <w:rsid w:val="0055415B"/>
    <w:rsid w:val="00564A3C"/>
    <w:rsid w:val="00574CBE"/>
    <w:rsid w:val="00576211"/>
    <w:rsid w:val="005B072B"/>
    <w:rsid w:val="005B3C7E"/>
    <w:rsid w:val="0060147B"/>
    <w:rsid w:val="006162EC"/>
    <w:rsid w:val="00642E7E"/>
    <w:rsid w:val="00651B44"/>
    <w:rsid w:val="006A5EF0"/>
    <w:rsid w:val="007257A8"/>
    <w:rsid w:val="00756FB9"/>
    <w:rsid w:val="00764F6F"/>
    <w:rsid w:val="007B7C54"/>
    <w:rsid w:val="007F432F"/>
    <w:rsid w:val="00841FBC"/>
    <w:rsid w:val="00847BB3"/>
    <w:rsid w:val="00872682"/>
    <w:rsid w:val="00912904"/>
    <w:rsid w:val="00971C0D"/>
    <w:rsid w:val="00983682"/>
    <w:rsid w:val="009B0802"/>
    <w:rsid w:val="009F39A9"/>
    <w:rsid w:val="00A11CB1"/>
    <w:rsid w:val="00A34CB5"/>
    <w:rsid w:val="00A5591F"/>
    <w:rsid w:val="00A61931"/>
    <w:rsid w:val="00A762CE"/>
    <w:rsid w:val="00AA40EC"/>
    <w:rsid w:val="00AB3970"/>
    <w:rsid w:val="00B3077A"/>
    <w:rsid w:val="00BA21C1"/>
    <w:rsid w:val="00BF3809"/>
    <w:rsid w:val="00C364C7"/>
    <w:rsid w:val="00C914BF"/>
    <w:rsid w:val="00C9650C"/>
    <w:rsid w:val="00CA1D2D"/>
    <w:rsid w:val="00CC558B"/>
    <w:rsid w:val="00CE04A7"/>
    <w:rsid w:val="00CF3FF6"/>
    <w:rsid w:val="00D515D9"/>
    <w:rsid w:val="00D564D9"/>
    <w:rsid w:val="00D86FBB"/>
    <w:rsid w:val="00DB7FDC"/>
    <w:rsid w:val="00DE3D67"/>
    <w:rsid w:val="00E232EC"/>
    <w:rsid w:val="00E415FC"/>
    <w:rsid w:val="00E90A8C"/>
    <w:rsid w:val="00EA5F58"/>
    <w:rsid w:val="00EB7DB0"/>
    <w:rsid w:val="00EE2673"/>
    <w:rsid w:val="00F52C8E"/>
    <w:rsid w:val="00FB20D7"/>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5EBEA"/>
  <w15:docId w15:val="{837B5071-139F-4C6B-9A61-C31C02B1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EE3CDF"/>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styleId="Intestazione">
    <w:name w:val="header"/>
    <w:basedOn w:val="Normale"/>
    <w:link w:val="IntestazioneCarattere"/>
    <w:uiPriority w:val="99"/>
    <w:unhideWhenUsed/>
    <w:rsid w:val="00BA21C1"/>
    <w:pPr>
      <w:tabs>
        <w:tab w:val="center" w:pos="4819"/>
        <w:tab w:val="right" w:pos="9638"/>
      </w:tabs>
    </w:pPr>
  </w:style>
  <w:style w:type="character" w:customStyle="1" w:styleId="IntestazioneCarattere">
    <w:name w:val="Intestazione Carattere"/>
    <w:basedOn w:val="Carpredefinitoparagrafo"/>
    <w:link w:val="Intestazione"/>
    <w:uiPriority w:val="99"/>
    <w:rsid w:val="00BA21C1"/>
  </w:style>
  <w:style w:type="paragraph" w:styleId="Pidipagina">
    <w:name w:val="footer"/>
    <w:basedOn w:val="Normale"/>
    <w:link w:val="PidipaginaCarattere"/>
    <w:uiPriority w:val="99"/>
    <w:unhideWhenUsed/>
    <w:rsid w:val="00BA21C1"/>
    <w:pPr>
      <w:tabs>
        <w:tab w:val="center" w:pos="4819"/>
        <w:tab w:val="right" w:pos="9638"/>
      </w:tabs>
    </w:pPr>
  </w:style>
  <w:style w:type="character" w:customStyle="1" w:styleId="PidipaginaCarattere">
    <w:name w:val="Piè di pagina Carattere"/>
    <w:basedOn w:val="Carpredefinitoparagrafo"/>
    <w:link w:val="Pidipagina"/>
    <w:uiPriority w:val="99"/>
    <w:rsid w:val="00BA21C1"/>
  </w:style>
  <w:style w:type="character" w:styleId="Collegamentoipertestuale">
    <w:name w:val="Hyperlink"/>
    <w:basedOn w:val="Carpredefinitoparagrafo"/>
    <w:uiPriority w:val="99"/>
    <w:unhideWhenUsed/>
    <w:rsid w:val="00BF3809"/>
    <w:rPr>
      <w:color w:val="0000FF" w:themeColor="hyperlink"/>
      <w:u w:val="single"/>
    </w:rPr>
  </w:style>
  <w:style w:type="character" w:styleId="Menzionenonrisolta">
    <w:name w:val="Unresolved Mention"/>
    <w:basedOn w:val="Carpredefinitoparagrafo"/>
    <w:uiPriority w:val="99"/>
    <w:semiHidden/>
    <w:unhideWhenUsed/>
    <w:rsid w:val="00BF3809"/>
    <w:rPr>
      <w:color w:val="605E5C"/>
      <w:shd w:val="clear" w:color="auto" w:fill="E1DFDD"/>
    </w:rPr>
  </w:style>
  <w:style w:type="paragraph" w:customStyle="1" w:styleId="Standard">
    <w:name w:val="Standard"/>
    <w:rsid w:val="000D6A9D"/>
    <w:pPr>
      <w:suppressAutoHyphens w:val="0"/>
      <w:autoSpaceDN w:val="0"/>
      <w:textAlignment w:val="baseline"/>
    </w:pPr>
    <w:rPr>
      <w:rFonts w:ascii="Liberation Serif" w:eastAsia="NSimSun" w:hAnsi="Liberation Serif" w:cs="Mangal"/>
      <w:kern w:val="3"/>
      <w:lang w:eastAsia="zh-CN" w:bidi="hi-IN"/>
    </w:rPr>
  </w:style>
  <w:style w:type="paragraph" w:customStyle="1" w:styleId="L">
    <w:name w:val="L"/>
    <w:basedOn w:val="Normale"/>
    <w:qFormat/>
    <w:rsid w:val="004C3312"/>
    <w:pPr>
      <w:shd w:val="clear" w:color="auto" w:fill="FFFFFF"/>
      <w:suppressAutoHyphens w:val="0"/>
    </w:pPr>
    <w:rPr>
      <w:rFonts w:ascii="Arial" w:eastAsia="Times New Roman" w:hAnsi="Arial" w:cs="Arial"/>
      <w:color w:val="000000"/>
      <w:sz w:val="20"/>
      <w:szCs w:val="20"/>
    </w:rPr>
  </w:style>
  <w:style w:type="paragraph" w:styleId="NormaleWeb">
    <w:name w:val="Normal (Web)"/>
    <w:basedOn w:val="Normale"/>
    <w:uiPriority w:val="99"/>
    <w:semiHidden/>
    <w:unhideWhenUsed/>
    <w:rsid w:val="00642E7E"/>
    <w:pPr>
      <w:suppressAutoHyphens w:val="0"/>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63">
      <w:bodyDiv w:val="1"/>
      <w:marLeft w:val="0"/>
      <w:marRight w:val="0"/>
      <w:marTop w:val="0"/>
      <w:marBottom w:val="0"/>
      <w:divBdr>
        <w:top w:val="none" w:sz="0" w:space="0" w:color="auto"/>
        <w:left w:val="none" w:sz="0" w:space="0" w:color="auto"/>
        <w:bottom w:val="none" w:sz="0" w:space="0" w:color="auto"/>
        <w:right w:val="none" w:sz="0" w:space="0" w:color="auto"/>
      </w:divBdr>
    </w:div>
    <w:div w:id="109402965">
      <w:bodyDiv w:val="1"/>
      <w:marLeft w:val="0"/>
      <w:marRight w:val="0"/>
      <w:marTop w:val="0"/>
      <w:marBottom w:val="0"/>
      <w:divBdr>
        <w:top w:val="none" w:sz="0" w:space="0" w:color="auto"/>
        <w:left w:val="none" w:sz="0" w:space="0" w:color="auto"/>
        <w:bottom w:val="none" w:sz="0" w:space="0" w:color="auto"/>
        <w:right w:val="none" w:sz="0" w:space="0" w:color="auto"/>
      </w:divBdr>
    </w:div>
    <w:div w:id="253124805">
      <w:bodyDiv w:val="1"/>
      <w:marLeft w:val="0"/>
      <w:marRight w:val="0"/>
      <w:marTop w:val="0"/>
      <w:marBottom w:val="0"/>
      <w:divBdr>
        <w:top w:val="none" w:sz="0" w:space="0" w:color="auto"/>
        <w:left w:val="none" w:sz="0" w:space="0" w:color="auto"/>
        <w:bottom w:val="none" w:sz="0" w:space="0" w:color="auto"/>
        <w:right w:val="none" w:sz="0" w:space="0" w:color="auto"/>
      </w:divBdr>
    </w:div>
    <w:div w:id="570235583">
      <w:bodyDiv w:val="1"/>
      <w:marLeft w:val="0"/>
      <w:marRight w:val="0"/>
      <w:marTop w:val="0"/>
      <w:marBottom w:val="0"/>
      <w:divBdr>
        <w:top w:val="none" w:sz="0" w:space="0" w:color="auto"/>
        <w:left w:val="none" w:sz="0" w:space="0" w:color="auto"/>
        <w:bottom w:val="none" w:sz="0" w:space="0" w:color="auto"/>
        <w:right w:val="none" w:sz="0" w:space="0" w:color="auto"/>
      </w:divBdr>
      <w:divsChild>
        <w:div w:id="1781677177">
          <w:marLeft w:val="0"/>
          <w:marRight w:val="0"/>
          <w:marTop w:val="0"/>
          <w:marBottom w:val="0"/>
          <w:divBdr>
            <w:top w:val="none" w:sz="0" w:space="0" w:color="auto"/>
            <w:left w:val="none" w:sz="0" w:space="0" w:color="auto"/>
            <w:bottom w:val="none" w:sz="0" w:space="0" w:color="auto"/>
            <w:right w:val="none" w:sz="0" w:space="0" w:color="auto"/>
          </w:divBdr>
        </w:div>
        <w:div w:id="2112117147">
          <w:marLeft w:val="0"/>
          <w:marRight w:val="0"/>
          <w:marTop w:val="0"/>
          <w:marBottom w:val="0"/>
          <w:divBdr>
            <w:top w:val="none" w:sz="0" w:space="0" w:color="auto"/>
            <w:left w:val="none" w:sz="0" w:space="0" w:color="auto"/>
            <w:bottom w:val="none" w:sz="0" w:space="0" w:color="auto"/>
            <w:right w:val="none" w:sz="0" w:space="0" w:color="auto"/>
          </w:divBdr>
        </w:div>
        <w:div w:id="789907207">
          <w:marLeft w:val="0"/>
          <w:marRight w:val="0"/>
          <w:marTop w:val="0"/>
          <w:marBottom w:val="0"/>
          <w:divBdr>
            <w:top w:val="none" w:sz="0" w:space="0" w:color="auto"/>
            <w:left w:val="none" w:sz="0" w:space="0" w:color="auto"/>
            <w:bottom w:val="none" w:sz="0" w:space="0" w:color="auto"/>
            <w:right w:val="none" w:sz="0" w:space="0" w:color="auto"/>
          </w:divBdr>
        </w:div>
        <w:div w:id="574898960">
          <w:marLeft w:val="0"/>
          <w:marRight w:val="0"/>
          <w:marTop w:val="0"/>
          <w:marBottom w:val="0"/>
          <w:divBdr>
            <w:top w:val="none" w:sz="0" w:space="0" w:color="auto"/>
            <w:left w:val="none" w:sz="0" w:space="0" w:color="auto"/>
            <w:bottom w:val="none" w:sz="0" w:space="0" w:color="auto"/>
            <w:right w:val="none" w:sz="0" w:space="0" w:color="auto"/>
          </w:divBdr>
        </w:div>
        <w:div w:id="1284000877">
          <w:marLeft w:val="0"/>
          <w:marRight w:val="0"/>
          <w:marTop w:val="0"/>
          <w:marBottom w:val="0"/>
          <w:divBdr>
            <w:top w:val="none" w:sz="0" w:space="0" w:color="auto"/>
            <w:left w:val="none" w:sz="0" w:space="0" w:color="auto"/>
            <w:bottom w:val="none" w:sz="0" w:space="0" w:color="auto"/>
            <w:right w:val="none" w:sz="0" w:space="0" w:color="auto"/>
          </w:divBdr>
        </w:div>
        <w:div w:id="139614208">
          <w:marLeft w:val="0"/>
          <w:marRight w:val="0"/>
          <w:marTop w:val="0"/>
          <w:marBottom w:val="0"/>
          <w:divBdr>
            <w:top w:val="none" w:sz="0" w:space="0" w:color="auto"/>
            <w:left w:val="none" w:sz="0" w:space="0" w:color="auto"/>
            <w:bottom w:val="none" w:sz="0" w:space="0" w:color="auto"/>
            <w:right w:val="none" w:sz="0" w:space="0" w:color="auto"/>
          </w:divBdr>
        </w:div>
        <w:div w:id="167450914">
          <w:marLeft w:val="0"/>
          <w:marRight w:val="0"/>
          <w:marTop w:val="0"/>
          <w:marBottom w:val="0"/>
          <w:divBdr>
            <w:top w:val="none" w:sz="0" w:space="0" w:color="auto"/>
            <w:left w:val="none" w:sz="0" w:space="0" w:color="auto"/>
            <w:bottom w:val="none" w:sz="0" w:space="0" w:color="auto"/>
            <w:right w:val="none" w:sz="0" w:space="0" w:color="auto"/>
          </w:divBdr>
        </w:div>
        <w:div w:id="1291129711">
          <w:marLeft w:val="0"/>
          <w:marRight w:val="0"/>
          <w:marTop w:val="0"/>
          <w:marBottom w:val="0"/>
          <w:divBdr>
            <w:top w:val="none" w:sz="0" w:space="0" w:color="auto"/>
            <w:left w:val="none" w:sz="0" w:space="0" w:color="auto"/>
            <w:bottom w:val="none" w:sz="0" w:space="0" w:color="auto"/>
            <w:right w:val="none" w:sz="0" w:space="0" w:color="auto"/>
          </w:divBdr>
        </w:div>
        <w:div w:id="874781143">
          <w:marLeft w:val="0"/>
          <w:marRight w:val="0"/>
          <w:marTop w:val="0"/>
          <w:marBottom w:val="0"/>
          <w:divBdr>
            <w:top w:val="none" w:sz="0" w:space="0" w:color="auto"/>
            <w:left w:val="none" w:sz="0" w:space="0" w:color="auto"/>
            <w:bottom w:val="none" w:sz="0" w:space="0" w:color="auto"/>
            <w:right w:val="none" w:sz="0" w:space="0" w:color="auto"/>
          </w:divBdr>
        </w:div>
        <w:div w:id="1662806964">
          <w:marLeft w:val="0"/>
          <w:marRight w:val="0"/>
          <w:marTop w:val="0"/>
          <w:marBottom w:val="0"/>
          <w:divBdr>
            <w:top w:val="none" w:sz="0" w:space="0" w:color="auto"/>
            <w:left w:val="none" w:sz="0" w:space="0" w:color="auto"/>
            <w:bottom w:val="none" w:sz="0" w:space="0" w:color="auto"/>
            <w:right w:val="none" w:sz="0" w:space="0" w:color="auto"/>
          </w:divBdr>
        </w:div>
        <w:div w:id="157769082">
          <w:marLeft w:val="0"/>
          <w:marRight w:val="0"/>
          <w:marTop w:val="0"/>
          <w:marBottom w:val="0"/>
          <w:divBdr>
            <w:top w:val="none" w:sz="0" w:space="0" w:color="auto"/>
            <w:left w:val="none" w:sz="0" w:space="0" w:color="auto"/>
            <w:bottom w:val="none" w:sz="0" w:space="0" w:color="auto"/>
            <w:right w:val="none" w:sz="0" w:space="0" w:color="auto"/>
          </w:divBdr>
        </w:div>
        <w:div w:id="703991645">
          <w:marLeft w:val="0"/>
          <w:marRight w:val="0"/>
          <w:marTop w:val="0"/>
          <w:marBottom w:val="0"/>
          <w:divBdr>
            <w:top w:val="none" w:sz="0" w:space="0" w:color="auto"/>
            <w:left w:val="none" w:sz="0" w:space="0" w:color="auto"/>
            <w:bottom w:val="none" w:sz="0" w:space="0" w:color="auto"/>
            <w:right w:val="none" w:sz="0" w:space="0" w:color="auto"/>
          </w:divBdr>
        </w:div>
        <w:div w:id="2065987664">
          <w:marLeft w:val="0"/>
          <w:marRight w:val="0"/>
          <w:marTop w:val="0"/>
          <w:marBottom w:val="0"/>
          <w:divBdr>
            <w:top w:val="none" w:sz="0" w:space="0" w:color="auto"/>
            <w:left w:val="none" w:sz="0" w:space="0" w:color="auto"/>
            <w:bottom w:val="none" w:sz="0" w:space="0" w:color="auto"/>
            <w:right w:val="none" w:sz="0" w:space="0" w:color="auto"/>
          </w:divBdr>
        </w:div>
        <w:div w:id="1213888844">
          <w:marLeft w:val="0"/>
          <w:marRight w:val="0"/>
          <w:marTop w:val="0"/>
          <w:marBottom w:val="0"/>
          <w:divBdr>
            <w:top w:val="none" w:sz="0" w:space="0" w:color="auto"/>
            <w:left w:val="none" w:sz="0" w:space="0" w:color="auto"/>
            <w:bottom w:val="none" w:sz="0" w:space="0" w:color="auto"/>
            <w:right w:val="none" w:sz="0" w:space="0" w:color="auto"/>
          </w:divBdr>
        </w:div>
        <w:div w:id="2083870511">
          <w:marLeft w:val="0"/>
          <w:marRight w:val="0"/>
          <w:marTop w:val="0"/>
          <w:marBottom w:val="0"/>
          <w:divBdr>
            <w:top w:val="none" w:sz="0" w:space="0" w:color="auto"/>
            <w:left w:val="none" w:sz="0" w:space="0" w:color="auto"/>
            <w:bottom w:val="none" w:sz="0" w:space="0" w:color="auto"/>
            <w:right w:val="none" w:sz="0" w:space="0" w:color="auto"/>
          </w:divBdr>
        </w:div>
        <w:div w:id="1370379682">
          <w:marLeft w:val="0"/>
          <w:marRight w:val="0"/>
          <w:marTop w:val="0"/>
          <w:marBottom w:val="0"/>
          <w:divBdr>
            <w:top w:val="none" w:sz="0" w:space="0" w:color="auto"/>
            <w:left w:val="none" w:sz="0" w:space="0" w:color="auto"/>
            <w:bottom w:val="none" w:sz="0" w:space="0" w:color="auto"/>
            <w:right w:val="none" w:sz="0" w:space="0" w:color="auto"/>
          </w:divBdr>
        </w:div>
        <w:div w:id="941299911">
          <w:marLeft w:val="0"/>
          <w:marRight w:val="0"/>
          <w:marTop w:val="0"/>
          <w:marBottom w:val="0"/>
          <w:divBdr>
            <w:top w:val="none" w:sz="0" w:space="0" w:color="auto"/>
            <w:left w:val="none" w:sz="0" w:space="0" w:color="auto"/>
            <w:bottom w:val="none" w:sz="0" w:space="0" w:color="auto"/>
            <w:right w:val="none" w:sz="0" w:space="0" w:color="auto"/>
          </w:divBdr>
        </w:div>
        <w:div w:id="206841319">
          <w:marLeft w:val="0"/>
          <w:marRight w:val="0"/>
          <w:marTop w:val="0"/>
          <w:marBottom w:val="0"/>
          <w:divBdr>
            <w:top w:val="none" w:sz="0" w:space="0" w:color="auto"/>
            <w:left w:val="none" w:sz="0" w:space="0" w:color="auto"/>
            <w:bottom w:val="none" w:sz="0" w:space="0" w:color="auto"/>
            <w:right w:val="none" w:sz="0" w:space="0" w:color="auto"/>
          </w:divBdr>
        </w:div>
      </w:divsChild>
    </w:div>
    <w:div w:id="741947155">
      <w:bodyDiv w:val="1"/>
      <w:marLeft w:val="0"/>
      <w:marRight w:val="0"/>
      <w:marTop w:val="0"/>
      <w:marBottom w:val="0"/>
      <w:divBdr>
        <w:top w:val="none" w:sz="0" w:space="0" w:color="auto"/>
        <w:left w:val="none" w:sz="0" w:space="0" w:color="auto"/>
        <w:bottom w:val="none" w:sz="0" w:space="0" w:color="auto"/>
        <w:right w:val="none" w:sz="0" w:space="0" w:color="auto"/>
      </w:divBdr>
    </w:div>
    <w:div w:id="825056039">
      <w:bodyDiv w:val="1"/>
      <w:marLeft w:val="0"/>
      <w:marRight w:val="0"/>
      <w:marTop w:val="0"/>
      <w:marBottom w:val="0"/>
      <w:divBdr>
        <w:top w:val="none" w:sz="0" w:space="0" w:color="auto"/>
        <w:left w:val="none" w:sz="0" w:space="0" w:color="auto"/>
        <w:bottom w:val="none" w:sz="0" w:space="0" w:color="auto"/>
        <w:right w:val="none" w:sz="0" w:space="0" w:color="auto"/>
      </w:divBdr>
    </w:div>
    <w:div w:id="968513985">
      <w:bodyDiv w:val="1"/>
      <w:marLeft w:val="0"/>
      <w:marRight w:val="0"/>
      <w:marTop w:val="0"/>
      <w:marBottom w:val="0"/>
      <w:divBdr>
        <w:top w:val="none" w:sz="0" w:space="0" w:color="auto"/>
        <w:left w:val="none" w:sz="0" w:space="0" w:color="auto"/>
        <w:bottom w:val="none" w:sz="0" w:space="0" w:color="auto"/>
        <w:right w:val="none" w:sz="0" w:space="0" w:color="auto"/>
      </w:divBdr>
    </w:div>
    <w:div w:id="130561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arantoperafestival.it" TargetMode="External"/><Relationship Id="rId2" Type="http://schemas.openxmlformats.org/officeDocument/2006/relationships/hyperlink" Target="mailto:ass.musicaledomenicosavino@gmail.com" TargetMode="External"/><Relationship Id="rId1" Type="http://schemas.openxmlformats.org/officeDocument/2006/relationships/hyperlink" Target="mailto:info@tarantoperafestiva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6BA3A-1F7D-479B-AC84-C1D0F5DB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2970</Words>
  <Characters>16930</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corlianò</dc:creator>
  <dc:description/>
  <cp:lastModifiedBy>Paolo Cuccaro</cp:lastModifiedBy>
  <cp:revision>17</cp:revision>
  <cp:lastPrinted>2022-07-12T13:50:00Z</cp:lastPrinted>
  <dcterms:created xsi:type="dcterms:W3CDTF">2021-11-06T06:55:00Z</dcterms:created>
  <dcterms:modified xsi:type="dcterms:W3CDTF">2022-07-13T04:34:00Z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