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25" w:rsidRPr="00460E9C" w:rsidRDefault="00F40B25" w:rsidP="00B066CA">
      <w:pPr>
        <w:jc w:val="center"/>
        <w:rPr>
          <w:b/>
          <w:sz w:val="32"/>
        </w:rPr>
      </w:pPr>
      <w:r w:rsidRPr="00460E9C">
        <w:rPr>
          <w:b/>
          <w:sz w:val="32"/>
        </w:rPr>
        <w:t>Il laboratorio erboristico: conosci il tuo temperamento</w:t>
      </w:r>
    </w:p>
    <w:p w:rsidR="00D7247F" w:rsidRDefault="00F40B25" w:rsidP="00460E9C">
      <w:pPr>
        <w:pStyle w:val="Nessunaspaziatura"/>
        <w:jc w:val="both"/>
        <w:rPr>
          <w:sz w:val="28"/>
        </w:rPr>
      </w:pPr>
      <w:bookmarkStart w:id="0" w:name="_GoBack"/>
      <w:bookmarkEnd w:id="0"/>
      <w:r w:rsidRPr="00460E9C">
        <w:rPr>
          <w:sz w:val="28"/>
        </w:rPr>
        <w:t xml:space="preserve">Nel mese di Febbraio 2018 si terrà, presso l’Associazione Archeosofica di Pistoia, </w:t>
      </w:r>
      <w:r w:rsidRPr="00460E9C">
        <w:rPr>
          <w:b/>
          <w:sz w:val="28"/>
        </w:rPr>
        <w:t>un corso di Erboristeria dedicato allo studio del temperamento individuale</w:t>
      </w:r>
      <w:r w:rsidR="002B010B">
        <w:rPr>
          <w:sz w:val="28"/>
        </w:rPr>
        <w:t>.</w:t>
      </w:r>
    </w:p>
    <w:p w:rsidR="00D7247F" w:rsidRDefault="00D7247F" w:rsidP="00460E9C">
      <w:pPr>
        <w:pStyle w:val="Nessunaspaziatura"/>
        <w:jc w:val="both"/>
        <w:rPr>
          <w:sz w:val="28"/>
        </w:rPr>
      </w:pPr>
      <w:r>
        <w:rPr>
          <w:sz w:val="28"/>
        </w:rPr>
        <w:t xml:space="preserve">Chi di noi infatti non vorrebbe avere una </w:t>
      </w:r>
      <w:r>
        <w:rPr>
          <w:i/>
          <w:sz w:val="28"/>
        </w:rPr>
        <w:t>sana e robusta costituzione</w:t>
      </w:r>
      <w:r>
        <w:rPr>
          <w:sz w:val="28"/>
        </w:rPr>
        <w:t xml:space="preserve"> che ci tenga lontano dai malanni di stagione e da quei disturbi che spesso ci infastidiscono fin dalla gioventù, molte volte ripresentand</w:t>
      </w:r>
      <w:r w:rsidR="002B010B">
        <w:rPr>
          <w:sz w:val="28"/>
        </w:rPr>
        <w:t>osi nei momenti meno opportuni?</w:t>
      </w:r>
    </w:p>
    <w:p w:rsidR="00460E9C" w:rsidRDefault="009D680F" w:rsidP="00460E9C">
      <w:pPr>
        <w:pStyle w:val="Nessunaspaziatura"/>
        <w:jc w:val="both"/>
        <w:rPr>
          <w:i/>
          <w:sz w:val="28"/>
        </w:rPr>
      </w:pPr>
      <w:r>
        <w:rPr>
          <w:sz w:val="28"/>
        </w:rPr>
        <w:t>Del resto</w:t>
      </w:r>
      <w:r w:rsidR="00460E9C" w:rsidRPr="00460E9C">
        <w:rPr>
          <w:sz w:val="28"/>
        </w:rPr>
        <w:t xml:space="preserve"> si può dire che il</w:t>
      </w:r>
      <w:r w:rsidR="00F40B25" w:rsidRPr="00460E9C">
        <w:rPr>
          <w:i/>
          <w:sz w:val="28"/>
        </w:rPr>
        <w:t xml:space="preserve"> </w:t>
      </w:r>
      <w:r w:rsidR="009B23BC">
        <w:rPr>
          <w:i/>
          <w:sz w:val="28"/>
        </w:rPr>
        <w:t>ragionamento</w:t>
      </w:r>
      <w:r w:rsidR="00F40B25" w:rsidRPr="00460E9C">
        <w:rPr>
          <w:i/>
          <w:sz w:val="28"/>
        </w:rPr>
        <w:t xml:space="preserve"> sulle costituzioni è decisivo ai fini di una terapia efficace e durevole nei suoi risultati, perché la costituzione</w:t>
      </w:r>
      <w:r w:rsidR="00D7247F">
        <w:rPr>
          <w:i/>
          <w:sz w:val="28"/>
        </w:rPr>
        <w:t xml:space="preserve"> o temperamento</w:t>
      </w:r>
      <w:r w:rsidR="00460E9C" w:rsidRPr="00460E9C">
        <w:rPr>
          <w:i/>
          <w:sz w:val="28"/>
        </w:rPr>
        <w:t xml:space="preserve"> individuale</w:t>
      </w:r>
      <w:r w:rsidR="00F40B25" w:rsidRPr="00460E9C">
        <w:rPr>
          <w:i/>
          <w:sz w:val="28"/>
        </w:rPr>
        <w:t xml:space="preserve"> è i</w:t>
      </w:r>
      <w:r w:rsidR="00F40B25" w:rsidRPr="00460E9C">
        <w:rPr>
          <w:b/>
          <w:i/>
          <w:sz w:val="28"/>
        </w:rPr>
        <w:t>l supporto costante</w:t>
      </w:r>
      <w:r w:rsidR="00460E9C" w:rsidRPr="00460E9C">
        <w:rPr>
          <w:b/>
          <w:i/>
          <w:sz w:val="28"/>
        </w:rPr>
        <w:t xml:space="preserve"> che ci accompagna</w:t>
      </w:r>
      <w:r w:rsidR="00F40B25" w:rsidRPr="00460E9C">
        <w:rPr>
          <w:b/>
          <w:i/>
          <w:sz w:val="28"/>
        </w:rPr>
        <w:t xml:space="preserve"> </w:t>
      </w:r>
      <w:r w:rsidR="00460E9C" w:rsidRPr="00460E9C">
        <w:rPr>
          <w:b/>
          <w:i/>
          <w:sz w:val="28"/>
        </w:rPr>
        <w:t>per tutto il corso della nostra esistenza</w:t>
      </w:r>
      <w:r w:rsidR="00F40B25" w:rsidRPr="00460E9C">
        <w:rPr>
          <w:i/>
          <w:sz w:val="28"/>
        </w:rPr>
        <w:t>,</w:t>
      </w:r>
      <w:r w:rsidR="00460E9C" w:rsidRPr="00460E9C">
        <w:rPr>
          <w:i/>
          <w:sz w:val="28"/>
        </w:rPr>
        <w:t xml:space="preserve"> </w:t>
      </w:r>
      <w:r w:rsidR="00F40B25" w:rsidRPr="00460E9C">
        <w:rPr>
          <w:i/>
          <w:sz w:val="28"/>
        </w:rPr>
        <w:t>trasmesso da</w:t>
      </w:r>
      <w:r w:rsidR="00460E9C" w:rsidRPr="00460E9C">
        <w:rPr>
          <w:i/>
          <w:sz w:val="28"/>
        </w:rPr>
        <w:t>i</w:t>
      </w:r>
      <w:r w:rsidR="00F40B25" w:rsidRPr="00460E9C">
        <w:rPr>
          <w:i/>
          <w:sz w:val="28"/>
        </w:rPr>
        <w:t xml:space="preserve"> nostri antenati e rafforzato dalle corrispondenti vibrazioni astrali del concepimento e della nascita.</w:t>
      </w:r>
    </w:p>
    <w:p w:rsidR="00563E4C" w:rsidRDefault="005B2E82" w:rsidP="00460E9C">
      <w:pPr>
        <w:pStyle w:val="Nessunaspaziatura"/>
        <w:jc w:val="both"/>
        <w:rPr>
          <w:sz w:val="28"/>
        </w:rPr>
      </w:pPr>
      <w:r>
        <w:rPr>
          <w:sz w:val="28"/>
        </w:rPr>
        <w:t xml:space="preserve">Ciò è </w:t>
      </w:r>
      <w:r w:rsidR="009B23BC">
        <w:rPr>
          <w:sz w:val="28"/>
        </w:rPr>
        <w:t>comprensibile</w:t>
      </w:r>
      <w:r w:rsidR="00E22C6A">
        <w:rPr>
          <w:sz w:val="28"/>
        </w:rPr>
        <w:t xml:space="preserve"> </w:t>
      </w:r>
      <w:r w:rsidR="009B23BC">
        <w:rPr>
          <w:sz w:val="28"/>
        </w:rPr>
        <w:t xml:space="preserve">se partiamo </w:t>
      </w:r>
      <w:r>
        <w:rPr>
          <w:sz w:val="28"/>
        </w:rPr>
        <w:t>dal presupposto che</w:t>
      </w:r>
      <w:r w:rsidRPr="005B2E82">
        <w:rPr>
          <w:sz w:val="28"/>
        </w:rPr>
        <w:t xml:space="preserve"> l’essere umano non è soltanto un insieme di cellule, organi e apparati, ma anche un complesso costituito da sentimenti, pensieri, istinti, </w:t>
      </w:r>
      <w:r w:rsidR="009B23BC">
        <w:rPr>
          <w:sz w:val="28"/>
        </w:rPr>
        <w:t>cioè</w:t>
      </w:r>
      <w:r>
        <w:rPr>
          <w:sz w:val="28"/>
        </w:rPr>
        <w:t xml:space="preserve"> da una controparte energetica</w:t>
      </w:r>
      <w:r w:rsidR="009B23BC">
        <w:rPr>
          <w:sz w:val="28"/>
        </w:rPr>
        <w:t>,</w:t>
      </w:r>
      <w:r>
        <w:rPr>
          <w:sz w:val="28"/>
        </w:rPr>
        <w:t xml:space="preserve"> della quale </w:t>
      </w:r>
      <w:r w:rsidR="009B23BC">
        <w:rPr>
          <w:sz w:val="28"/>
        </w:rPr>
        <w:t xml:space="preserve">tra l’altro </w:t>
      </w:r>
      <w:r>
        <w:rPr>
          <w:sz w:val="28"/>
        </w:rPr>
        <w:t xml:space="preserve">la scienza contemporanea prende sempre più coscienza. </w:t>
      </w:r>
      <w:r w:rsidR="009B23BC">
        <w:rPr>
          <w:sz w:val="28"/>
        </w:rPr>
        <w:t>Psicosomatica, e</w:t>
      </w:r>
      <w:r w:rsidR="00563E4C">
        <w:rPr>
          <w:sz w:val="28"/>
        </w:rPr>
        <w:t>pigenetica, psiconeuroendocrinoimmunologia (PNEI), bioclimatologia medica</w:t>
      </w:r>
      <w:r w:rsidR="00F83952">
        <w:rPr>
          <w:sz w:val="28"/>
        </w:rPr>
        <w:t xml:space="preserve"> </w:t>
      </w:r>
      <w:r w:rsidR="00563E4C">
        <w:rPr>
          <w:sz w:val="28"/>
        </w:rPr>
        <w:t xml:space="preserve">sono soltanto alcune delle recentissime branche della medicina che, seppur timidamente, </w:t>
      </w:r>
      <w:r w:rsidR="009B23BC">
        <w:rPr>
          <w:sz w:val="28"/>
        </w:rPr>
        <w:t>cercano nuovamente di guardare al</w:t>
      </w:r>
      <w:r w:rsidR="00563E4C">
        <w:rPr>
          <w:sz w:val="28"/>
        </w:rPr>
        <w:t>l’essere umano nella sua integrità di corpo e psiche</w:t>
      </w:r>
      <w:r w:rsidR="009B23BC">
        <w:rPr>
          <w:sz w:val="28"/>
        </w:rPr>
        <w:t>,</w:t>
      </w:r>
      <w:r w:rsidR="00563E4C">
        <w:rPr>
          <w:sz w:val="28"/>
        </w:rPr>
        <w:t xml:space="preserve"> in </w:t>
      </w:r>
      <w:r w:rsidR="009B23BC">
        <w:rPr>
          <w:sz w:val="28"/>
        </w:rPr>
        <w:t xml:space="preserve">continuo </w:t>
      </w:r>
      <w:r w:rsidR="00563E4C">
        <w:rPr>
          <w:sz w:val="28"/>
        </w:rPr>
        <w:t xml:space="preserve">contatto con ciò che lo circonda, </w:t>
      </w:r>
      <w:r w:rsidR="00E37D06">
        <w:rPr>
          <w:sz w:val="28"/>
        </w:rPr>
        <w:t>e</w:t>
      </w:r>
      <w:r w:rsidR="009B23BC">
        <w:rPr>
          <w:sz w:val="28"/>
        </w:rPr>
        <w:t xml:space="preserve"> ne</w:t>
      </w:r>
      <w:r w:rsidR="00E37D06">
        <w:rPr>
          <w:sz w:val="28"/>
        </w:rPr>
        <w:t xml:space="preserve"> </w:t>
      </w:r>
      <w:r w:rsidR="009B23BC">
        <w:rPr>
          <w:sz w:val="28"/>
        </w:rPr>
        <w:t>inseguono</w:t>
      </w:r>
      <w:r w:rsidR="00E37D06">
        <w:rPr>
          <w:sz w:val="28"/>
        </w:rPr>
        <w:t xml:space="preserve"> le evidenze scientifiche.</w:t>
      </w:r>
    </w:p>
    <w:p w:rsidR="00E37D06" w:rsidRDefault="000F412B" w:rsidP="00460E9C">
      <w:pPr>
        <w:pStyle w:val="Nessunaspaziatura"/>
        <w:jc w:val="both"/>
        <w:rPr>
          <w:sz w:val="28"/>
        </w:rPr>
      </w:pPr>
      <w:r>
        <w:rPr>
          <w:sz w:val="28"/>
        </w:rPr>
        <w:t>In verità questa visione integrale dell’essere umano sta alla base della nostra civiltà occidentale, come anche di quella orientale e della medicina cinese.</w:t>
      </w:r>
    </w:p>
    <w:p w:rsidR="00563E4C" w:rsidRDefault="000F412B" w:rsidP="00460E9C">
      <w:pPr>
        <w:pStyle w:val="Nessunaspaziatura"/>
        <w:jc w:val="both"/>
        <w:rPr>
          <w:sz w:val="28"/>
        </w:rPr>
      </w:pPr>
      <w:r>
        <w:rPr>
          <w:sz w:val="28"/>
        </w:rPr>
        <w:t xml:space="preserve">Fu la genialità di Ippocrate e dei filosofi presocratici che permise di definire con esattezza il concetto di temperamento individuale in quella che è passata alla storia come </w:t>
      </w:r>
      <w:r w:rsidRPr="000F412B">
        <w:rPr>
          <w:b/>
          <w:sz w:val="28"/>
        </w:rPr>
        <w:t xml:space="preserve">Teoria umorale </w:t>
      </w:r>
      <w:r>
        <w:rPr>
          <w:b/>
          <w:sz w:val="28"/>
        </w:rPr>
        <w:t xml:space="preserve">o </w:t>
      </w:r>
      <w:r w:rsidRPr="000F412B">
        <w:rPr>
          <w:b/>
          <w:sz w:val="28"/>
        </w:rPr>
        <w:t>dei Quattro Element</w:t>
      </w:r>
      <w:r>
        <w:rPr>
          <w:sz w:val="28"/>
        </w:rPr>
        <w:t xml:space="preserve">i. Questa </w:t>
      </w:r>
      <w:r w:rsidR="009B23BC">
        <w:rPr>
          <w:sz w:val="28"/>
        </w:rPr>
        <w:t>scienza</w:t>
      </w:r>
      <w:r>
        <w:rPr>
          <w:sz w:val="28"/>
        </w:rPr>
        <w:t xml:space="preserve"> non è mai stata abbandonata nel corso </w:t>
      </w:r>
      <w:r w:rsidR="00083257">
        <w:rPr>
          <w:sz w:val="28"/>
        </w:rPr>
        <w:t>dei secoli</w:t>
      </w:r>
      <w:r>
        <w:rPr>
          <w:sz w:val="28"/>
        </w:rPr>
        <w:t xml:space="preserve"> e, via via travestita con nuovi nomi e nomenclature, </w:t>
      </w:r>
      <w:r w:rsidR="0025102B">
        <w:rPr>
          <w:sz w:val="28"/>
        </w:rPr>
        <w:t xml:space="preserve">è arrivata </w:t>
      </w:r>
      <w:r>
        <w:rPr>
          <w:sz w:val="28"/>
        </w:rPr>
        <w:t xml:space="preserve">fino </w:t>
      </w:r>
      <w:r w:rsidR="009B23BC">
        <w:rPr>
          <w:sz w:val="28"/>
        </w:rPr>
        <w:t>a</w:t>
      </w:r>
      <w:r w:rsidR="00B066CA">
        <w:rPr>
          <w:sz w:val="28"/>
        </w:rPr>
        <w:t xml:space="preserve"> noi.</w:t>
      </w:r>
    </w:p>
    <w:p w:rsidR="0025102B" w:rsidRDefault="00083257" w:rsidP="00460E9C">
      <w:pPr>
        <w:pStyle w:val="Nessunaspaziatura"/>
        <w:jc w:val="both"/>
        <w:rPr>
          <w:sz w:val="28"/>
        </w:rPr>
      </w:pPr>
      <w:r>
        <w:rPr>
          <w:sz w:val="28"/>
        </w:rPr>
        <w:t xml:space="preserve">Durante il corso ci occuperemo nei dettagli di questa teoria e della sua applicazione pratica </w:t>
      </w:r>
      <w:r w:rsidR="0025102B">
        <w:rPr>
          <w:sz w:val="28"/>
        </w:rPr>
        <w:t xml:space="preserve">per ottenere </w:t>
      </w:r>
      <w:r>
        <w:rPr>
          <w:sz w:val="28"/>
        </w:rPr>
        <w:t xml:space="preserve">una </w:t>
      </w:r>
      <w:r w:rsidR="009B23BC">
        <w:rPr>
          <w:sz w:val="28"/>
        </w:rPr>
        <w:t xml:space="preserve">migliore </w:t>
      </w:r>
      <w:r>
        <w:rPr>
          <w:sz w:val="28"/>
        </w:rPr>
        <w:t>condizione</w:t>
      </w:r>
      <w:r w:rsidR="009B23BC">
        <w:rPr>
          <w:sz w:val="28"/>
        </w:rPr>
        <w:t xml:space="preserve"> del corpo e della psiche</w:t>
      </w:r>
      <w:r>
        <w:rPr>
          <w:sz w:val="28"/>
        </w:rPr>
        <w:t>. Nel corso degli incontri</w:t>
      </w:r>
      <w:r w:rsidR="0025102B">
        <w:rPr>
          <w:sz w:val="28"/>
        </w:rPr>
        <w:t xml:space="preserve"> </w:t>
      </w:r>
      <w:r w:rsidR="0034506C">
        <w:rPr>
          <w:sz w:val="28"/>
        </w:rPr>
        <w:t>vedremo</w:t>
      </w:r>
      <w:r w:rsidR="0025102B">
        <w:rPr>
          <w:sz w:val="28"/>
        </w:rPr>
        <w:t xml:space="preserve"> in dettaglio la classificazione dei quattro temperamenti di base, </w:t>
      </w:r>
      <w:r>
        <w:rPr>
          <w:sz w:val="28"/>
        </w:rPr>
        <w:t>da</w:t>
      </w:r>
      <w:r w:rsidR="0034506C">
        <w:rPr>
          <w:sz w:val="28"/>
        </w:rPr>
        <w:t>n</w:t>
      </w:r>
      <w:r>
        <w:rPr>
          <w:sz w:val="28"/>
        </w:rPr>
        <w:t>do un’occhiata</w:t>
      </w:r>
      <w:r w:rsidR="0025102B">
        <w:rPr>
          <w:sz w:val="28"/>
        </w:rPr>
        <w:t xml:space="preserve"> anche</w:t>
      </w:r>
      <w:r w:rsidR="0034506C">
        <w:rPr>
          <w:sz w:val="28"/>
        </w:rPr>
        <w:t xml:space="preserve"> all’oriente ed</w:t>
      </w:r>
      <w:r w:rsidR="00722211">
        <w:rPr>
          <w:sz w:val="28"/>
        </w:rPr>
        <w:t xml:space="preserve"> alla sua lunga tradizione</w:t>
      </w:r>
      <w:r w:rsidR="0025102B">
        <w:rPr>
          <w:sz w:val="28"/>
        </w:rPr>
        <w:t>. Comprese le caratteristiche generali</w:t>
      </w:r>
      <w:r w:rsidR="0034506C">
        <w:rPr>
          <w:sz w:val="28"/>
        </w:rPr>
        <w:t xml:space="preserve"> dei temperamenti puri e dei principali</w:t>
      </w:r>
      <w:r w:rsidR="0025102B">
        <w:rPr>
          <w:sz w:val="28"/>
        </w:rPr>
        <w:t xml:space="preserve"> </w:t>
      </w:r>
      <w:r w:rsidR="0034506C">
        <w:rPr>
          <w:sz w:val="28"/>
        </w:rPr>
        <w:t>tipi</w:t>
      </w:r>
      <w:r w:rsidR="0025102B">
        <w:rPr>
          <w:sz w:val="28"/>
        </w:rPr>
        <w:t xml:space="preserve"> misti</w:t>
      </w:r>
      <w:r w:rsidR="0034506C">
        <w:rPr>
          <w:sz w:val="28"/>
        </w:rPr>
        <w:t>, impareremo a</w:t>
      </w:r>
      <w:r w:rsidR="0025102B">
        <w:rPr>
          <w:sz w:val="28"/>
        </w:rPr>
        <w:t xml:space="preserve"> calcola</w:t>
      </w:r>
      <w:r w:rsidR="0034506C">
        <w:rPr>
          <w:sz w:val="28"/>
        </w:rPr>
        <w:t>re</w:t>
      </w:r>
      <w:r w:rsidR="0025102B">
        <w:rPr>
          <w:sz w:val="28"/>
        </w:rPr>
        <w:t xml:space="preserve"> </w:t>
      </w:r>
      <w:r w:rsidR="0034506C">
        <w:rPr>
          <w:sz w:val="28"/>
        </w:rPr>
        <w:t>la nostra costituzione</w:t>
      </w:r>
      <w:r w:rsidR="0025102B">
        <w:rPr>
          <w:sz w:val="28"/>
        </w:rPr>
        <w:t xml:space="preserve"> e </w:t>
      </w:r>
      <w:r w:rsidR="0034506C">
        <w:rPr>
          <w:sz w:val="28"/>
        </w:rPr>
        <w:t>vedremo</w:t>
      </w:r>
      <w:r w:rsidR="0025102B">
        <w:rPr>
          <w:sz w:val="28"/>
        </w:rPr>
        <w:t xml:space="preserve"> le eventuali </w:t>
      </w:r>
      <w:r w:rsidR="0034506C">
        <w:rPr>
          <w:sz w:val="28"/>
        </w:rPr>
        <w:t>strategie</w:t>
      </w:r>
      <w:r w:rsidR="0025102B">
        <w:rPr>
          <w:sz w:val="28"/>
        </w:rPr>
        <w:t xml:space="preserve"> da porre</w:t>
      </w:r>
      <w:r w:rsidR="0034506C">
        <w:rPr>
          <w:sz w:val="28"/>
        </w:rPr>
        <w:t xml:space="preserve"> in atto per riequilibrare eventuali squilibri</w:t>
      </w:r>
      <w:r w:rsidR="0025102B">
        <w:rPr>
          <w:sz w:val="28"/>
        </w:rPr>
        <w:t xml:space="preserve"> con l’ausilio dell’erboristeria e dello stile di vita</w:t>
      </w:r>
      <w:r w:rsidR="00AB3409">
        <w:rPr>
          <w:sz w:val="28"/>
        </w:rPr>
        <w:t xml:space="preserve">. </w:t>
      </w:r>
      <w:r w:rsidR="0034506C">
        <w:rPr>
          <w:sz w:val="28"/>
        </w:rPr>
        <w:t xml:space="preserve">Vedremo quindi </w:t>
      </w:r>
      <w:r w:rsidR="00722211">
        <w:rPr>
          <w:sz w:val="28"/>
        </w:rPr>
        <w:t>alcune preparazioni erboristiche, tratte dal testo “Guarire con le piante Medicinali” di Tommaso Palamidessi, adatte per i vari tipi.</w:t>
      </w:r>
    </w:p>
    <w:p w:rsidR="00F40B25" w:rsidRPr="00F40B25" w:rsidRDefault="00B066CA" w:rsidP="006B2740">
      <w:pPr>
        <w:pStyle w:val="Nessunaspaziatura"/>
        <w:jc w:val="both"/>
        <w:rPr>
          <w:sz w:val="28"/>
        </w:rPr>
      </w:pPr>
      <w:r>
        <w:rPr>
          <w:sz w:val="28"/>
        </w:rPr>
        <w:t>Il corso comincerà M</w:t>
      </w:r>
      <w:r w:rsidR="00722211">
        <w:rPr>
          <w:sz w:val="28"/>
        </w:rPr>
        <w:t xml:space="preserve">ercoledì 7 febbraio </w:t>
      </w:r>
      <w:r w:rsidR="00223201">
        <w:rPr>
          <w:sz w:val="28"/>
        </w:rPr>
        <w:t>e proseguirà per sei</w:t>
      </w:r>
      <w:r>
        <w:rPr>
          <w:sz w:val="28"/>
        </w:rPr>
        <w:t>, sempre di Mercoledì,</w:t>
      </w:r>
      <w:r w:rsidR="00223201">
        <w:rPr>
          <w:sz w:val="28"/>
        </w:rPr>
        <w:t xml:space="preserve"> incontri alle 21.30 presso la sede dell’Associazione Archeosofica in Piazza dello Spirito Santo</w:t>
      </w:r>
      <w:r w:rsidR="00355FBF">
        <w:rPr>
          <w:sz w:val="28"/>
        </w:rPr>
        <w:t>,</w:t>
      </w:r>
      <w:r w:rsidR="00223201">
        <w:rPr>
          <w:sz w:val="28"/>
        </w:rPr>
        <w:t xml:space="preserve"> 1 a Pistoia.</w:t>
      </w:r>
    </w:p>
    <w:sectPr w:rsidR="00F40B25" w:rsidRPr="00F40B25" w:rsidSect="009918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5CCF"/>
    <w:rsid w:val="00083257"/>
    <w:rsid w:val="000F412B"/>
    <w:rsid w:val="00223201"/>
    <w:rsid w:val="0025102B"/>
    <w:rsid w:val="00253EB7"/>
    <w:rsid w:val="002B010B"/>
    <w:rsid w:val="0034506C"/>
    <w:rsid w:val="00355FBF"/>
    <w:rsid w:val="00460E9C"/>
    <w:rsid w:val="00563E4C"/>
    <w:rsid w:val="005B2E82"/>
    <w:rsid w:val="00650146"/>
    <w:rsid w:val="006B2740"/>
    <w:rsid w:val="00722211"/>
    <w:rsid w:val="00991837"/>
    <w:rsid w:val="009B23BC"/>
    <w:rsid w:val="009D680F"/>
    <w:rsid w:val="00A37671"/>
    <w:rsid w:val="00AB3409"/>
    <w:rsid w:val="00B066CA"/>
    <w:rsid w:val="00D7247F"/>
    <w:rsid w:val="00DD5CCF"/>
    <w:rsid w:val="00DE26CA"/>
    <w:rsid w:val="00E22C6A"/>
    <w:rsid w:val="00E37D06"/>
    <w:rsid w:val="00E677BF"/>
    <w:rsid w:val="00F40B25"/>
    <w:rsid w:val="00F8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18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40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40B25"/>
    <w:rPr>
      <w:b/>
      <w:bCs/>
    </w:rPr>
  </w:style>
  <w:style w:type="character" w:styleId="Enfasicorsivo">
    <w:name w:val="Emphasis"/>
    <w:basedOn w:val="Carpredefinitoparagrafo"/>
    <w:uiPriority w:val="20"/>
    <w:qFormat/>
    <w:rsid w:val="00F40B25"/>
    <w:rPr>
      <w:i/>
      <w:iCs/>
    </w:rPr>
  </w:style>
  <w:style w:type="paragraph" w:styleId="Nessunaspaziatura">
    <w:name w:val="No Spacing"/>
    <w:uiPriority w:val="1"/>
    <w:qFormat/>
    <w:rsid w:val="00460E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Fineschi</dc:creator>
  <cp:lastModifiedBy>Stefano</cp:lastModifiedBy>
  <cp:revision>5</cp:revision>
  <dcterms:created xsi:type="dcterms:W3CDTF">2018-01-17T11:29:00Z</dcterms:created>
  <dcterms:modified xsi:type="dcterms:W3CDTF">2018-01-21T20:01:00Z</dcterms:modified>
</cp:coreProperties>
</file>