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7CF" w:rsidRDefault="00B517CF" w:rsidP="00B517CF">
      <w:pPr>
        <w:jc w:val="center"/>
        <w:rPr>
          <w:rFonts w:ascii="Arial" w:hAnsi="Arial" w:cs="Arial"/>
          <w:b/>
          <w:sz w:val="24"/>
          <w:szCs w:val="24"/>
          <w:shd w:val="clear" w:color="auto" w:fill="FFFFFF"/>
        </w:rPr>
      </w:pPr>
      <w:r w:rsidRPr="00B517CF">
        <w:rPr>
          <w:rFonts w:ascii="Arial" w:hAnsi="Arial" w:cs="Arial"/>
          <w:b/>
          <w:noProof/>
          <w:color w:val="FF0000"/>
          <w:sz w:val="28"/>
          <w:szCs w:val="28"/>
          <w:shd w:val="clear" w:color="auto" w:fill="FFFFFF"/>
          <w:lang w:eastAsia="it-IT"/>
        </w:rPr>
        <w:drawing>
          <wp:inline distT="0" distB="0" distL="0" distR="0">
            <wp:extent cx="4448497" cy="1231465"/>
            <wp:effectExtent l="19050" t="0" r="9203" b="0"/>
            <wp:docPr id="12" name="Immagine 1" descr="C:\Users\Acer\Downloads\venezia-a-napoli_2017_851x315_FB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Acer\Downloads\venezia-a-napoli_2017_851x315_FB_new.jpg"/>
                    <pic:cNvPicPr>
                      <a:picLocks noChangeAspect="1" noChangeArrowheads="1"/>
                    </pic:cNvPicPr>
                  </pic:nvPicPr>
                  <pic:blipFill>
                    <a:blip r:embed="rId4" cstate="print"/>
                    <a:srcRect/>
                    <a:stretch>
                      <a:fillRect/>
                    </a:stretch>
                  </pic:blipFill>
                  <pic:spPr bwMode="auto">
                    <a:xfrm>
                      <a:off x="0" y="0"/>
                      <a:ext cx="4462870" cy="1235444"/>
                    </a:xfrm>
                    <a:prstGeom prst="rect">
                      <a:avLst/>
                    </a:prstGeom>
                    <a:noFill/>
                    <a:ln w="9525">
                      <a:noFill/>
                      <a:miter lim="800000"/>
                      <a:headEnd/>
                      <a:tailEnd/>
                    </a:ln>
                  </pic:spPr>
                </pic:pic>
              </a:graphicData>
            </a:graphic>
          </wp:inline>
        </w:drawing>
      </w:r>
    </w:p>
    <w:p w:rsidR="00B517CF" w:rsidRDefault="00B517CF" w:rsidP="00B517CF">
      <w:pPr>
        <w:jc w:val="center"/>
        <w:rPr>
          <w:rFonts w:ascii="Arial" w:hAnsi="Arial" w:cs="Arial"/>
          <w:b/>
          <w:color w:val="244061" w:themeColor="accent1" w:themeShade="80"/>
          <w:sz w:val="36"/>
          <w:szCs w:val="36"/>
          <w:shd w:val="clear" w:color="auto" w:fill="FFFFFF"/>
        </w:rPr>
      </w:pPr>
      <w:r w:rsidRPr="00B517CF">
        <w:rPr>
          <w:rFonts w:ascii="Arial" w:hAnsi="Arial" w:cs="Arial"/>
          <w:b/>
          <w:color w:val="244061" w:themeColor="accent1" w:themeShade="80"/>
          <w:sz w:val="36"/>
          <w:szCs w:val="36"/>
          <w:shd w:val="clear" w:color="auto" w:fill="FFFFFF"/>
        </w:rPr>
        <w:t>GLI OSPITI</w:t>
      </w:r>
    </w:p>
    <w:p w:rsidR="003446BF" w:rsidRPr="00B517CF" w:rsidRDefault="003446BF" w:rsidP="00B517CF">
      <w:pPr>
        <w:jc w:val="center"/>
        <w:rPr>
          <w:rFonts w:ascii="Arial" w:hAnsi="Arial" w:cs="Arial"/>
          <w:b/>
          <w:color w:val="244061" w:themeColor="accent1" w:themeShade="80"/>
          <w:sz w:val="36"/>
          <w:szCs w:val="36"/>
          <w:shd w:val="clear" w:color="auto" w:fill="FFFFFF"/>
        </w:rPr>
      </w:pPr>
    </w:p>
    <w:p w:rsidR="00B517CF" w:rsidRDefault="00B517CF" w:rsidP="00B517CF">
      <w:pPr>
        <w:jc w:val="center"/>
        <w:rPr>
          <w:rFonts w:ascii="Arial" w:hAnsi="Arial" w:cs="Arial"/>
          <w:b/>
          <w:sz w:val="24"/>
          <w:szCs w:val="24"/>
          <w:shd w:val="clear" w:color="auto" w:fill="FFFFFF"/>
        </w:rPr>
      </w:pPr>
    </w:p>
    <w:p w:rsidR="00B517CF" w:rsidRDefault="00B517CF" w:rsidP="00B517CF">
      <w:pPr>
        <w:jc w:val="center"/>
        <w:rPr>
          <w:rFonts w:ascii="Arial" w:hAnsi="Arial" w:cs="Arial"/>
          <w:b/>
          <w:sz w:val="24"/>
          <w:szCs w:val="24"/>
          <w:shd w:val="clear" w:color="auto" w:fill="FFFFFF"/>
        </w:rPr>
      </w:pPr>
      <w:r>
        <w:rPr>
          <w:rFonts w:ascii="Arial" w:hAnsi="Arial" w:cs="Arial"/>
          <w:b/>
          <w:noProof/>
          <w:sz w:val="24"/>
          <w:szCs w:val="24"/>
          <w:lang w:eastAsia="it-IT"/>
        </w:rPr>
        <w:drawing>
          <wp:anchor distT="0" distB="0" distL="114300" distR="114300" simplePos="0" relativeHeight="251664384" behindDoc="0" locked="0" layoutInCell="1" allowOverlap="1">
            <wp:simplePos x="0" y="0"/>
            <wp:positionH relativeFrom="column">
              <wp:posOffset>76200</wp:posOffset>
            </wp:positionH>
            <wp:positionV relativeFrom="paragraph">
              <wp:posOffset>-275590</wp:posOffset>
            </wp:positionV>
            <wp:extent cx="2228850" cy="1485900"/>
            <wp:effectExtent l="19050" t="0" r="0" b="0"/>
            <wp:wrapSquare wrapText="bothSides"/>
            <wp:docPr id="1" name="Immagine 1" descr="Risultati immagini per Francesco Pat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Francesco Patierno"/>
                    <pic:cNvPicPr>
                      <a:picLocks noChangeAspect="1" noChangeArrowheads="1"/>
                    </pic:cNvPicPr>
                  </pic:nvPicPr>
                  <pic:blipFill>
                    <a:blip r:embed="rId5" cstate="print"/>
                    <a:srcRect/>
                    <a:stretch>
                      <a:fillRect/>
                    </a:stretch>
                  </pic:blipFill>
                  <pic:spPr bwMode="auto">
                    <a:xfrm>
                      <a:off x="0" y="0"/>
                      <a:ext cx="2228850" cy="1485900"/>
                    </a:xfrm>
                    <a:prstGeom prst="rect">
                      <a:avLst/>
                    </a:prstGeom>
                    <a:noFill/>
                    <a:ln w="9525">
                      <a:noFill/>
                      <a:miter lim="800000"/>
                      <a:headEnd/>
                      <a:tailEnd/>
                    </a:ln>
                  </pic:spPr>
                </pic:pic>
              </a:graphicData>
            </a:graphic>
          </wp:anchor>
        </w:drawing>
      </w:r>
    </w:p>
    <w:p w:rsidR="004C6897" w:rsidRPr="00E06A68" w:rsidRDefault="004C6897" w:rsidP="00B517CF">
      <w:pPr>
        <w:rPr>
          <w:rFonts w:ascii="Arial" w:hAnsi="Arial" w:cs="Arial"/>
          <w:i/>
          <w:sz w:val="24"/>
          <w:szCs w:val="24"/>
          <w:shd w:val="clear" w:color="auto" w:fill="FFFFFF"/>
        </w:rPr>
      </w:pPr>
      <w:r w:rsidRPr="00A45018">
        <w:rPr>
          <w:rFonts w:ascii="Arial" w:hAnsi="Arial" w:cs="Arial"/>
          <w:b/>
          <w:sz w:val="24"/>
          <w:szCs w:val="24"/>
          <w:shd w:val="clear" w:color="auto" w:fill="FFFFFF"/>
        </w:rPr>
        <w:t>FRANCESC</w:t>
      </w:r>
      <w:r w:rsidR="00A45018" w:rsidRPr="00A45018">
        <w:rPr>
          <w:rFonts w:ascii="Arial" w:hAnsi="Arial" w:cs="Arial"/>
          <w:b/>
          <w:sz w:val="24"/>
          <w:szCs w:val="24"/>
          <w:shd w:val="clear" w:color="auto" w:fill="FFFFFF"/>
        </w:rPr>
        <w:t>O PATIERNO</w:t>
      </w:r>
      <w:r w:rsidR="00A45018">
        <w:rPr>
          <w:rFonts w:ascii="Arial" w:hAnsi="Arial" w:cs="Arial"/>
          <w:sz w:val="24"/>
          <w:szCs w:val="24"/>
          <w:shd w:val="clear" w:color="auto" w:fill="FFFFFF"/>
        </w:rPr>
        <w:br/>
      </w:r>
      <w:r w:rsidR="00A45018" w:rsidRPr="00A45018">
        <w:rPr>
          <w:rFonts w:ascii="Arial" w:hAnsi="Arial" w:cs="Arial"/>
          <w:sz w:val="20"/>
          <w:szCs w:val="20"/>
          <w:shd w:val="clear" w:color="auto" w:fill="FFFFFF"/>
        </w:rPr>
        <w:t xml:space="preserve">cinema </w:t>
      </w:r>
      <w:proofErr w:type="spellStart"/>
      <w:r w:rsidR="00A45018" w:rsidRPr="00A45018">
        <w:rPr>
          <w:rFonts w:ascii="Arial" w:hAnsi="Arial" w:cs="Arial"/>
          <w:sz w:val="20"/>
          <w:szCs w:val="20"/>
          <w:shd w:val="clear" w:color="auto" w:fill="FFFFFF"/>
        </w:rPr>
        <w:t>Hart</w:t>
      </w:r>
      <w:proofErr w:type="spellEnd"/>
      <w:r w:rsidR="00A45018" w:rsidRPr="00A45018">
        <w:rPr>
          <w:rFonts w:ascii="Arial" w:hAnsi="Arial" w:cs="Arial"/>
          <w:sz w:val="20"/>
          <w:szCs w:val="20"/>
          <w:shd w:val="clear" w:color="auto" w:fill="FFFFFF"/>
        </w:rPr>
        <w:t xml:space="preserve"> mercoledì 25/10/2017 ore 18:30</w:t>
      </w:r>
      <w:r w:rsidR="00A45018" w:rsidRPr="00A45018">
        <w:rPr>
          <w:rFonts w:ascii="Arial" w:hAnsi="Arial" w:cs="Arial"/>
          <w:sz w:val="20"/>
          <w:szCs w:val="20"/>
          <w:shd w:val="clear" w:color="auto" w:fill="FFFFFF"/>
        </w:rPr>
        <w:br/>
        <w:t>p</w:t>
      </w:r>
      <w:r w:rsidRPr="00A45018">
        <w:rPr>
          <w:rFonts w:ascii="Arial" w:hAnsi="Arial" w:cs="Arial"/>
          <w:sz w:val="20"/>
          <w:szCs w:val="20"/>
          <w:shd w:val="clear" w:color="auto" w:fill="FFFFFF"/>
        </w:rPr>
        <w:t xml:space="preserve">er il film </w:t>
      </w:r>
      <w:r w:rsidRPr="00A45018">
        <w:rPr>
          <w:rFonts w:ascii="Arial" w:hAnsi="Arial" w:cs="Arial"/>
          <w:i/>
          <w:sz w:val="20"/>
          <w:szCs w:val="20"/>
          <w:shd w:val="clear" w:color="auto" w:fill="FFFFFF"/>
        </w:rPr>
        <w:t>Diva!</w:t>
      </w:r>
    </w:p>
    <w:p w:rsidR="00E06A68" w:rsidRDefault="00E06A68" w:rsidP="004C6897">
      <w:pPr>
        <w:rPr>
          <w:rFonts w:ascii="Arial" w:hAnsi="Arial" w:cs="Arial"/>
          <w:sz w:val="20"/>
          <w:szCs w:val="20"/>
          <w:shd w:val="clear" w:color="auto" w:fill="FFFFFF"/>
        </w:rPr>
      </w:pPr>
    </w:p>
    <w:p w:rsidR="00DA6D67" w:rsidRDefault="004C6897" w:rsidP="00A45018">
      <w:pPr>
        <w:jc w:val="both"/>
        <w:rPr>
          <w:rFonts w:ascii="Arial" w:hAnsi="Arial" w:cs="Arial"/>
          <w:sz w:val="20"/>
          <w:szCs w:val="20"/>
          <w:shd w:val="clear" w:color="auto" w:fill="FFFFFF"/>
        </w:rPr>
      </w:pPr>
      <w:r w:rsidRPr="00A45018">
        <w:rPr>
          <w:rFonts w:ascii="Arial" w:hAnsi="Arial" w:cs="Arial"/>
          <w:sz w:val="20"/>
          <w:szCs w:val="20"/>
          <w:shd w:val="clear" w:color="auto" w:fill="FFFFFF"/>
        </w:rPr>
        <w:t xml:space="preserve">Francesco </w:t>
      </w:r>
      <w:proofErr w:type="spellStart"/>
      <w:r w:rsidRPr="00A45018">
        <w:rPr>
          <w:rFonts w:ascii="Arial" w:hAnsi="Arial" w:cs="Arial"/>
          <w:sz w:val="20"/>
          <w:szCs w:val="20"/>
          <w:shd w:val="clear" w:color="auto" w:fill="FFFFFF"/>
        </w:rPr>
        <w:t>Patierno</w:t>
      </w:r>
      <w:proofErr w:type="spellEnd"/>
      <w:r w:rsidRPr="00A45018">
        <w:rPr>
          <w:rFonts w:ascii="Arial" w:hAnsi="Arial" w:cs="Arial"/>
          <w:sz w:val="20"/>
          <w:szCs w:val="20"/>
          <w:shd w:val="clear" w:color="auto" w:fill="FFFFFF"/>
        </w:rPr>
        <w:t xml:space="preserve"> (Napoli, 24 aprile 1964) è un regista, sceneggiatore e scrittore italiano.</w:t>
      </w:r>
      <w:r w:rsidR="00A82E4A" w:rsidRPr="00A45018">
        <w:rPr>
          <w:rFonts w:ascii="Arial" w:hAnsi="Arial" w:cs="Arial"/>
          <w:sz w:val="20"/>
          <w:szCs w:val="20"/>
          <w:shd w:val="clear" w:color="auto" w:fill="FFFFFF"/>
        </w:rPr>
        <w:t xml:space="preserve"> </w:t>
      </w:r>
      <w:r w:rsidRPr="00A45018">
        <w:rPr>
          <w:rFonts w:ascii="Arial" w:hAnsi="Arial" w:cs="Arial"/>
          <w:sz w:val="20"/>
          <w:szCs w:val="20"/>
          <w:shd w:val="clear" w:color="auto" w:fill="FFFFFF"/>
        </w:rPr>
        <w:t xml:space="preserve">Il suo primo film, il cortometraggio </w:t>
      </w:r>
      <w:r w:rsidRPr="00A45018">
        <w:rPr>
          <w:rFonts w:ascii="Arial" w:hAnsi="Arial" w:cs="Arial"/>
          <w:i/>
          <w:sz w:val="20"/>
          <w:szCs w:val="20"/>
          <w:shd w:val="clear" w:color="auto" w:fill="FFFFFF"/>
        </w:rPr>
        <w:t xml:space="preserve">Quel giorno </w:t>
      </w:r>
      <w:r w:rsidRPr="00A45018">
        <w:rPr>
          <w:rFonts w:ascii="Arial" w:hAnsi="Arial" w:cs="Arial"/>
          <w:sz w:val="20"/>
          <w:szCs w:val="20"/>
          <w:shd w:val="clear" w:color="auto" w:fill="FFFFFF"/>
        </w:rPr>
        <w:t>viene proiettato in anteprima alla 53ª edizione</w:t>
      </w:r>
      <w:r w:rsidR="00A82E4A" w:rsidRPr="00A45018">
        <w:rPr>
          <w:rFonts w:ascii="Arial" w:hAnsi="Arial" w:cs="Arial"/>
          <w:sz w:val="20"/>
          <w:szCs w:val="20"/>
          <w:shd w:val="clear" w:color="auto" w:fill="FFFFFF"/>
        </w:rPr>
        <w:t xml:space="preserve"> della Mostra Internazionale d'Arte C</w:t>
      </w:r>
      <w:r w:rsidRPr="00A45018">
        <w:rPr>
          <w:rFonts w:ascii="Arial" w:hAnsi="Arial" w:cs="Arial"/>
          <w:sz w:val="20"/>
          <w:szCs w:val="20"/>
          <w:shd w:val="clear" w:color="auto" w:fill="FFFFFF"/>
        </w:rPr>
        <w:t>inematografica di Venezia e successivamente viene presentato in più di cinquanta</w:t>
      </w:r>
      <w:r w:rsidR="00A82E4A" w:rsidRPr="00A45018">
        <w:rPr>
          <w:rFonts w:ascii="Arial" w:hAnsi="Arial" w:cs="Arial"/>
          <w:sz w:val="20"/>
          <w:szCs w:val="20"/>
          <w:shd w:val="clear" w:color="auto" w:fill="FFFFFF"/>
        </w:rPr>
        <w:t xml:space="preserve"> manifestazioni internazionali. </w:t>
      </w:r>
      <w:r w:rsidRPr="00A45018">
        <w:rPr>
          <w:rFonts w:ascii="Arial" w:hAnsi="Arial" w:cs="Arial"/>
          <w:sz w:val="20"/>
          <w:szCs w:val="20"/>
          <w:shd w:val="clear" w:color="auto" w:fill="FFFFFF"/>
        </w:rPr>
        <w:t xml:space="preserve">Nel 2003 il suo film </w:t>
      </w:r>
      <w:r w:rsidRPr="00A45018">
        <w:rPr>
          <w:rFonts w:ascii="Arial" w:hAnsi="Arial" w:cs="Arial"/>
          <w:i/>
          <w:sz w:val="20"/>
          <w:szCs w:val="20"/>
          <w:shd w:val="clear" w:color="auto" w:fill="FFFFFF"/>
        </w:rPr>
        <w:t xml:space="preserve">Pater </w:t>
      </w:r>
      <w:proofErr w:type="spellStart"/>
      <w:r w:rsidRPr="00A45018">
        <w:rPr>
          <w:rFonts w:ascii="Arial" w:hAnsi="Arial" w:cs="Arial"/>
          <w:i/>
          <w:sz w:val="20"/>
          <w:szCs w:val="20"/>
          <w:shd w:val="clear" w:color="auto" w:fill="FFFFFF"/>
        </w:rPr>
        <w:t>Familias</w:t>
      </w:r>
      <w:proofErr w:type="spellEnd"/>
      <w:r w:rsidRPr="00A45018">
        <w:rPr>
          <w:rFonts w:ascii="Arial" w:hAnsi="Arial" w:cs="Arial"/>
          <w:sz w:val="20"/>
          <w:szCs w:val="20"/>
          <w:shd w:val="clear" w:color="auto" w:fill="FFFFFF"/>
        </w:rPr>
        <w:t xml:space="preserve"> (2002) è presente alla </w:t>
      </w:r>
      <w:proofErr w:type="spellStart"/>
      <w:r w:rsidRPr="00A45018">
        <w:rPr>
          <w:rFonts w:ascii="Arial" w:hAnsi="Arial" w:cs="Arial"/>
          <w:sz w:val="20"/>
          <w:szCs w:val="20"/>
          <w:shd w:val="clear" w:color="auto" w:fill="FFFFFF"/>
        </w:rPr>
        <w:t>Berlinale</w:t>
      </w:r>
      <w:proofErr w:type="spellEnd"/>
      <w:r w:rsidRPr="00A45018">
        <w:rPr>
          <w:rFonts w:ascii="Arial" w:hAnsi="Arial" w:cs="Arial"/>
          <w:sz w:val="20"/>
          <w:szCs w:val="20"/>
          <w:shd w:val="clear" w:color="auto" w:fill="FFFFFF"/>
        </w:rPr>
        <w:t xml:space="preserve"> nella sezione Panorama.</w:t>
      </w:r>
      <w:r w:rsidR="00A82E4A" w:rsidRPr="00A45018">
        <w:rPr>
          <w:rFonts w:ascii="Arial" w:hAnsi="Arial" w:cs="Arial"/>
          <w:sz w:val="20"/>
          <w:szCs w:val="20"/>
          <w:shd w:val="clear" w:color="auto" w:fill="FFFFFF"/>
        </w:rPr>
        <w:t xml:space="preserve"> </w:t>
      </w:r>
      <w:r w:rsidRPr="00A45018">
        <w:rPr>
          <w:rFonts w:ascii="Arial" w:hAnsi="Arial" w:cs="Arial"/>
          <w:sz w:val="20"/>
          <w:szCs w:val="20"/>
          <w:shd w:val="clear" w:color="auto" w:fill="FFFFFF"/>
        </w:rPr>
        <w:t xml:space="preserve">Nel 2007 dirige </w:t>
      </w:r>
      <w:r w:rsidRPr="00A45018">
        <w:rPr>
          <w:rFonts w:ascii="Arial" w:hAnsi="Arial" w:cs="Arial"/>
          <w:i/>
          <w:sz w:val="20"/>
          <w:szCs w:val="20"/>
          <w:shd w:val="clear" w:color="auto" w:fill="FFFFFF"/>
        </w:rPr>
        <w:t>Il mattino ha l'oro in bocca</w:t>
      </w:r>
      <w:r w:rsidRPr="00A45018">
        <w:rPr>
          <w:rFonts w:ascii="Arial" w:hAnsi="Arial" w:cs="Arial"/>
          <w:sz w:val="20"/>
          <w:szCs w:val="20"/>
          <w:shd w:val="clear" w:color="auto" w:fill="FFFFFF"/>
        </w:rPr>
        <w:t>, tratto dall'autobiografica del dj Marco Baldini, con Elio Germano, Laura Chiatti e Martina Stella.</w:t>
      </w:r>
      <w:r w:rsidR="00A82E4A" w:rsidRPr="00A45018">
        <w:rPr>
          <w:rFonts w:ascii="Arial" w:hAnsi="Arial" w:cs="Arial"/>
          <w:sz w:val="20"/>
          <w:szCs w:val="20"/>
          <w:shd w:val="clear" w:color="auto" w:fill="FFFFFF"/>
        </w:rPr>
        <w:t xml:space="preserve"> </w:t>
      </w:r>
      <w:r w:rsidRPr="00A45018">
        <w:rPr>
          <w:rFonts w:ascii="Arial" w:hAnsi="Arial" w:cs="Arial"/>
          <w:sz w:val="20"/>
          <w:szCs w:val="20"/>
          <w:shd w:val="clear" w:color="auto" w:fill="FFFFFF"/>
        </w:rPr>
        <w:t xml:space="preserve">Nel 2008 dirige a quattro mani con Alex </w:t>
      </w:r>
      <w:proofErr w:type="spellStart"/>
      <w:r w:rsidRPr="00A45018">
        <w:rPr>
          <w:rFonts w:ascii="Arial" w:hAnsi="Arial" w:cs="Arial"/>
          <w:sz w:val="20"/>
          <w:szCs w:val="20"/>
          <w:shd w:val="clear" w:color="auto" w:fill="FFFFFF"/>
        </w:rPr>
        <w:t>Infascelli</w:t>
      </w:r>
      <w:proofErr w:type="spellEnd"/>
      <w:r w:rsidRPr="00A45018">
        <w:rPr>
          <w:rFonts w:ascii="Arial" w:hAnsi="Arial" w:cs="Arial"/>
          <w:sz w:val="20"/>
          <w:szCs w:val="20"/>
          <w:shd w:val="clear" w:color="auto" w:fill="FFFFFF"/>
        </w:rPr>
        <w:t xml:space="preserve"> la serie </w:t>
      </w:r>
      <w:r w:rsidRPr="00A45018">
        <w:rPr>
          <w:rFonts w:ascii="Arial" w:hAnsi="Arial" w:cs="Arial"/>
          <w:i/>
          <w:sz w:val="20"/>
          <w:szCs w:val="20"/>
          <w:shd w:val="clear" w:color="auto" w:fill="FFFFFF"/>
        </w:rPr>
        <w:t>Donne assassine</w:t>
      </w:r>
      <w:r w:rsidRPr="00A45018">
        <w:rPr>
          <w:rFonts w:ascii="Arial" w:hAnsi="Arial" w:cs="Arial"/>
          <w:sz w:val="20"/>
          <w:szCs w:val="20"/>
          <w:shd w:val="clear" w:color="auto" w:fill="FFFFFF"/>
        </w:rPr>
        <w:t xml:space="preserve">. Nel 2011 dirige </w:t>
      </w:r>
      <w:r w:rsidRPr="00A45018">
        <w:rPr>
          <w:rFonts w:ascii="Arial" w:hAnsi="Arial" w:cs="Arial"/>
          <w:i/>
          <w:sz w:val="20"/>
          <w:szCs w:val="20"/>
          <w:shd w:val="clear" w:color="auto" w:fill="FFFFFF"/>
        </w:rPr>
        <w:t>Cose dell'altro mondo</w:t>
      </w:r>
      <w:r w:rsidRPr="00A45018">
        <w:rPr>
          <w:rFonts w:ascii="Arial" w:hAnsi="Arial" w:cs="Arial"/>
          <w:sz w:val="20"/>
          <w:szCs w:val="20"/>
          <w:shd w:val="clear" w:color="auto" w:fill="FFFFFF"/>
        </w:rPr>
        <w:t>.</w:t>
      </w:r>
      <w:r w:rsidR="00A82E4A" w:rsidRPr="00A45018">
        <w:rPr>
          <w:rFonts w:ascii="Arial" w:hAnsi="Arial" w:cs="Arial"/>
          <w:sz w:val="20"/>
          <w:szCs w:val="20"/>
          <w:shd w:val="clear" w:color="auto" w:fill="FFFFFF"/>
        </w:rPr>
        <w:t xml:space="preserve"> </w:t>
      </w:r>
      <w:r w:rsidRPr="00A45018">
        <w:rPr>
          <w:rFonts w:ascii="Arial" w:hAnsi="Arial" w:cs="Arial"/>
          <w:sz w:val="20"/>
          <w:szCs w:val="20"/>
          <w:shd w:val="clear" w:color="auto" w:fill="FFFFFF"/>
        </w:rPr>
        <w:t xml:space="preserve">Il 26 novembre 2012 pubblica </w:t>
      </w:r>
      <w:r w:rsidRPr="00A45018">
        <w:rPr>
          <w:rFonts w:ascii="Arial" w:hAnsi="Arial" w:cs="Arial"/>
          <w:i/>
          <w:sz w:val="20"/>
          <w:szCs w:val="20"/>
          <w:shd w:val="clear" w:color="auto" w:fill="FFFFFF"/>
        </w:rPr>
        <w:t>Il giostraio</w:t>
      </w:r>
      <w:r w:rsidRPr="00A45018">
        <w:rPr>
          <w:rFonts w:ascii="Arial" w:hAnsi="Arial" w:cs="Arial"/>
          <w:sz w:val="20"/>
          <w:szCs w:val="20"/>
          <w:shd w:val="clear" w:color="auto" w:fill="FFFFFF"/>
        </w:rPr>
        <w:t>, suo primo roman</w:t>
      </w:r>
      <w:r w:rsidR="00A82E4A" w:rsidRPr="00A45018">
        <w:rPr>
          <w:rFonts w:ascii="Arial" w:hAnsi="Arial" w:cs="Arial"/>
          <w:sz w:val="20"/>
          <w:szCs w:val="20"/>
          <w:shd w:val="clear" w:color="auto" w:fill="FFFFFF"/>
        </w:rPr>
        <w:t xml:space="preserve">zo, con la casa editrice </w:t>
      </w:r>
      <w:proofErr w:type="spellStart"/>
      <w:r w:rsidR="00A82E4A" w:rsidRPr="00A45018">
        <w:rPr>
          <w:rFonts w:ascii="Arial" w:hAnsi="Arial" w:cs="Arial"/>
          <w:sz w:val="20"/>
          <w:szCs w:val="20"/>
          <w:shd w:val="clear" w:color="auto" w:fill="FFFFFF"/>
        </w:rPr>
        <w:t>Caracò</w:t>
      </w:r>
      <w:proofErr w:type="spellEnd"/>
      <w:r w:rsidR="00A82E4A" w:rsidRPr="00A45018">
        <w:rPr>
          <w:rFonts w:ascii="Arial" w:hAnsi="Arial" w:cs="Arial"/>
          <w:sz w:val="20"/>
          <w:szCs w:val="20"/>
          <w:shd w:val="clear" w:color="auto" w:fill="FFFFFF"/>
        </w:rPr>
        <w:t xml:space="preserve">. </w:t>
      </w:r>
      <w:r w:rsidRPr="00A45018">
        <w:rPr>
          <w:rFonts w:ascii="Arial" w:hAnsi="Arial" w:cs="Arial"/>
          <w:sz w:val="20"/>
          <w:szCs w:val="20"/>
          <w:shd w:val="clear" w:color="auto" w:fill="FFFFFF"/>
        </w:rPr>
        <w:t xml:space="preserve">Nel 2014 adatta per il grande schermo il romanzo di Federico </w:t>
      </w:r>
      <w:proofErr w:type="spellStart"/>
      <w:r w:rsidRPr="00A45018">
        <w:rPr>
          <w:rFonts w:ascii="Arial" w:hAnsi="Arial" w:cs="Arial"/>
          <w:sz w:val="20"/>
          <w:szCs w:val="20"/>
          <w:shd w:val="clear" w:color="auto" w:fill="FFFFFF"/>
        </w:rPr>
        <w:t>Baccomo</w:t>
      </w:r>
      <w:proofErr w:type="spellEnd"/>
      <w:r w:rsidRPr="00A45018">
        <w:rPr>
          <w:rFonts w:ascii="Arial" w:hAnsi="Arial" w:cs="Arial"/>
          <w:sz w:val="20"/>
          <w:szCs w:val="20"/>
          <w:shd w:val="clear" w:color="auto" w:fill="FFFFFF"/>
        </w:rPr>
        <w:t xml:space="preserve"> </w:t>
      </w:r>
      <w:r w:rsidRPr="00A45018">
        <w:rPr>
          <w:rFonts w:ascii="Arial" w:hAnsi="Arial" w:cs="Arial"/>
          <w:i/>
          <w:sz w:val="20"/>
          <w:szCs w:val="20"/>
          <w:shd w:val="clear" w:color="auto" w:fill="FFFFFF"/>
        </w:rPr>
        <w:t>La gente che sta bene</w:t>
      </w:r>
      <w:r w:rsidRPr="00A45018">
        <w:rPr>
          <w:rFonts w:ascii="Arial" w:hAnsi="Arial" w:cs="Arial"/>
          <w:sz w:val="20"/>
          <w:szCs w:val="20"/>
          <w:shd w:val="clear" w:color="auto" w:fill="FFFFFF"/>
        </w:rPr>
        <w:t xml:space="preserve"> e nel 2016 dirige </w:t>
      </w:r>
      <w:proofErr w:type="spellStart"/>
      <w:r w:rsidRPr="00A45018">
        <w:rPr>
          <w:rFonts w:ascii="Arial" w:hAnsi="Arial" w:cs="Arial"/>
          <w:i/>
          <w:sz w:val="20"/>
          <w:szCs w:val="20"/>
          <w:shd w:val="clear" w:color="auto" w:fill="FFFFFF"/>
        </w:rPr>
        <w:t>Naples</w:t>
      </w:r>
      <w:proofErr w:type="spellEnd"/>
      <w:r w:rsidRPr="00A45018">
        <w:rPr>
          <w:rFonts w:ascii="Arial" w:hAnsi="Arial" w:cs="Arial"/>
          <w:i/>
          <w:sz w:val="20"/>
          <w:szCs w:val="20"/>
          <w:shd w:val="clear" w:color="auto" w:fill="FFFFFF"/>
        </w:rPr>
        <w:t xml:space="preserve"> 44</w:t>
      </w:r>
      <w:r w:rsidRPr="00A45018">
        <w:rPr>
          <w:rFonts w:ascii="Arial" w:hAnsi="Arial" w:cs="Arial"/>
          <w:sz w:val="20"/>
          <w:szCs w:val="20"/>
          <w:shd w:val="clear" w:color="auto" w:fill="FFFFFF"/>
        </w:rPr>
        <w:t xml:space="preserve">. </w:t>
      </w:r>
    </w:p>
    <w:p w:rsidR="00B517CF" w:rsidRDefault="00B517CF" w:rsidP="00A45018">
      <w:pPr>
        <w:jc w:val="both"/>
        <w:rPr>
          <w:rFonts w:ascii="Arial" w:hAnsi="Arial" w:cs="Arial"/>
          <w:sz w:val="20"/>
          <w:szCs w:val="20"/>
          <w:shd w:val="clear" w:color="auto" w:fill="FFFFFF"/>
        </w:rPr>
      </w:pPr>
    </w:p>
    <w:p w:rsidR="00B61AAB" w:rsidRDefault="00B61AAB" w:rsidP="00A45018">
      <w:pPr>
        <w:jc w:val="both"/>
        <w:rPr>
          <w:rFonts w:ascii="Arial" w:hAnsi="Arial" w:cs="Arial"/>
          <w:sz w:val="20"/>
          <w:szCs w:val="20"/>
          <w:shd w:val="clear" w:color="auto" w:fill="FFFFFF"/>
        </w:rPr>
      </w:pPr>
    </w:p>
    <w:p w:rsidR="00DA6D67" w:rsidRPr="00A45018" w:rsidRDefault="00DA6D67" w:rsidP="00DA6D67">
      <w:pPr>
        <w:rPr>
          <w:rFonts w:ascii="Arial" w:hAnsi="Arial" w:cs="Arial"/>
          <w:color w:val="333333"/>
          <w:sz w:val="20"/>
          <w:szCs w:val="20"/>
          <w:shd w:val="clear" w:color="auto" w:fill="FFFFFF"/>
        </w:rPr>
      </w:pPr>
      <w:r w:rsidRPr="00A45018">
        <w:rPr>
          <w:rFonts w:ascii="Arial" w:hAnsi="Arial" w:cs="Arial"/>
          <w:b/>
          <w:sz w:val="24"/>
          <w:szCs w:val="24"/>
          <w:shd w:val="clear" w:color="auto" w:fill="FFFFFF"/>
        </w:rPr>
        <w:t>ANTONIETTA DE LILLO</w:t>
      </w:r>
      <w:r w:rsidRPr="00A45018">
        <w:rPr>
          <w:rFonts w:ascii="Arial" w:hAnsi="Arial" w:cs="Arial"/>
          <w:sz w:val="24"/>
          <w:szCs w:val="24"/>
          <w:shd w:val="clear" w:color="auto" w:fill="FFFFFF"/>
        </w:rPr>
        <w:br/>
      </w:r>
      <w:r w:rsidRPr="00A45018">
        <w:rPr>
          <w:rFonts w:ascii="Arial" w:hAnsi="Arial" w:cs="Arial"/>
          <w:sz w:val="20"/>
          <w:szCs w:val="20"/>
          <w:shd w:val="clear" w:color="auto" w:fill="FFFFFF"/>
        </w:rPr>
        <w:t>cinema La Perla giovedì 26/10/2017 ore 19:30</w:t>
      </w:r>
      <w:r w:rsidRPr="00A45018">
        <w:rPr>
          <w:rFonts w:ascii="Arial" w:hAnsi="Arial" w:cs="Arial"/>
          <w:sz w:val="20"/>
          <w:szCs w:val="20"/>
          <w:shd w:val="clear" w:color="auto" w:fill="FFFFFF"/>
        </w:rPr>
        <w:br/>
        <w:t xml:space="preserve">per il film </w:t>
      </w:r>
      <w:r w:rsidRPr="00A45018">
        <w:rPr>
          <w:rFonts w:ascii="Arial" w:hAnsi="Arial" w:cs="Arial"/>
          <w:i/>
          <w:sz w:val="20"/>
          <w:szCs w:val="20"/>
          <w:shd w:val="clear" w:color="auto" w:fill="FFFFFF"/>
        </w:rPr>
        <w:t xml:space="preserve">Il Signor </w:t>
      </w:r>
      <w:proofErr w:type="spellStart"/>
      <w:r w:rsidRPr="00A45018">
        <w:rPr>
          <w:rFonts w:ascii="Arial" w:hAnsi="Arial" w:cs="Arial"/>
          <w:i/>
          <w:sz w:val="20"/>
          <w:szCs w:val="20"/>
          <w:shd w:val="clear" w:color="auto" w:fill="FFFFFF"/>
        </w:rPr>
        <w:t>Rotpeter</w:t>
      </w:r>
      <w:proofErr w:type="spellEnd"/>
    </w:p>
    <w:p w:rsidR="00B61AAB" w:rsidRDefault="00B61AAB" w:rsidP="00A45018">
      <w:pPr>
        <w:jc w:val="both"/>
        <w:rPr>
          <w:rFonts w:ascii="Arial" w:hAnsi="Arial" w:cs="Arial"/>
          <w:sz w:val="20"/>
          <w:szCs w:val="20"/>
          <w:shd w:val="clear" w:color="auto" w:fill="FFFFFF"/>
        </w:rPr>
      </w:pPr>
    </w:p>
    <w:p w:rsidR="00DA6D67" w:rsidRDefault="00DA6D67" w:rsidP="00A45018">
      <w:pPr>
        <w:rPr>
          <w:rFonts w:ascii="Arial" w:hAnsi="Arial" w:cs="Arial"/>
          <w:b/>
          <w:sz w:val="24"/>
          <w:szCs w:val="24"/>
          <w:shd w:val="clear" w:color="auto" w:fill="FFFFFF"/>
        </w:rPr>
      </w:pPr>
    </w:p>
    <w:p w:rsidR="004C6897" w:rsidRDefault="00B61AAB" w:rsidP="00DA6D67">
      <w:pPr>
        <w:jc w:val="both"/>
        <w:rPr>
          <w:rFonts w:ascii="Arial" w:hAnsi="Arial" w:cs="Arial"/>
          <w:sz w:val="20"/>
          <w:szCs w:val="20"/>
          <w:shd w:val="clear" w:color="auto" w:fill="FFFFFF"/>
        </w:rPr>
      </w:pPr>
      <w:r>
        <w:rPr>
          <w:rFonts w:ascii="Arial" w:hAnsi="Arial" w:cs="Arial"/>
          <w:b/>
          <w:noProof/>
          <w:sz w:val="24"/>
          <w:szCs w:val="24"/>
          <w:lang w:eastAsia="it-IT"/>
        </w:rPr>
        <w:drawing>
          <wp:anchor distT="0" distB="0" distL="114300" distR="114300" simplePos="0" relativeHeight="251665408" behindDoc="0" locked="0" layoutInCell="1" allowOverlap="1">
            <wp:simplePos x="0" y="0"/>
            <wp:positionH relativeFrom="column">
              <wp:posOffset>22860</wp:posOffset>
            </wp:positionH>
            <wp:positionV relativeFrom="paragraph">
              <wp:posOffset>-1572260</wp:posOffset>
            </wp:positionV>
            <wp:extent cx="1238250" cy="1476375"/>
            <wp:effectExtent l="19050" t="0" r="0" b="0"/>
            <wp:wrapSquare wrapText="bothSides"/>
            <wp:docPr id="2" name="Immagine 1" descr="Risultati immagini per Antonietta De L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Antonietta De Lillo"/>
                    <pic:cNvPicPr>
                      <a:picLocks noChangeAspect="1" noChangeArrowheads="1"/>
                    </pic:cNvPicPr>
                  </pic:nvPicPr>
                  <pic:blipFill>
                    <a:blip r:embed="rId6" cstate="print"/>
                    <a:srcRect r="-136" b="10582"/>
                    <a:stretch>
                      <a:fillRect/>
                    </a:stretch>
                  </pic:blipFill>
                  <pic:spPr bwMode="auto">
                    <a:xfrm>
                      <a:off x="0" y="0"/>
                      <a:ext cx="1238250" cy="1476375"/>
                    </a:xfrm>
                    <a:prstGeom prst="rect">
                      <a:avLst/>
                    </a:prstGeom>
                    <a:noFill/>
                    <a:ln w="9525">
                      <a:noFill/>
                      <a:miter lim="800000"/>
                      <a:headEnd/>
                      <a:tailEnd/>
                    </a:ln>
                  </pic:spPr>
                </pic:pic>
              </a:graphicData>
            </a:graphic>
          </wp:anchor>
        </w:drawing>
      </w:r>
      <w:r w:rsidR="004C6897" w:rsidRPr="00A45018">
        <w:rPr>
          <w:rFonts w:ascii="Arial" w:hAnsi="Arial" w:cs="Arial"/>
          <w:sz w:val="20"/>
          <w:szCs w:val="20"/>
          <w:shd w:val="clear" w:color="auto" w:fill="FFFFFF"/>
        </w:rPr>
        <w:t xml:space="preserve">Regista, collabora con diverse testate giornalistiche. </w:t>
      </w:r>
      <w:r w:rsidR="00CB018A">
        <w:rPr>
          <w:rFonts w:ascii="Arial" w:hAnsi="Arial" w:cs="Arial"/>
          <w:sz w:val="20"/>
          <w:szCs w:val="20"/>
          <w:shd w:val="clear" w:color="auto" w:fill="FFFFFF"/>
        </w:rPr>
        <w:t xml:space="preserve">Nel </w:t>
      </w:r>
      <w:hyperlink r:id="rId7" w:tooltip="1985" w:history="1">
        <w:r w:rsidR="004C6897" w:rsidRPr="00A45018">
          <w:rPr>
            <w:rStyle w:val="Collegamentoipertestuale"/>
            <w:rFonts w:ascii="Arial" w:hAnsi="Arial" w:cs="Arial"/>
            <w:color w:val="auto"/>
            <w:sz w:val="20"/>
            <w:szCs w:val="20"/>
            <w:u w:val="none"/>
            <w:shd w:val="clear" w:color="auto" w:fill="FFFFFF"/>
          </w:rPr>
          <w:t>1985</w:t>
        </w:r>
      </w:hyperlink>
      <w:r w:rsidR="004C6897" w:rsidRPr="00A45018">
        <w:rPr>
          <w:rFonts w:ascii="Arial" w:hAnsi="Arial" w:cs="Arial"/>
          <w:sz w:val="20"/>
          <w:szCs w:val="20"/>
          <w:shd w:val="clear" w:color="auto" w:fill="FFFFFF"/>
        </w:rPr>
        <w:t> dirige il suo primo lungometraggio </w:t>
      </w:r>
      <w:hyperlink r:id="rId8" w:history="1">
        <w:r w:rsidR="004C6897" w:rsidRPr="00A45018">
          <w:rPr>
            <w:rStyle w:val="Collegamentoipertestuale"/>
            <w:rFonts w:ascii="Arial" w:hAnsi="Arial" w:cs="Arial"/>
            <w:i/>
            <w:iCs/>
            <w:color w:val="auto"/>
            <w:sz w:val="20"/>
            <w:szCs w:val="20"/>
            <w:u w:val="none"/>
            <w:shd w:val="clear" w:color="auto" w:fill="FFFFFF"/>
          </w:rPr>
          <w:t>Una casa in bilico</w:t>
        </w:r>
      </w:hyperlink>
      <w:r w:rsidR="004C6897" w:rsidRPr="00A45018">
        <w:rPr>
          <w:rFonts w:ascii="Arial" w:hAnsi="Arial" w:cs="Arial"/>
          <w:sz w:val="20"/>
          <w:szCs w:val="20"/>
          <w:shd w:val="clear" w:color="auto" w:fill="FFFFFF"/>
        </w:rPr>
        <w:t>, vincitore del </w:t>
      </w:r>
      <w:hyperlink r:id="rId9" w:tooltip="Nastro d'Argento" w:history="1">
        <w:r w:rsidR="004C6897" w:rsidRPr="00A45018">
          <w:rPr>
            <w:rStyle w:val="Collegamentoipertestuale"/>
            <w:rFonts w:ascii="Arial" w:hAnsi="Arial" w:cs="Arial"/>
            <w:color w:val="auto"/>
            <w:sz w:val="20"/>
            <w:szCs w:val="20"/>
            <w:u w:val="none"/>
            <w:shd w:val="clear" w:color="auto" w:fill="FFFFFF"/>
          </w:rPr>
          <w:t>Nastro d'Argento</w:t>
        </w:r>
      </w:hyperlink>
      <w:r w:rsidR="004C6897" w:rsidRPr="00A45018">
        <w:rPr>
          <w:rFonts w:ascii="Arial" w:hAnsi="Arial" w:cs="Arial"/>
          <w:sz w:val="20"/>
          <w:szCs w:val="20"/>
          <w:shd w:val="clear" w:color="auto" w:fill="FFFFFF"/>
        </w:rPr>
        <w:t> quale migliore opera prima; nel </w:t>
      </w:r>
      <w:hyperlink r:id="rId10" w:tooltip="1990" w:history="1">
        <w:r w:rsidR="004C6897" w:rsidRPr="00A45018">
          <w:rPr>
            <w:rStyle w:val="Collegamentoipertestuale"/>
            <w:rFonts w:ascii="Arial" w:hAnsi="Arial" w:cs="Arial"/>
            <w:color w:val="auto"/>
            <w:sz w:val="20"/>
            <w:szCs w:val="20"/>
            <w:u w:val="none"/>
            <w:shd w:val="clear" w:color="auto" w:fill="FFFFFF"/>
          </w:rPr>
          <w:t>1990</w:t>
        </w:r>
      </w:hyperlink>
      <w:r w:rsidR="004C6897" w:rsidRPr="00A45018">
        <w:rPr>
          <w:rFonts w:ascii="Arial" w:hAnsi="Arial" w:cs="Arial"/>
          <w:sz w:val="20"/>
          <w:szCs w:val="20"/>
          <w:shd w:val="clear" w:color="auto" w:fill="FFFFFF"/>
        </w:rPr>
        <w:t> è al suo secondo film, </w:t>
      </w:r>
      <w:proofErr w:type="spellStart"/>
      <w:r w:rsidR="00984F2C">
        <w:fldChar w:fldCharType="begin"/>
      </w:r>
      <w:r w:rsidR="00984F2C">
        <w:instrText>HYPERLINK "https://it.wikipedia.org/wiki/Matilda_(film)" \o "Matilda (film)"</w:instrText>
      </w:r>
      <w:r w:rsidR="00984F2C">
        <w:fldChar w:fldCharType="separate"/>
      </w:r>
      <w:r w:rsidR="004C6897" w:rsidRPr="00A45018">
        <w:rPr>
          <w:rStyle w:val="Collegamentoipertestuale"/>
          <w:rFonts w:ascii="Arial" w:hAnsi="Arial" w:cs="Arial"/>
          <w:i/>
          <w:iCs/>
          <w:color w:val="auto"/>
          <w:sz w:val="20"/>
          <w:szCs w:val="20"/>
          <w:u w:val="none"/>
          <w:shd w:val="clear" w:color="auto" w:fill="FFFFFF"/>
        </w:rPr>
        <w:t>Matilda</w:t>
      </w:r>
      <w:proofErr w:type="spellEnd"/>
      <w:r w:rsidR="00984F2C">
        <w:fldChar w:fldCharType="end"/>
      </w:r>
      <w:r w:rsidR="004C6897" w:rsidRPr="00A45018">
        <w:rPr>
          <w:rFonts w:ascii="Arial" w:hAnsi="Arial" w:cs="Arial"/>
          <w:sz w:val="20"/>
          <w:szCs w:val="20"/>
          <w:shd w:val="clear" w:color="auto" w:fill="FFFFFF"/>
        </w:rPr>
        <w:t xml:space="preserve">. Tra il 1992 e il 1999 firma numerosi documentari e video-ritratti. Nel 1995 dirige </w:t>
      </w:r>
      <w:r w:rsidR="004C6897" w:rsidRPr="00A45018">
        <w:rPr>
          <w:rFonts w:ascii="Arial" w:hAnsi="Arial" w:cs="Arial"/>
          <w:i/>
          <w:sz w:val="20"/>
          <w:szCs w:val="20"/>
          <w:shd w:val="clear" w:color="auto" w:fill="FFFFFF"/>
        </w:rPr>
        <w:t xml:space="preserve">I racconti di Vittoria, </w:t>
      </w:r>
      <w:r w:rsidR="004C6897" w:rsidRPr="00A45018">
        <w:rPr>
          <w:rFonts w:ascii="Arial" w:hAnsi="Arial" w:cs="Arial"/>
          <w:sz w:val="20"/>
          <w:szCs w:val="20"/>
          <w:shd w:val="clear" w:color="auto" w:fill="FFFFFF"/>
        </w:rPr>
        <w:t xml:space="preserve">Premio </w:t>
      </w:r>
      <w:proofErr w:type="spellStart"/>
      <w:r w:rsidR="004C6897" w:rsidRPr="00A45018">
        <w:rPr>
          <w:rFonts w:ascii="Arial" w:hAnsi="Arial" w:cs="Arial"/>
          <w:sz w:val="20"/>
          <w:szCs w:val="20"/>
          <w:shd w:val="clear" w:color="auto" w:fill="FFFFFF"/>
        </w:rPr>
        <w:t>Fedic</w:t>
      </w:r>
      <w:proofErr w:type="spellEnd"/>
      <w:r w:rsidR="00E06A68" w:rsidRPr="00A45018">
        <w:rPr>
          <w:rFonts w:ascii="Arial" w:hAnsi="Arial" w:cs="Arial"/>
          <w:sz w:val="20"/>
          <w:szCs w:val="20"/>
          <w:shd w:val="clear" w:color="auto" w:fill="FFFFFF"/>
        </w:rPr>
        <w:t xml:space="preserve"> alla 52ª Mostra internazionale </w:t>
      </w:r>
      <w:r w:rsidR="004C6897" w:rsidRPr="00A45018">
        <w:rPr>
          <w:rFonts w:ascii="Arial" w:hAnsi="Arial" w:cs="Arial"/>
          <w:sz w:val="20"/>
          <w:szCs w:val="20"/>
          <w:shd w:val="clear" w:color="auto" w:fill="FFFFFF"/>
        </w:rPr>
        <w:t xml:space="preserve">d'arte cinematografica di Venezia, nel 1997 </w:t>
      </w:r>
      <w:proofErr w:type="spellStart"/>
      <w:r w:rsidR="004C6897" w:rsidRPr="00A45018">
        <w:rPr>
          <w:rFonts w:ascii="Arial" w:hAnsi="Arial" w:cs="Arial"/>
          <w:i/>
          <w:sz w:val="20"/>
          <w:szCs w:val="20"/>
          <w:shd w:val="clear" w:color="auto" w:fill="FFFFFF"/>
        </w:rPr>
        <w:t>Maruzzella</w:t>
      </w:r>
      <w:proofErr w:type="spellEnd"/>
      <w:r w:rsidR="004C6897" w:rsidRPr="00A45018">
        <w:rPr>
          <w:rFonts w:ascii="Arial" w:hAnsi="Arial" w:cs="Arial"/>
          <w:sz w:val="20"/>
          <w:szCs w:val="20"/>
          <w:shd w:val="clear" w:color="auto" w:fill="FFFFFF"/>
        </w:rPr>
        <w:t xml:space="preserve">, episodio del film </w:t>
      </w:r>
      <w:r w:rsidR="004C6897" w:rsidRPr="00A45018">
        <w:rPr>
          <w:rFonts w:ascii="Arial" w:hAnsi="Arial" w:cs="Arial"/>
          <w:i/>
          <w:sz w:val="20"/>
          <w:szCs w:val="20"/>
          <w:shd w:val="clear" w:color="auto" w:fill="FFFFFF"/>
        </w:rPr>
        <w:t>I vesuviani</w:t>
      </w:r>
      <w:r w:rsidR="004C6897" w:rsidRPr="00A45018">
        <w:rPr>
          <w:rFonts w:ascii="Arial" w:hAnsi="Arial" w:cs="Arial"/>
          <w:sz w:val="20"/>
          <w:szCs w:val="20"/>
          <w:shd w:val="clear" w:color="auto" w:fill="FFFFFF"/>
        </w:rPr>
        <w:t xml:space="preserve"> e nel 2001 </w:t>
      </w:r>
      <w:r w:rsidR="004C6897" w:rsidRPr="00A45018">
        <w:rPr>
          <w:rFonts w:ascii="Arial" w:hAnsi="Arial" w:cs="Arial"/>
          <w:i/>
          <w:sz w:val="20"/>
          <w:szCs w:val="20"/>
          <w:shd w:val="clear" w:color="auto" w:fill="FFFFFF"/>
        </w:rPr>
        <w:t>Non è giusto</w:t>
      </w:r>
      <w:r w:rsidR="004C6897" w:rsidRPr="00A45018">
        <w:rPr>
          <w:rFonts w:ascii="Arial" w:hAnsi="Arial" w:cs="Arial"/>
          <w:sz w:val="20"/>
          <w:szCs w:val="20"/>
          <w:shd w:val="clear" w:color="auto" w:fill="FFFFFF"/>
        </w:rPr>
        <w:t xml:space="preserve">, presentato al 54º Festival del Cinema di Locarno. Nel 2004 dirige il lungometraggio </w:t>
      </w:r>
      <w:r w:rsidR="004C6897" w:rsidRPr="00A45018">
        <w:rPr>
          <w:rFonts w:ascii="Arial" w:hAnsi="Arial" w:cs="Arial"/>
          <w:i/>
          <w:sz w:val="20"/>
          <w:szCs w:val="20"/>
          <w:shd w:val="clear" w:color="auto" w:fill="FFFFFF"/>
        </w:rPr>
        <w:t>Il resto di niente</w:t>
      </w:r>
      <w:r w:rsidR="00CB018A">
        <w:rPr>
          <w:rFonts w:ascii="Arial" w:hAnsi="Arial" w:cs="Arial"/>
          <w:sz w:val="20"/>
          <w:szCs w:val="20"/>
          <w:shd w:val="clear" w:color="auto" w:fill="FFFFFF"/>
        </w:rPr>
        <w:t xml:space="preserve"> </w:t>
      </w:r>
      <w:r w:rsidR="004C6897" w:rsidRPr="00A45018">
        <w:rPr>
          <w:rFonts w:ascii="Arial" w:hAnsi="Arial" w:cs="Arial"/>
          <w:sz w:val="20"/>
          <w:szCs w:val="20"/>
          <w:shd w:val="clear" w:color="auto" w:fill="FFFFFF"/>
        </w:rPr>
        <w:t>film che ha ricevuto un David di Donatello per il miglior costumista e le candidature per migliore attrice e migliore scenografia, e cinque candidature ai Nastri d'Argento.</w:t>
      </w:r>
      <w:r w:rsidR="00A45018" w:rsidRPr="00A45018">
        <w:rPr>
          <w:rFonts w:ascii="Arial" w:hAnsi="Arial" w:cs="Arial"/>
          <w:sz w:val="20"/>
          <w:szCs w:val="20"/>
          <w:shd w:val="clear" w:color="auto" w:fill="FFFFFF"/>
        </w:rPr>
        <w:t xml:space="preserve"> </w:t>
      </w:r>
      <w:r w:rsidR="004C6897" w:rsidRPr="00A45018">
        <w:rPr>
          <w:rFonts w:ascii="Arial" w:hAnsi="Arial" w:cs="Arial"/>
          <w:sz w:val="20"/>
          <w:szCs w:val="20"/>
          <w:shd w:val="clear" w:color="auto" w:fill="FFFFFF"/>
        </w:rPr>
        <w:t xml:space="preserve">Nel 2008 scrive e dirige il cortometraggio </w:t>
      </w:r>
      <w:r w:rsidR="004C6897" w:rsidRPr="00A45018">
        <w:rPr>
          <w:rFonts w:ascii="Arial" w:hAnsi="Arial" w:cs="Arial"/>
          <w:i/>
          <w:sz w:val="20"/>
          <w:szCs w:val="20"/>
          <w:shd w:val="clear" w:color="auto" w:fill="FFFFFF"/>
        </w:rPr>
        <w:t xml:space="preserve">Art. 20 </w:t>
      </w:r>
      <w:r w:rsidR="004C6897" w:rsidRPr="00A45018">
        <w:rPr>
          <w:rFonts w:ascii="Arial" w:hAnsi="Arial" w:cs="Arial"/>
          <w:sz w:val="20"/>
          <w:szCs w:val="20"/>
          <w:shd w:val="clear" w:color="auto" w:fill="FFFFFF"/>
        </w:rPr>
        <w:t>che fa parte del film colle</w:t>
      </w:r>
      <w:r w:rsidR="00CB018A">
        <w:rPr>
          <w:rFonts w:ascii="Arial" w:hAnsi="Arial" w:cs="Arial"/>
          <w:sz w:val="20"/>
          <w:szCs w:val="20"/>
          <w:shd w:val="clear" w:color="auto" w:fill="FFFFFF"/>
        </w:rPr>
        <w:t xml:space="preserve">ttivo </w:t>
      </w:r>
      <w:proofErr w:type="spellStart"/>
      <w:r w:rsidR="00CB018A">
        <w:rPr>
          <w:rFonts w:ascii="Arial" w:hAnsi="Arial" w:cs="Arial"/>
          <w:sz w:val="20"/>
          <w:szCs w:val="20"/>
          <w:shd w:val="clear" w:color="auto" w:fill="FFFFFF"/>
        </w:rPr>
        <w:t>All</w:t>
      </w:r>
      <w:proofErr w:type="spellEnd"/>
      <w:r w:rsidR="00CB018A">
        <w:rPr>
          <w:rFonts w:ascii="Arial" w:hAnsi="Arial" w:cs="Arial"/>
          <w:sz w:val="20"/>
          <w:szCs w:val="20"/>
          <w:shd w:val="clear" w:color="auto" w:fill="FFFFFF"/>
        </w:rPr>
        <w:t xml:space="preserve"> </w:t>
      </w:r>
      <w:proofErr w:type="spellStart"/>
      <w:r w:rsidR="00CB018A">
        <w:rPr>
          <w:rFonts w:ascii="Arial" w:hAnsi="Arial" w:cs="Arial"/>
          <w:sz w:val="20"/>
          <w:szCs w:val="20"/>
          <w:shd w:val="clear" w:color="auto" w:fill="FFFFFF"/>
        </w:rPr>
        <w:t>Human</w:t>
      </w:r>
      <w:proofErr w:type="spellEnd"/>
      <w:r w:rsidR="00CB018A">
        <w:rPr>
          <w:rFonts w:ascii="Arial" w:hAnsi="Arial" w:cs="Arial"/>
          <w:sz w:val="20"/>
          <w:szCs w:val="20"/>
          <w:shd w:val="clear" w:color="auto" w:fill="FFFFFF"/>
        </w:rPr>
        <w:t xml:space="preserve"> </w:t>
      </w:r>
      <w:proofErr w:type="spellStart"/>
      <w:r w:rsidR="00CB018A">
        <w:rPr>
          <w:rFonts w:ascii="Arial" w:hAnsi="Arial" w:cs="Arial"/>
          <w:sz w:val="20"/>
          <w:szCs w:val="20"/>
          <w:shd w:val="clear" w:color="auto" w:fill="FFFFFF"/>
        </w:rPr>
        <w:t>Rights</w:t>
      </w:r>
      <w:proofErr w:type="spellEnd"/>
      <w:r w:rsidR="00CB018A">
        <w:rPr>
          <w:rFonts w:ascii="Arial" w:hAnsi="Arial" w:cs="Arial"/>
          <w:sz w:val="20"/>
          <w:szCs w:val="20"/>
          <w:shd w:val="clear" w:color="auto" w:fill="FFFFFF"/>
        </w:rPr>
        <w:t xml:space="preserve"> </w:t>
      </w:r>
      <w:proofErr w:type="spellStart"/>
      <w:r w:rsidR="00CB018A">
        <w:rPr>
          <w:rFonts w:ascii="Arial" w:hAnsi="Arial" w:cs="Arial"/>
          <w:sz w:val="20"/>
          <w:szCs w:val="20"/>
          <w:shd w:val="clear" w:color="auto" w:fill="FFFFFF"/>
        </w:rPr>
        <w:t>for</w:t>
      </w:r>
      <w:proofErr w:type="spellEnd"/>
      <w:r w:rsidR="00CB018A">
        <w:rPr>
          <w:rFonts w:ascii="Arial" w:hAnsi="Arial" w:cs="Arial"/>
          <w:sz w:val="20"/>
          <w:szCs w:val="20"/>
          <w:shd w:val="clear" w:color="auto" w:fill="FFFFFF"/>
        </w:rPr>
        <w:t xml:space="preserve"> All</w:t>
      </w:r>
      <w:r w:rsidR="004C6897" w:rsidRPr="00A45018">
        <w:rPr>
          <w:rFonts w:ascii="Arial" w:hAnsi="Arial" w:cs="Arial"/>
          <w:sz w:val="20"/>
          <w:szCs w:val="20"/>
          <w:shd w:val="clear" w:color="auto" w:fill="FFFFFF"/>
        </w:rPr>
        <w:t>.</w:t>
      </w:r>
      <w:r w:rsidR="00CB018A">
        <w:rPr>
          <w:rFonts w:ascii="Arial" w:hAnsi="Arial" w:cs="Arial"/>
          <w:sz w:val="20"/>
          <w:szCs w:val="20"/>
          <w:shd w:val="clear" w:color="auto" w:fill="FFFFFF"/>
        </w:rPr>
        <w:t xml:space="preserve"> </w:t>
      </w:r>
      <w:r w:rsidR="004C6897" w:rsidRPr="00A45018">
        <w:rPr>
          <w:rFonts w:ascii="Arial" w:hAnsi="Arial" w:cs="Arial"/>
          <w:sz w:val="20"/>
          <w:szCs w:val="20"/>
          <w:shd w:val="clear" w:color="auto" w:fill="FFFFFF"/>
        </w:rPr>
        <w:t xml:space="preserve">Nel 2011 realizza con </w:t>
      </w:r>
      <w:proofErr w:type="spellStart"/>
      <w:r w:rsidR="004C6897" w:rsidRPr="00A45018">
        <w:rPr>
          <w:rFonts w:ascii="Arial" w:hAnsi="Arial" w:cs="Arial"/>
          <w:sz w:val="20"/>
          <w:szCs w:val="20"/>
          <w:shd w:val="clear" w:color="auto" w:fill="FFFFFF"/>
        </w:rPr>
        <w:t>Marechiaro</w:t>
      </w:r>
      <w:proofErr w:type="spellEnd"/>
      <w:r w:rsidR="004C6897" w:rsidRPr="00A45018">
        <w:rPr>
          <w:rFonts w:ascii="Arial" w:hAnsi="Arial" w:cs="Arial"/>
          <w:sz w:val="20"/>
          <w:szCs w:val="20"/>
          <w:shd w:val="clear" w:color="auto" w:fill="FFFFFF"/>
        </w:rPr>
        <w:t xml:space="preserve"> Film il primo film partecipato prodotto in Italia, </w:t>
      </w:r>
      <w:r w:rsidR="004C6897" w:rsidRPr="00A45018">
        <w:rPr>
          <w:rFonts w:ascii="Arial" w:hAnsi="Arial" w:cs="Arial"/>
          <w:i/>
          <w:sz w:val="20"/>
          <w:szCs w:val="20"/>
          <w:shd w:val="clear" w:color="auto" w:fill="FFFFFF"/>
        </w:rPr>
        <w:t>Il pranzo di Natale</w:t>
      </w:r>
      <w:r w:rsidR="004C6897" w:rsidRPr="00A45018">
        <w:rPr>
          <w:rFonts w:ascii="Arial" w:hAnsi="Arial" w:cs="Arial"/>
          <w:sz w:val="20"/>
          <w:szCs w:val="20"/>
          <w:shd w:val="clear" w:color="auto" w:fill="FFFFFF"/>
        </w:rPr>
        <w:t>, in qualità di i</w:t>
      </w:r>
      <w:r w:rsidR="00CB018A">
        <w:rPr>
          <w:rFonts w:ascii="Arial" w:hAnsi="Arial" w:cs="Arial"/>
          <w:sz w:val="20"/>
          <w:szCs w:val="20"/>
          <w:shd w:val="clear" w:color="auto" w:fill="FFFFFF"/>
        </w:rPr>
        <w:t>deatore e curatore del progetto</w:t>
      </w:r>
      <w:r w:rsidR="004C6897" w:rsidRPr="00A45018">
        <w:rPr>
          <w:rFonts w:ascii="Arial" w:hAnsi="Arial" w:cs="Arial"/>
          <w:sz w:val="20"/>
          <w:szCs w:val="20"/>
          <w:shd w:val="clear" w:color="auto" w:fill="FFFFFF"/>
        </w:rPr>
        <w:t>. Il lavoro viene presentato fuori concorso al Festival Internazionale del Film di Roma.</w:t>
      </w:r>
      <w:r w:rsidR="00E06A68" w:rsidRPr="00A45018">
        <w:rPr>
          <w:rFonts w:ascii="Arial" w:hAnsi="Arial" w:cs="Arial"/>
          <w:sz w:val="20"/>
          <w:szCs w:val="20"/>
          <w:shd w:val="clear" w:color="auto" w:fill="FFFFFF"/>
        </w:rPr>
        <w:t xml:space="preserve"> </w:t>
      </w:r>
      <w:r w:rsidR="004C6897" w:rsidRPr="00A45018">
        <w:rPr>
          <w:rFonts w:ascii="Arial" w:hAnsi="Arial" w:cs="Arial"/>
          <w:sz w:val="20"/>
          <w:szCs w:val="20"/>
          <w:shd w:val="clear" w:color="auto" w:fill="FFFFFF"/>
        </w:rPr>
        <w:t xml:space="preserve">Nel 2013 realizza il documentario </w:t>
      </w:r>
      <w:r w:rsidR="004C6897" w:rsidRPr="00A45018">
        <w:rPr>
          <w:rFonts w:ascii="Arial" w:hAnsi="Arial" w:cs="Arial"/>
          <w:i/>
          <w:sz w:val="20"/>
          <w:szCs w:val="20"/>
          <w:shd w:val="clear" w:color="auto" w:fill="FFFFFF"/>
        </w:rPr>
        <w:t>La pazza della porta accanto</w:t>
      </w:r>
      <w:r w:rsidR="004C6897" w:rsidRPr="00A45018">
        <w:rPr>
          <w:rFonts w:ascii="Arial" w:hAnsi="Arial" w:cs="Arial"/>
          <w:sz w:val="20"/>
          <w:szCs w:val="20"/>
          <w:shd w:val="clear" w:color="auto" w:fill="FFFFFF"/>
        </w:rPr>
        <w:t>, conversazione con Alda Merini che viene presentato al Torino Film Festival.</w:t>
      </w:r>
      <w:r w:rsidR="00E06A68" w:rsidRPr="00A45018">
        <w:rPr>
          <w:rFonts w:ascii="Arial" w:hAnsi="Arial" w:cs="Arial"/>
          <w:sz w:val="20"/>
          <w:szCs w:val="20"/>
          <w:shd w:val="clear" w:color="auto" w:fill="FFFFFF"/>
        </w:rPr>
        <w:t xml:space="preserve"> </w:t>
      </w:r>
      <w:r w:rsidR="004C6897" w:rsidRPr="00A45018">
        <w:rPr>
          <w:rFonts w:ascii="Arial" w:hAnsi="Arial" w:cs="Arial"/>
          <w:sz w:val="20"/>
          <w:szCs w:val="20"/>
          <w:shd w:val="clear" w:color="auto" w:fill="FFFFFF"/>
        </w:rPr>
        <w:t xml:space="preserve">Nel 2014 realizza il documentario </w:t>
      </w:r>
      <w:proofErr w:type="spellStart"/>
      <w:r w:rsidR="004C6897" w:rsidRPr="00A45018">
        <w:rPr>
          <w:rFonts w:ascii="Arial" w:hAnsi="Arial" w:cs="Arial"/>
          <w:i/>
          <w:sz w:val="20"/>
          <w:szCs w:val="20"/>
          <w:shd w:val="clear" w:color="auto" w:fill="FFFFFF"/>
        </w:rPr>
        <w:t>Let's</w:t>
      </w:r>
      <w:proofErr w:type="spellEnd"/>
      <w:r w:rsidR="004C6897" w:rsidRPr="00A45018">
        <w:rPr>
          <w:rFonts w:ascii="Arial" w:hAnsi="Arial" w:cs="Arial"/>
          <w:i/>
          <w:sz w:val="20"/>
          <w:szCs w:val="20"/>
          <w:shd w:val="clear" w:color="auto" w:fill="FFFFFF"/>
        </w:rPr>
        <w:t xml:space="preserve"> go</w:t>
      </w:r>
      <w:r w:rsidR="004C6897" w:rsidRPr="00A45018">
        <w:rPr>
          <w:rFonts w:ascii="Arial" w:hAnsi="Arial" w:cs="Arial"/>
          <w:sz w:val="20"/>
          <w:szCs w:val="20"/>
          <w:shd w:val="clear" w:color="auto" w:fill="FFFFFF"/>
        </w:rPr>
        <w:t xml:space="preserve"> che racconta la storia di Luca </w:t>
      </w:r>
      <w:proofErr w:type="spellStart"/>
      <w:r w:rsidR="004C6897" w:rsidRPr="00A45018">
        <w:rPr>
          <w:rFonts w:ascii="Arial" w:hAnsi="Arial" w:cs="Arial"/>
          <w:sz w:val="20"/>
          <w:szCs w:val="20"/>
          <w:shd w:val="clear" w:color="auto" w:fill="FFFFFF"/>
        </w:rPr>
        <w:t>Musella</w:t>
      </w:r>
      <w:proofErr w:type="spellEnd"/>
      <w:r w:rsidR="004C6897" w:rsidRPr="00A45018">
        <w:rPr>
          <w:rFonts w:ascii="Arial" w:hAnsi="Arial" w:cs="Arial"/>
          <w:sz w:val="20"/>
          <w:szCs w:val="20"/>
          <w:shd w:val="clear" w:color="auto" w:fill="FFFFFF"/>
        </w:rPr>
        <w:t>.</w:t>
      </w:r>
      <w:r w:rsidR="00E06A68" w:rsidRPr="00A45018">
        <w:rPr>
          <w:rFonts w:ascii="Arial" w:hAnsi="Arial" w:cs="Arial"/>
          <w:sz w:val="20"/>
          <w:szCs w:val="20"/>
          <w:shd w:val="clear" w:color="auto" w:fill="FFFFFF"/>
        </w:rPr>
        <w:t xml:space="preserve"> </w:t>
      </w:r>
      <w:r w:rsidR="004C6897" w:rsidRPr="00A45018">
        <w:rPr>
          <w:rFonts w:ascii="Arial" w:hAnsi="Arial" w:cs="Arial"/>
          <w:sz w:val="20"/>
          <w:szCs w:val="20"/>
          <w:shd w:val="clear" w:color="auto" w:fill="FFFFFF"/>
        </w:rPr>
        <w:t xml:space="preserve">A novembre 2015 presenta al Torino Film Festival il suo secondo film partecipato, </w:t>
      </w:r>
      <w:r w:rsidR="004C6897" w:rsidRPr="00A45018">
        <w:rPr>
          <w:rFonts w:ascii="Arial" w:hAnsi="Arial" w:cs="Arial"/>
          <w:i/>
          <w:sz w:val="20"/>
          <w:szCs w:val="20"/>
          <w:shd w:val="clear" w:color="auto" w:fill="FFFFFF"/>
        </w:rPr>
        <w:t>Oggi insieme, domani anche</w:t>
      </w:r>
      <w:r w:rsidR="004C6897" w:rsidRPr="00A45018">
        <w:rPr>
          <w:rFonts w:ascii="Arial" w:hAnsi="Arial" w:cs="Arial"/>
          <w:sz w:val="20"/>
          <w:szCs w:val="20"/>
          <w:shd w:val="clear" w:color="auto" w:fill="FFFFFF"/>
        </w:rPr>
        <w:t>, in concomitanza con i quarant'anni dal referendum abrogativo sul divorzio. Il film è stato premiato con un Nastro d'argento speciale alla regista.</w:t>
      </w:r>
    </w:p>
    <w:p w:rsidR="003446BF" w:rsidRDefault="003446BF" w:rsidP="00DA6D67">
      <w:pPr>
        <w:jc w:val="both"/>
        <w:rPr>
          <w:rFonts w:ascii="Arial" w:hAnsi="Arial" w:cs="Arial"/>
          <w:sz w:val="20"/>
          <w:szCs w:val="20"/>
          <w:shd w:val="clear" w:color="auto" w:fill="FFFFFF"/>
        </w:rPr>
      </w:pPr>
    </w:p>
    <w:p w:rsidR="00667E05" w:rsidRDefault="00B517CF" w:rsidP="003446BF">
      <w:pPr>
        <w:jc w:val="both"/>
        <w:rPr>
          <w:rFonts w:ascii="Arial" w:hAnsi="Arial" w:cs="Arial"/>
          <w:sz w:val="20"/>
          <w:szCs w:val="20"/>
          <w:shd w:val="clear" w:color="auto" w:fill="FFFFFF"/>
        </w:rPr>
      </w:pPr>
      <w:r>
        <w:rPr>
          <w:rFonts w:ascii="Arial" w:hAnsi="Arial" w:cs="Arial"/>
          <w:noProof/>
          <w:sz w:val="20"/>
          <w:szCs w:val="20"/>
          <w:lang w:eastAsia="it-IT"/>
        </w:rPr>
        <w:drawing>
          <wp:anchor distT="0" distB="0" distL="114300" distR="114300" simplePos="0" relativeHeight="251666432" behindDoc="0" locked="0" layoutInCell="1" allowOverlap="1">
            <wp:simplePos x="0" y="0"/>
            <wp:positionH relativeFrom="column">
              <wp:posOffset>-76200</wp:posOffset>
            </wp:positionH>
            <wp:positionV relativeFrom="paragraph">
              <wp:posOffset>-276225</wp:posOffset>
            </wp:positionV>
            <wp:extent cx="1285875" cy="1733550"/>
            <wp:effectExtent l="19050" t="0" r="9525" b="0"/>
            <wp:wrapSquare wrapText="bothSides"/>
            <wp:docPr id="3" name="Immagine 1" descr="C:\Users\Grazia\Desktop\confalo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zia\Desktop\confalonr.jpg"/>
                    <pic:cNvPicPr>
                      <a:picLocks noChangeAspect="1" noChangeArrowheads="1"/>
                    </pic:cNvPicPr>
                  </pic:nvPicPr>
                  <pic:blipFill>
                    <a:blip r:embed="rId11" cstate="print"/>
                    <a:srcRect l="4930" t="2927" b="8293"/>
                    <a:stretch>
                      <a:fillRect/>
                    </a:stretch>
                  </pic:blipFill>
                  <pic:spPr bwMode="auto">
                    <a:xfrm>
                      <a:off x="0" y="0"/>
                      <a:ext cx="1285875" cy="1733550"/>
                    </a:xfrm>
                    <a:prstGeom prst="rect">
                      <a:avLst/>
                    </a:prstGeom>
                    <a:noFill/>
                    <a:ln w="9525">
                      <a:noFill/>
                      <a:miter lim="800000"/>
                      <a:headEnd/>
                      <a:tailEnd/>
                    </a:ln>
                  </pic:spPr>
                </pic:pic>
              </a:graphicData>
            </a:graphic>
          </wp:anchor>
        </w:drawing>
      </w:r>
    </w:p>
    <w:p w:rsidR="00667E05" w:rsidRDefault="00667E05" w:rsidP="00667E05">
      <w:pPr>
        <w:rPr>
          <w:rFonts w:ascii="Arial" w:hAnsi="Arial" w:cs="Arial"/>
          <w:i/>
          <w:sz w:val="20"/>
          <w:szCs w:val="20"/>
          <w:shd w:val="clear" w:color="auto" w:fill="FFFFFF"/>
        </w:rPr>
      </w:pPr>
      <w:r w:rsidRPr="00667E05">
        <w:rPr>
          <w:rFonts w:ascii="Arial" w:hAnsi="Arial" w:cs="Arial"/>
          <w:b/>
          <w:sz w:val="24"/>
          <w:szCs w:val="24"/>
          <w:shd w:val="clear" w:color="auto" w:fill="FFFFFF"/>
        </w:rPr>
        <w:t>MARINA CONFALONE</w:t>
      </w:r>
      <w:r w:rsidRPr="00667E05">
        <w:rPr>
          <w:rFonts w:ascii="Arial" w:hAnsi="Arial" w:cs="Arial"/>
          <w:b/>
          <w:sz w:val="24"/>
          <w:szCs w:val="24"/>
          <w:shd w:val="clear" w:color="auto" w:fill="FFFFFF"/>
        </w:rPr>
        <w:br/>
      </w:r>
      <w:r>
        <w:rPr>
          <w:rFonts w:ascii="Arial" w:hAnsi="Arial" w:cs="Arial"/>
          <w:sz w:val="20"/>
          <w:szCs w:val="20"/>
          <w:shd w:val="clear" w:color="auto" w:fill="FFFFFF"/>
        </w:rPr>
        <w:t>cinema La Perla giovedì 26/10/2017 ore 19:30</w:t>
      </w:r>
      <w:r>
        <w:rPr>
          <w:rFonts w:ascii="Arial" w:hAnsi="Arial" w:cs="Arial"/>
          <w:sz w:val="20"/>
          <w:szCs w:val="20"/>
          <w:shd w:val="clear" w:color="auto" w:fill="FFFFFF"/>
        </w:rPr>
        <w:br/>
        <w:t xml:space="preserve">per il film </w:t>
      </w:r>
      <w:r w:rsidRPr="00A45018">
        <w:rPr>
          <w:rFonts w:ascii="Arial" w:hAnsi="Arial" w:cs="Arial"/>
          <w:i/>
          <w:sz w:val="20"/>
          <w:szCs w:val="20"/>
          <w:shd w:val="clear" w:color="auto" w:fill="FFFFFF"/>
        </w:rPr>
        <w:t xml:space="preserve">Il Signor </w:t>
      </w:r>
      <w:proofErr w:type="spellStart"/>
      <w:r w:rsidRPr="00A45018">
        <w:rPr>
          <w:rFonts w:ascii="Arial" w:hAnsi="Arial" w:cs="Arial"/>
          <w:i/>
          <w:sz w:val="20"/>
          <w:szCs w:val="20"/>
          <w:shd w:val="clear" w:color="auto" w:fill="FFFFFF"/>
        </w:rPr>
        <w:t>Rotpeter</w:t>
      </w:r>
      <w:proofErr w:type="spellEnd"/>
    </w:p>
    <w:p w:rsidR="00667E05" w:rsidRPr="00A45018" w:rsidRDefault="00667E05" w:rsidP="00667E05">
      <w:pPr>
        <w:rPr>
          <w:rFonts w:ascii="Arial" w:hAnsi="Arial" w:cs="Arial"/>
          <w:sz w:val="20"/>
          <w:szCs w:val="20"/>
          <w:shd w:val="clear" w:color="auto" w:fill="FFFFFF"/>
        </w:rPr>
      </w:pPr>
      <w:r w:rsidRPr="00A45018">
        <w:rPr>
          <w:rFonts w:ascii="Arial" w:hAnsi="Arial" w:cs="Arial"/>
          <w:sz w:val="20"/>
          <w:szCs w:val="20"/>
          <w:shd w:val="clear" w:color="auto" w:fill="FFFFFF"/>
        </w:rPr>
        <w:t>cinema Astra 27/10/2017 ore 19:30</w:t>
      </w:r>
      <w:r w:rsidRPr="00A45018">
        <w:rPr>
          <w:rFonts w:ascii="Arial" w:hAnsi="Arial" w:cs="Arial"/>
          <w:sz w:val="20"/>
          <w:szCs w:val="20"/>
          <w:shd w:val="clear" w:color="auto" w:fill="FFFFFF"/>
        </w:rPr>
        <w:br/>
        <w:t xml:space="preserve">per il film </w:t>
      </w:r>
      <w:r w:rsidRPr="00A45018">
        <w:rPr>
          <w:rFonts w:ascii="Arial" w:hAnsi="Arial" w:cs="Arial"/>
          <w:i/>
          <w:sz w:val="20"/>
          <w:szCs w:val="20"/>
          <w:shd w:val="clear" w:color="auto" w:fill="FFFFFF"/>
        </w:rPr>
        <w:t>Evviva Giuseppe</w:t>
      </w:r>
    </w:p>
    <w:p w:rsidR="00F7082A" w:rsidRDefault="00667E05" w:rsidP="00B517CF">
      <w:pPr>
        <w:rPr>
          <w:rFonts w:ascii="Arial" w:hAnsi="Arial" w:cs="Arial"/>
          <w:sz w:val="20"/>
          <w:szCs w:val="20"/>
          <w:shd w:val="clear" w:color="auto" w:fill="FFFFFF"/>
        </w:rPr>
      </w:pPr>
      <w:r>
        <w:rPr>
          <w:rFonts w:ascii="Arial" w:hAnsi="Arial" w:cs="Arial"/>
          <w:sz w:val="20"/>
          <w:szCs w:val="20"/>
          <w:shd w:val="clear" w:color="auto" w:fill="FFFFFF"/>
        </w:rPr>
        <w:br/>
      </w:r>
      <w:r w:rsidR="00F7082A" w:rsidRPr="00F7082A">
        <w:rPr>
          <w:rFonts w:ascii="Arial" w:hAnsi="Arial" w:cs="Arial"/>
          <w:sz w:val="20"/>
          <w:szCs w:val="20"/>
          <w:shd w:val="clear" w:color="auto" w:fill="FFFFFF"/>
        </w:rPr>
        <w:t xml:space="preserve">Attrice. Nata nel 1951. Ha iniziato a recitare in teatro con la compagnia di Eduardo De Filippo. L'esordio cinematografico risale alla metà degli anni '70 con </w:t>
      </w:r>
      <w:r w:rsidR="00F7082A" w:rsidRPr="00F7082A">
        <w:rPr>
          <w:rFonts w:ascii="Arial" w:hAnsi="Arial" w:cs="Arial"/>
          <w:i/>
          <w:sz w:val="20"/>
          <w:szCs w:val="20"/>
          <w:shd w:val="clear" w:color="auto" w:fill="FFFFFF"/>
        </w:rPr>
        <w:t xml:space="preserve">L'infermiera </w:t>
      </w:r>
      <w:r w:rsidR="00F7082A" w:rsidRPr="00F7082A">
        <w:rPr>
          <w:rFonts w:ascii="Arial" w:hAnsi="Arial" w:cs="Arial"/>
          <w:sz w:val="20"/>
          <w:szCs w:val="20"/>
          <w:shd w:val="clear" w:color="auto" w:fill="FFFFFF"/>
        </w:rPr>
        <w:t xml:space="preserve">(1975) di Nello Rosati e </w:t>
      </w:r>
      <w:r w:rsidR="00F7082A" w:rsidRPr="00F7082A">
        <w:rPr>
          <w:rFonts w:ascii="Arial" w:hAnsi="Arial" w:cs="Arial"/>
          <w:i/>
          <w:sz w:val="20"/>
          <w:szCs w:val="20"/>
          <w:shd w:val="clear" w:color="auto" w:fill="FFFFFF"/>
        </w:rPr>
        <w:t>Febbre da cavallo</w:t>
      </w:r>
      <w:r w:rsidR="00F7082A" w:rsidRPr="00F7082A">
        <w:rPr>
          <w:rFonts w:ascii="Arial" w:hAnsi="Arial" w:cs="Arial"/>
          <w:sz w:val="20"/>
          <w:szCs w:val="20"/>
          <w:shd w:val="clear" w:color="auto" w:fill="FFFFFF"/>
        </w:rPr>
        <w:t xml:space="preserve"> (1976) di Steno. Nel corso della sua lunga carriera ha ricevuto il Nastro d'argento e il David di Donatello come miglior attrice non protagonista nel 1985 per la sua interpretazione in </w:t>
      </w:r>
      <w:r w:rsidR="00F7082A" w:rsidRPr="00F7082A">
        <w:rPr>
          <w:rFonts w:ascii="Arial" w:hAnsi="Arial" w:cs="Arial"/>
          <w:i/>
          <w:sz w:val="20"/>
          <w:szCs w:val="20"/>
          <w:shd w:val="clear" w:color="auto" w:fill="FFFFFF"/>
        </w:rPr>
        <w:t>Così parlò Bellavista</w:t>
      </w:r>
      <w:r w:rsidR="00F7082A" w:rsidRPr="00F7082A">
        <w:rPr>
          <w:rFonts w:ascii="Arial" w:hAnsi="Arial" w:cs="Arial"/>
          <w:sz w:val="20"/>
          <w:szCs w:val="20"/>
          <w:shd w:val="clear" w:color="auto" w:fill="FFFFFF"/>
        </w:rPr>
        <w:t xml:space="preserve"> diretto da Luciano De </w:t>
      </w:r>
      <w:proofErr w:type="spellStart"/>
      <w:r w:rsidR="00F7082A" w:rsidRPr="00F7082A">
        <w:rPr>
          <w:rFonts w:ascii="Arial" w:hAnsi="Arial" w:cs="Arial"/>
          <w:sz w:val="20"/>
          <w:szCs w:val="20"/>
          <w:shd w:val="clear" w:color="auto" w:fill="FFFFFF"/>
        </w:rPr>
        <w:t>Crescenzo</w:t>
      </w:r>
      <w:proofErr w:type="spellEnd"/>
      <w:r w:rsidR="00F7082A" w:rsidRPr="00F7082A">
        <w:rPr>
          <w:rFonts w:ascii="Arial" w:hAnsi="Arial" w:cs="Arial"/>
          <w:sz w:val="20"/>
          <w:szCs w:val="20"/>
          <w:shd w:val="clear" w:color="auto" w:fill="FFFFFF"/>
        </w:rPr>
        <w:t xml:space="preserve">. Ha ricevuto altri due David per la stessa categoria nel 1993 con </w:t>
      </w:r>
      <w:r w:rsidR="00F7082A" w:rsidRPr="00F7082A">
        <w:rPr>
          <w:rFonts w:ascii="Arial" w:hAnsi="Arial" w:cs="Arial"/>
          <w:i/>
          <w:sz w:val="20"/>
          <w:szCs w:val="20"/>
          <w:shd w:val="clear" w:color="auto" w:fill="FFFFFF"/>
        </w:rPr>
        <w:t>Arriva la bufera</w:t>
      </w:r>
      <w:r w:rsidR="00F7082A" w:rsidRPr="00F7082A">
        <w:rPr>
          <w:rFonts w:ascii="Arial" w:hAnsi="Arial" w:cs="Arial"/>
          <w:sz w:val="20"/>
          <w:szCs w:val="20"/>
          <w:shd w:val="clear" w:color="auto" w:fill="FFFFFF"/>
        </w:rPr>
        <w:t xml:space="preserve"> di Daniele Lucchetti e nel 1996 con </w:t>
      </w:r>
      <w:r w:rsidR="00F7082A" w:rsidRPr="00F7082A">
        <w:rPr>
          <w:rFonts w:ascii="Arial" w:hAnsi="Arial" w:cs="Arial"/>
          <w:i/>
          <w:sz w:val="20"/>
          <w:szCs w:val="20"/>
          <w:shd w:val="clear" w:color="auto" w:fill="FFFFFF"/>
        </w:rPr>
        <w:t>La seconda volta</w:t>
      </w:r>
      <w:r w:rsidR="00F7082A" w:rsidRPr="00F7082A">
        <w:rPr>
          <w:rFonts w:ascii="Arial" w:hAnsi="Arial" w:cs="Arial"/>
          <w:sz w:val="20"/>
          <w:szCs w:val="20"/>
          <w:shd w:val="clear" w:color="auto" w:fill="FFFFFF"/>
        </w:rPr>
        <w:t xml:space="preserve"> di Mimmo Calopresti. Nel 2002 ha vinto il David di Donatello come miglior attrice protagonista con </w:t>
      </w:r>
      <w:r w:rsidR="00F7082A" w:rsidRPr="00F7082A">
        <w:rPr>
          <w:rFonts w:ascii="Arial" w:hAnsi="Arial" w:cs="Arial"/>
          <w:i/>
          <w:sz w:val="20"/>
          <w:szCs w:val="20"/>
          <w:shd w:val="clear" w:color="auto" w:fill="FFFFFF"/>
        </w:rPr>
        <w:t>Incantesimo napoletano</w:t>
      </w:r>
      <w:r w:rsidR="00F7082A" w:rsidRPr="00F7082A">
        <w:rPr>
          <w:rFonts w:ascii="Arial" w:hAnsi="Arial" w:cs="Arial"/>
          <w:sz w:val="20"/>
          <w:szCs w:val="20"/>
          <w:shd w:val="clear" w:color="auto" w:fill="FFFFFF"/>
        </w:rPr>
        <w:t xml:space="preserve"> di Paolo G</w:t>
      </w:r>
      <w:r w:rsidR="00B517CF">
        <w:rPr>
          <w:rFonts w:ascii="Arial" w:hAnsi="Arial" w:cs="Arial"/>
          <w:sz w:val="20"/>
          <w:szCs w:val="20"/>
          <w:shd w:val="clear" w:color="auto" w:fill="FFFFFF"/>
        </w:rPr>
        <w:t>enovese e Luca Miniero. Lavora</w:t>
      </w:r>
      <w:r w:rsidR="00F7082A" w:rsidRPr="00F7082A">
        <w:rPr>
          <w:rFonts w:ascii="Arial" w:hAnsi="Arial" w:cs="Arial"/>
          <w:sz w:val="20"/>
          <w:szCs w:val="20"/>
          <w:shd w:val="clear" w:color="auto" w:fill="FFFFFF"/>
        </w:rPr>
        <w:t xml:space="preserve"> per il teatro non solo in veste di attrice ma anche di autrice.</w:t>
      </w:r>
    </w:p>
    <w:p w:rsidR="00667E05" w:rsidRDefault="00667E05" w:rsidP="00A45018">
      <w:pPr>
        <w:jc w:val="both"/>
        <w:rPr>
          <w:rFonts w:ascii="Arial" w:hAnsi="Arial" w:cs="Arial"/>
          <w:sz w:val="20"/>
          <w:szCs w:val="20"/>
          <w:shd w:val="clear" w:color="auto" w:fill="FFFFFF"/>
        </w:rPr>
      </w:pPr>
    </w:p>
    <w:p w:rsidR="00A45018" w:rsidRPr="00EF24BF" w:rsidRDefault="00B517CF" w:rsidP="00A45018">
      <w:pPr>
        <w:rPr>
          <w:rFonts w:ascii="Arial" w:hAnsi="Arial" w:cs="Arial"/>
          <w:sz w:val="20"/>
          <w:szCs w:val="20"/>
          <w:shd w:val="clear" w:color="auto" w:fill="FFFFFF"/>
        </w:rPr>
      </w:pPr>
      <w:r>
        <w:rPr>
          <w:rFonts w:ascii="Arial" w:hAnsi="Arial" w:cs="Arial"/>
          <w:b/>
          <w:noProof/>
          <w:sz w:val="24"/>
          <w:szCs w:val="24"/>
          <w:lang w:eastAsia="it-IT"/>
        </w:rPr>
        <w:drawing>
          <wp:anchor distT="0" distB="0" distL="114300" distR="114300" simplePos="0" relativeHeight="251667456" behindDoc="0" locked="0" layoutInCell="1" allowOverlap="1">
            <wp:simplePos x="0" y="0"/>
            <wp:positionH relativeFrom="column">
              <wp:posOffset>19050</wp:posOffset>
            </wp:positionH>
            <wp:positionV relativeFrom="paragraph">
              <wp:posOffset>-240030</wp:posOffset>
            </wp:positionV>
            <wp:extent cx="1614170" cy="1495425"/>
            <wp:effectExtent l="19050" t="0" r="5080" b="0"/>
            <wp:wrapSquare wrapText="bothSides"/>
            <wp:docPr id="4" name="Immagine 1" descr="Risultati immagini per Diego Oliv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Diego Olivares"/>
                    <pic:cNvPicPr>
                      <a:picLocks noChangeAspect="1" noChangeArrowheads="1"/>
                    </pic:cNvPicPr>
                  </pic:nvPicPr>
                  <pic:blipFill>
                    <a:blip r:embed="rId12" cstate="print"/>
                    <a:srcRect/>
                    <a:stretch>
                      <a:fillRect/>
                    </a:stretch>
                  </pic:blipFill>
                  <pic:spPr bwMode="auto">
                    <a:xfrm>
                      <a:off x="0" y="0"/>
                      <a:ext cx="1614170" cy="1495425"/>
                    </a:xfrm>
                    <a:prstGeom prst="rect">
                      <a:avLst/>
                    </a:prstGeom>
                    <a:noFill/>
                    <a:ln w="9525">
                      <a:noFill/>
                      <a:miter lim="800000"/>
                      <a:headEnd/>
                      <a:tailEnd/>
                    </a:ln>
                  </pic:spPr>
                </pic:pic>
              </a:graphicData>
            </a:graphic>
          </wp:anchor>
        </w:drawing>
      </w:r>
      <w:r w:rsidR="00A45018">
        <w:rPr>
          <w:rFonts w:ascii="Arial" w:hAnsi="Arial" w:cs="Arial"/>
          <w:b/>
          <w:sz w:val="24"/>
          <w:szCs w:val="24"/>
          <w:shd w:val="clear" w:color="auto" w:fill="FFFFFF"/>
        </w:rPr>
        <w:t>DIEGO OLIVARES</w:t>
      </w:r>
      <w:r w:rsidR="00A45018" w:rsidRPr="00EF24BF">
        <w:rPr>
          <w:rFonts w:ascii="Arial" w:hAnsi="Arial" w:cs="Arial"/>
          <w:sz w:val="20"/>
          <w:szCs w:val="20"/>
          <w:shd w:val="clear" w:color="auto" w:fill="FFFFFF"/>
        </w:rPr>
        <w:br/>
        <w:t xml:space="preserve">cinema Pierrot </w:t>
      </w:r>
      <w:r w:rsidR="009516C3">
        <w:rPr>
          <w:rFonts w:ascii="Arial" w:hAnsi="Arial" w:cs="Arial"/>
          <w:sz w:val="20"/>
          <w:szCs w:val="20"/>
          <w:shd w:val="clear" w:color="auto" w:fill="FFFFFF"/>
        </w:rPr>
        <w:t>giovedì</w:t>
      </w:r>
      <w:r w:rsidR="00A45018">
        <w:rPr>
          <w:rFonts w:ascii="Arial" w:hAnsi="Arial" w:cs="Arial"/>
          <w:sz w:val="20"/>
          <w:szCs w:val="20"/>
          <w:shd w:val="clear" w:color="auto" w:fill="FFFFFF"/>
        </w:rPr>
        <w:t xml:space="preserve"> </w:t>
      </w:r>
      <w:r w:rsidR="00A45018" w:rsidRPr="00EF24BF">
        <w:rPr>
          <w:rFonts w:ascii="Arial" w:hAnsi="Arial" w:cs="Arial"/>
          <w:sz w:val="20"/>
          <w:szCs w:val="20"/>
          <w:shd w:val="clear" w:color="auto" w:fill="FFFFFF"/>
        </w:rPr>
        <w:t>26/10/2017 ore 20:30</w:t>
      </w:r>
      <w:r w:rsidR="00A45018" w:rsidRPr="00EF24BF">
        <w:rPr>
          <w:rFonts w:ascii="Arial" w:hAnsi="Arial" w:cs="Arial"/>
          <w:sz w:val="20"/>
          <w:szCs w:val="20"/>
          <w:shd w:val="clear" w:color="auto" w:fill="FFFFFF"/>
        </w:rPr>
        <w:br/>
        <w:t xml:space="preserve">per il film </w:t>
      </w:r>
      <w:r w:rsidR="00A45018" w:rsidRPr="00A45018">
        <w:rPr>
          <w:rFonts w:ascii="Arial" w:hAnsi="Arial" w:cs="Arial"/>
          <w:i/>
          <w:sz w:val="20"/>
          <w:szCs w:val="20"/>
          <w:shd w:val="clear" w:color="auto" w:fill="FFFFFF"/>
        </w:rPr>
        <w:t>Veleno</w:t>
      </w:r>
    </w:p>
    <w:p w:rsidR="00F7082A" w:rsidRDefault="00F7082A" w:rsidP="004C6897"/>
    <w:p w:rsidR="00186C38" w:rsidRDefault="003446BF" w:rsidP="00A45018">
      <w:pPr>
        <w:jc w:val="both"/>
        <w:rPr>
          <w:rFonts w:ascii="Arial" w:hAnsi="Arial" w:cs="Arial"/>
          <w:sz w:val="20"/>
          <w:szCs w:val="20"/>
          <w:shd w:val="clear" w:color="auto" w:fill="FFFFFF"/>
        </w:rPr>
      </w:pPr>
      <w:r>
        <w:rPr>
          <w:rFonts w:ascii="Arial" w:hAnsi="Arial" w:cs="Arial"/>
          <w:sz w:val="20"/>
          <w:szCs w:val="20"/>
          <w:shd w:val="clear" w:color="auto" w:fill="FFFFFF"/>
        </w:rPr>
        <w:br/>
      </w:r>
      <w:r>
        <w:rPr>
          <w:rFonts w:ascii="Arial" w:hAnsi="Arial" w:cs="Arial"/>
          <w:sz w:val="20"/>
          <w:szCs w:val="20"/>
          <w:shd w:val="clear" w:color="auto" w:fill="FFFFFF"/>
        </w:rPr>
        <w:br/>
      </w:r>
      <w:r w:rsidR="00186C38" w:rsidRPr="00A45018">
        <w:rPr>
          <w:rFonts w:ascii="Arial" w:hAnsi="Arial" w:cs="Arial"/>
          <w:sz w:val="20"/>
          <w:szCs w:val="20"/>
          <w:shd w:val="clear" w:color="auto" w:fill="FFFFFF"/>
        </w:rPr>
        <w:t xml:space="preserve">Diego </w:t>
      </w:r>
      <w:proofErr w:type="spellStart"/>
      <w:r w:rsidR="00186C38" w:rsidRPr="00A45018">
        <w:rPr>
          <w:rFonts w:ascii="Arial" w:hAnsi="Arial" w:cs="Arial"/>
          <w:sz w:val="20"/>
          <w:szCs w:val="20"/>
          <w:shd w:val="clear" w:color="auto" w:fill="FFFFFF"/>
        </w:rPr>
        <w:t>Olivares</w:t>
      </w:r>
      <w:proofErr w:type="spellEnd"/>
      <w:r w:rsidR="00186C38" w:rsidRPr="00A45018">
        <w:rPr>
          <w:rFonts w:ascii="Arial" w:hAnsi="Arial" w:cs="Arial"/>
          <w:sz w:val="20"/>
          <w:szCs w:val="20"/>
          <w:shd w:val="clear" w:color="auto" w:fill="FFFFFF"/>
        </w:rPr>
        <w:t xml:space="preserve"> è regista, sceneggiatore e </w:t>
      </w:r>
      <w:proofErr w:type="spellStart"/>
      <w:r w:rsidR="00186C38" w:rsidRPr="00A45018">
        <w:rPr>
          <w:rFonts w:ascii="Arial" w:hAnsi="Arial" w:cs="Arial"/>
          <w:sz w:val="20"/>
          <w:szCs w:val="20"/>
          <w:shd w:val="clear" w:color="auto" w:fill="FFFFFF"/>
        </w:rPr>
        <w:t>dialoghista</w:t>
      </w:r>
      <w:proofErr w:type="spellEnd"/>
      <w:r w:rsidR="00186C38" w:rsidRPr="00A45018">
        <w:rPr>
          <w:rFonts w:ascii="Arial" w:hAnsi="Arial" w:cs="Arial"/>
          <w:sz w:val="20"/>
          <w:szCs w:val="20"/>
          <w:shd w:val="clear" w:color="auto" w:fill="FFFFFF"/>
        </w:rPr>
        <w:t xml:space="preserve"> napoletano. Dopo aver realizzato alcuni cortometraggi si dedica al documentario sulla dismissione dell’ospedale psichiatrico Frullone di Napoli, </w:t>
      </w:r>
      <w:r w:rsidR="00186C38" w:rsidRPr="00A45018">
        <w:rPr>
          <w:rFonts w:ascii="Arial" w:hAnsi="Arial" w:cs="Arial"/>
          <w:i/>
          <w:sz w:val="20"/>
          <w:szCs w:val="20"/>
          <w:shd w:val="clear" w:color="auto" w:fill="FFFFFF"/>
        </w:rPr>
        <w:t>Gli ultimi giorni del Frullone –Cronache da un manicomio</w:t>
      </w:r>
      <w:r w:rsidR="00186C38" w:rsidRPr="00A45018">
        <w:rPr>
          <w:rFonts w:ascii="Arial" w:hAnsi="Arial" w:cs="Arial"/>
          <w:sz w:val="20"/>
          <w:szCs w:val="20"/>
          <w:shd w:val="clear" w:color="auto" w:fill="FFFFFF"/>
        </w:rPr>
        <w:t xml:space="preserve"> nel 2000. Risale al 2003 il suo primo lungometraggio </w:t>
      </w:r>
      <w:r w:rsidR="00186C38" w:rsidRPr="00A45018">
        <w:rPr>
          <w:rFonts w:ascii="Arial" w:hAnsi="Arial" w:cs="Arial"/>
          <w:i/>
          <w:sz w:val="20"/>
          <w:szCs w:val="20"/>
          <w:shd w:val="clear" w:color="auto" w:fill="FFFFFF"/>
        </w:rPr>
        <w:t>I cinghiali di Portici</w:t>
      </w:r>
      <w:r w:rsidR="00186C38" w:rsidRPr="00A45018">
        <w:rPr>
          <w:rFonts w:ascii="Arial" w:hAnsi="Arial" w:cs="Arial"/>
          <w:sz w:val="20"/>
          <w:szCs w:val="20"/>
          <w:shd w:val="clear" w:color="auto" w:fill="FFFFFF"/>
        </w:rPr>
        <w:t xml:space="preserve">. Nel 2014 ha diretto il cortometraggio </w:t>
      </w:r>
      <w:proofErr w:type="spellStart"/>
      <w:r w:rsidR="00186C38" w:rsidRPr="00A45018">
        <w:rPr>
          <w:rFonts w:ascii="Arial" w:hAnsi="Arial" w:cs="Arial"/>
          <w:i/>
          <w:sz w:val="20"/>
          <w:szCs w:val="20"/>
          <w:shd w:val="clear" w:color="auto" w:fill="FFFFFF"/>
        </w:rPr>
        <w:t>Canemalato</w:t>
      </w:r>
      <w:proofErr w:type="spellEnd"/>
      <w:r w:rsidR="00186C38" w:rsidRPr="00A45018">
        <w:rPr>
          <w:rFonts w:ascii="Arial" w:hAnsi="Arial" w:cs="Arial"/>
          <w:sz w:val="20"/>
          <w:szCs w:val="20"/>
          <w:shd w:val="clear" w:color="auto" w:fill="FFFFFF"/>
        </w:rPr>
        <w:t>, prodotto da Figli del Bronx per Sky Cinema.</w:t>
      </w:r>
    </w:p>
    <w:p w:rsidR="00AA294A" w:rsidRDefault="00AA294A" w:rsidP="00A45018">
      <w:pPr>
        <w:rPr>
          <w:rFonts w:ascii="Arial" w:hAnsi="Arial" w:cs="Arial"/>
          <w:b/>
          <w:sz w:val="24"/>
          <w:szCs w:val="24"/>
        </w:rPr>
      </w:pPr>
    </w:p>
    <w:p w:rsidR="00A45018" w:rsidRPr="002653A5" w:rsidRDefault="00A45018" w:rsidP="00A45018">
      <w:pPr>
        <w:rPr>
          <w:rFonts w:ascii="Arial" w:hAnsi="Arial" w:cs="Arial"/>
          <w:sz w:val="20"/>
          <w:szCs w:val="20"/>
          <w:shd w:val="clear" w:color="auto" w:fill="FFFFFF"/>
        </w:rPr>
      </w:pPr>
      <w:r>
        <w:rPr>
          <w:rFonts w:ascii="Arial" w:hAnsi="Arial" w:cs="Arial"/>
          <w:b/>
          <w:sz w:val="24"/>
          <w:szCs w:val="24"/>
        </w:rPr>
        <w:t xml:space="preserve">GAETANO </w:t>
      </w:r>
      <w:proofErr w:type="spellStart"/>
      <w:r>
        <w:rPr>
          <w:rFonts w:ascii="Arial" w:hAnsi="Arial" w:cs="Arial"/>
          <w:b/>
          <w:sz w:val="24"/>
          <w:szCs w:val="24"/>
        </w:rPr>
        <w:t>DI</w:t>
      </w:r>
      <w:proofErr w:type="spellEnd"/>
      <w:r>
        <w:rPr>
          <w:rFonts w:ascii="Arial" w:hAnsi="Arial" w:cs="Arial"/>
          <w:b/>
          <w:sz w:val="24"/>
          <w:szCs w:val="24"/>
        </w:rPr>
        <w:t xml:space="preserve"> VAIO</w:t>
      </w:r>
      <w:r w:rsidRPr="002653A5">
        <w:rPr>
          <w:rFonts w:ascii="Arial" w:hAnsi="Arial" w:cs="Arial"/>
          <w:sz w:val="20"/>
          <w:szCs w:val="20"/>
        </w:rPr>
        <w:br/>
      </w:r>
      <w:r w:rsidRPr="002653A5">
        <w:rPr>
          <w:rFonts w:ascii="Arial" w:hAnsi="Arial" w:cs="Arial"/>
          <w:sz w:val="20"/>
          <w:szCs w:val="20"/>
          <w:shd w:val="clear" w:color="auto" w:fill="FFFFFF"/>
        </w:rPr>
        <w:t xml:space="preserve">cinema Pierrot </w:t>
      </w:r>
      <w:r w:rsidR="009516C3">
        <w:rPr>
          <w:rFonts w:ascii="Arial" w:hAnsi="Arial" w:cs="Arial"/>
          <w:sz w:val="20"/>
          <w:szCs w:val="20"/>
          <w:shd w:val="clear" w:color="auto" w:fill="FFFFFF"/>
        </w:rPr>
        <w:t>giovedì</w:t>
      </w:r>
      <w:r>
        <w:rPr>
          <w:rFonts w:ascii="Arial" w:hAnsi="Arial" w:cs="Arial"/>
          <w:sz w:val="20"/>
          <w:szCs w:val="20"/>
          <w:shd w:val="clear" w:color="auto" w:fill="FFFFFF"/>
        </w:rPr>
        <w:t xml:space="preserve"> </w:t>
      </w:r>
      <w:r w:rsidRPr="002653A5">
        <w:rPr>
          <w:rFonts w:ascii="Arial" w:hAnsi="Arial" w:cs="Arial"/>
          <w:sz w:val="20"/>
          <w:szCs w:val="20"/>
          <w:shd w:val="clear" w:color="auto" w:fill="FFFFFF"/>
        </w:rPr>
        <w:t>26/10/2017 ore 20:30</w:t>
      </w:r>
      <w:r w:rsidRPr="002653A5">
        <w:rPr>
          <w:rFonts w:ascii="Arial" w:hAnsi="Arial" w:cs="Arial"/>
          <w:sz w:val="20"/>
          <w:szCs w:val="20"/>
          <w:shd w:val="clear" w:color="auto" w:fill="FFFFFF"/>
        </w:rPr>
        <w:br/>
        <w:t xml:space="preserve">per il film </w:t>
      </w:r>
      <w:r w:rsidRPr="00A45018">
        <w:rPr>
          <w:rFonts w:ascii="Arial" w:hAnsi="Arial" w:cs="Arial"/>
          <w:i/>
          <w:sz w:val="20"/>
          <w:szCs w:val="20"/>
          <w:shd w:val="clear" w:color="auto" w:fill="FFFFFF"/>
        </w:rPr>
        <w:t>Veleno</w:t>
      </w:r>
    </w:p>
    <w:p w:rsidR="00D9797E" w:rsidRDefault="00EF24BF">
      <w:r w:rsidRPr="00EF24BF">
        <w:rPr>
          <w:noProof/>
          <w:lang w:eastAsia="it-IT"/>
        </w:rPr>
        <w:drawing>
          <wp:anchor distT="0" distB="0" distL="114300" distR="114300" simplePos="0" relativeHeight="251668480" behindDoc="0" locked="0" layoutInCell="1" allowOverlap="1">
            <wp:simplePos x="0" y="0"/>
            <wp:positionH relativeFrom="column">
              <wp:posOffset>22860</wp:posOffset>
            </wp:positionH>
            <wp:positionV relativeFrom="paragraph">
              <wp:posOffset>-849630</wp:posOffset>
            </wp:positionV>
            <wp:extent cx="1933575" cy="1343025"/>
            <wp:effectExtent l="19050" t="0" r="9525" b="0"/>
            <wp:wrapSquare wrapText="bothSides"/>
            <wp:docPr id="5" name="Immagine 1" descr="Risultati immagini per GAETANO DI V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GAETANO DI VAIO"/>
                    <pic:cNvPicPr>
                      <a:picLocks noChangeAspect="1" noChangeArrowheads="1"/>
                    </pic:cNvPicPr>
                  </pic:nvPicPr>
                  <pic:blipFill>
                    <a:blip r:embed="rId13" cstate="print"/>
                    <a:srcRect/>
                    <a:stretch>
                      <a:fillRect/>
                    </a:stretch>
                  </pic:blipFill>
                  <pic:spPr bwMode="auto">
                    <a:xfrm>
                      <a:off x="0" y="0"/>
                      <a:ext cx="1933575" cy="1343025"/>
                    </a:xfrm>
                    <a:prstGeom prst="rect">
                      <a:avLst/>
                    </a:prstGeom>
                    <a:noFill/>
                    <a:ln w="9525">
                      <a:noFill/>
                      <a:miter lim="800000"/>
                      <a:headEnd/>
                      <a:tailEnd/>
                    </a:ln>
                  </pic:spPr>
                </pic:pic>
              </a:graphicData>
            </a:graphic>
          </wp:anchor>
        </w:drawing>
      </w:r>
    </w:p>
    <w:p w:rsidR="00AA294A" w:rsidRDefault="00AA294A" w:rsidP="00A45018">
      <w:pPr>
        <w:jc w:val="both"/>
        <w:rPr>
          <w:rFonts w:ascii="Arial" w:hAnsi="Arial" w:cs="Arial"/>
          <w:sz w:val="20"/>
          <w:szCs w:val="20"/>
          <w:shd w:val="clear" w:color="auto" w:fill="FFFFFF"/>
        </w:rPr>
      </w:pPr>
    </w:p>
    <w:p w:rsidR="002653A5" w:rsidRDefault="002653A5" w:rsidP="00A45018">
      <w:pPr>
        <w:jc w:val="both"/>
        <w:rPr>
          <w:rFonts w:ascii="Arial" w:hAnsi="Arial" w:cs="Arial"/>
          <w:sz w:val="20"/>
          <w:szCs w:val="20"/>
          <w:shd w:val="clear" w:color="auto" w:fill="FFFFFF"/>
        </w:rPr>
      </w:pPr>
      <w:r w:rsidRPr="00A45018">
        <w:rPr>
          <w:rFonts w:ascii="Arial" w:hAnsi="Arial" w:cs="Arial"/>
          <w:sz w:val="20"/>
          <w:szCs w:val="20"/>
          <w:shd w:val="clear" w:color="auto" w:fill="FFFFFF"/>
        </w:rPr>
        <w:t xml:space="preserve">Produttore e regista. Nel 2003 fonda Figli del Bronx. Nel 2005 partecipa come produttore e sceneggiatore al film </w:t>
      </w:r>
      <w:r w:rsidRPr="00A45018">
        <w:rPr>
          <w:rFonts w:ascii="Arial" w:hAnsi="Arial" w:cs="Arial"/>
          <w:i/>
          <w:sz w:val="20"/>
          <w:szCs w:val="20"/>
          <w:shd w:val="clear" w:color="auto" w:fill="FFFFFF"/>
        </w:rPr>
        <w:t>Sotto la stessa luna</w:t>
      </w:r>
      <w:r w:rsidRPr="00A45018">
        <w:rPr>
          <w:rFonts w:ascii="Arial" w:hAnsi="Arial" w:cs="Arial"/>
          <w:sz w:val="20"/>
          <w:szCs w:val="20"/>
          <w:shd w:val="clear" w:color="auto" w:fill="FFFFFF"/>
        </w:rPr>
        <w:t xml:space="preserve"> di Carlo Luglio. Nel 2009 è ideatore, autore, oltre che interprete e produttore di </w:t>
      </w:r>
      <w:r w:rsidRPr="00A45018">
        <w:rPr>
          <w:rFonts w:ascii="Arial" w:hAnsi="Arial" w:cs="Arial"/>
          <w:i/>
          <w:sz w:val="20"/>
          <w:szCs w:val="20"/>
          <w:shd w:val="clear" w:color="auto" w:fill="FFFFFF"/>
        </w:rPr>
        <w:t xml:space="preserve">Napoli, Napoli, Napoli </w:t>
      </w:r>
      <w:r w:rsidRPr="00A45018">
        <w:rPr>
          <w:rFonts w:ascii="Arial" w:hAnsi="Arial" w:cs="Arial"/>
          <w:sz w:val="20"/>
          <w:szCs w:val="20"/>
          <w:shd w:val="clear" w:color="auto" w:fill="FFFFFF"/>
        </w:rPr>
        <w:t xml:space="preserve">di Abel Ferrara, presentato fuori concorso alla 66. Mostra di Venezia. Nel 2010 esordisce alla regia con il documentario </w:t>
      </w:r>
      <w:r w:rsidRPr="00A45018">
        <w:rPr>
          <w:rFonts w:ascii="Arial" w:hAnsi="Arial" w:cs="Arial"/>
          <w:i/>
          <w:sz w:val="20"/>
          <w:szCs w:val="20"/>
          <w:shd w:val="clear" w:color="auto" w:fill="FFFFFF"/>
        </w:rPr>
        <w:t>Il loro Natale</w:t>
      </w:r>
      <w:r w:rsidRPr="00A45018">
        <w:rPr>
          <w:rFonts w:ascii="Arial" w:hAnsi="Arial" w:cs="Arial"/>
          <w:sz w:val="20"/>
          <w:szCs w:val="20"/>
          <w:shd w:val="clear" w:color="auto" w:fill="FFFFFF"/>
        </w:rPr>
        <w:t xml:space="preserve">, presentato alla 67. Mostra di Venezia in una sezione collaterale e vincitore di diversi premi nei circuiti festivalieri. Nel 2011 produce con Eskimo e Minerva </w:t>
      </w:r>
      <w:proofErr w:type="spellStart"/>
      <w:r w:rsidRPr="00A45018">
        <w:rPr>
          <w:rFonts w:ascii="Arial" w:hAnsi="Arial" w:cs="Arial"/>
          <w:sz w:val="20"/>
          <w:szCs w:val="20"/>
          <w:shd w:val="clear" w:color="auto" w:fill="FFFFFF"/>
        </w:rPr>
        <w:t>Pictures</w:t>
      </w:r>
      <w:proofErr w:type="spellEnd"/>
      <w:r w:rsidRPr="00A45018">
        <w:rPr>
          <w:rFonts w:ascii="Arial" w:hAnsi="Arial" w:cs="Arial"/>
          <w:sz w:val="20"/>
          <w:szCs w:val="20"/>
          <w:shd w:val="clear" w:color="auto" w:fill="FFFFFF"/>
        </w:rPr>
        <w:t xml:space="preserve"> Group, in collaborazione con Rai Cinema, </w:t>
      </w:r>
      <w:proofErr w:type="spellStart"/>
      <w:r w:rsidRPr="00A45018">
        <w:rPr>
          <w:rFonts w:ascii="Arial" w:hAnsi="Arial" w:cs="Arial"/>
          <w:i/>
          <w:sz w:val="20"/>
          <w:szCs w:val="20"/>
          <w:shd w:val="clear" w:color="auto" w:fill="FFFFFF"/>
        </w:rPr>
        <w:t>Là-Bas</w:t>
      </w:r>
      <w:proofErr w:type="spellEnd"/>
      <w:r w:rsidRPr="00A45018">
        <w:rPr>
          <w:rFonts w:ascii="Arial" w:hAnsi="Arial" w:cs="Arial"/>
          <w:i/>
          <w:sz w:val="20"/>
          <w:szCs w:val="20"/>
          <w:shd w:val="clear" w:color="auto" w:fill="FFFFFF"/>
        </w:rPr>
        <w:t xml:space="preserve"> - Educazione Criminale</w:t>
      </w:r>
      <w:r w:rsidRPr="00A45018">
        <w:rPr>
          <w:rFonts w:ascii="Arial" w:hAnsi="Arial" w:cs="Arial"/>
          <w:sz w:val="20"/>
          <w:szCs w:val="20"/>
          <w:shd w:val="clear" w:color="auto" w:fill="FFFFFF"/>
        </w:rPr>
        <w:t xml:space="preserve">, opera prima di Guido Lombardi che si aggiudica il Leone del Futuro alla 68. Mostra di Venezia ed il Premio come Miglior Film al 16. International Film Festival di Busan. Nel 2012 presenta il documentario </w:t>
      </w:r>
      <w:r w:rsidRPr="00A45018">
        <w:rPr>
          <w:rFonts w:ascii="Arial" w:hAnsi="Arial" w:cs="Arial"/>
          <w:i/>
          <w:sz w:val="20"/>
          <w:szCs w:val="20"/>
          <w:shd w:val="clear" w:color="auto" w:fill="FFFFFF"/>
        </w:rPr>
        <w:t>Interdizione Perpetua</w:t>
      </w:r>
      <w:r w:rsidRPr="00A45018">
        <w:rPr>
          <w:rFonts w:ascii="Arial" w:hAnsi="Arial" w:cs="Arial"/>
          <w:sz w:val="20"/>
          <w:szCs w:val="20"/>
          <w:shd w:val="clear" w:color="auto" w:fill="FFFFFF"/>
        </w:rPr>
        <w:t xml:space="preserve">, alla 7. Edizione del Festival di Roma. Nel 2013 è tra gli attori protagonisti, oltre che coproduttore, del film </w:t>
      </w:r>
      <w:r w:rsidRPr="00A45018">
        <w:rPr>
          <w:rFonts w:ascii="Arial" w:hAnsi="Arial" w:cs="Arial"/>
          <w:i/>
          <w:sz w:val="20"/>
          <w:szCs w:val="20"/>
          <w:shd w:val="clear" w:color="auto" w:fill="FFFFFF"/>
        </w:rPr>
        <w:t xml:space="preserve">Take </w:t>
      </w:r>
      <w:proofErr w:type="spellStart"/>
      <w:r w:rsidRPr="00A45018">
        <w:rPr>
          <w:rFonts w:ascii="Arial" w:hAnsi="Arial" w:cs="Arial"/>
          <w:i/>
          <w:sz w:val="20"/>
          <w:szCs w:val="20"/>
          <w:shd w:val="clear" w:color="auto" w:fill="FFFFFF"/>
        </w:rPr>
        <w:t>Five</w:t>
      </w:r>
      <w:proofErr w:type="spellEnd"/>
      <w:r w:rsidRPr="00A45018">
        <w:rPr>
          <w:rFonts w:ascii="Arial" w:hAnsi="Arial" w:cs="Arial"/>
          <w:sz w:val="20"/>
          <w:szCs w:val="20"/>
          <w:shd w:val="clear" w:color="auto" w:fill="FFFFFF"/>
        </w:rPr>
        <w:t xml:space="preserve"> di Guido Lombardi e produttore del documentario </w:t>
      </w:r>
      <w:r w:rsidRPr="00A45018">
        <w:rPr>
          <w:rFonts w:ascii="Arial" w:hAnsi="Arial" w:cs="Arial"/>
          <w:i/>
          <w:sz w:val="20"/>
          <w:szCs w:val="20"/>
          <w:shd w:val="clear" w:color="auto" w:fill="FFFFFF"/>
        </w:rPr>
        <w:t>Ritratti Abusivi</w:t>
      </w:r>
      <w:r w:rsidRPr="00A45018">
        <w:rPr>
          <w:rFonts w:ascii="Arial" w:hAnsi="Arial" w:cs="Arial"/>
          <w:sz w:val="20"/>
          <w:szCs w:val="20"/>
          <w:shd w:val="clear" w:color="auto" w:fill="FFFFFF"/>
        </w:rPr>
        <w:t xml:space="preserve"> di Romano Montesarchio. Nello stesso anno esce con Einaudi il romanzo </w:t>
      </w:r>
      <w:r w:rsidRPr="00A45018">
        <w:rPr>
          <w:rFonts w:ascii="Arial" w:hAnsi="Arial" w:cs="Arial"/>
          <w:i/>
          <w:sz w:val="20"/>
          <w:szCs w:val="20"/>
          <w:shd w:val="clear" w:color="auto" w:fill="FFFFFF"/>
        </w:rPr>
        <w:t>Non mi avrete mai</w:t>
      </w:r>
      <w:r w:rsidRPr="00A45018">
        <w:rPr>
          <w:rFonts w:ascii="Arial" w:hAnsi="Arial" w:cs="Arial"/>
          <w:sz w:val="20"/>
          <w:szCs w:val="20"/>
          <w:shd w:val="clear" w:color="auto" w:fill="FFFFFF"/>
        </w:rPr>
        <w:t>, scritto a quattro mani con Guido Lombardi</w:t>
      </w:r>
      <w:r w:rsidR="00B517CF">
        <w:rPr>
          <w:rFonts w:ascii="Arial" w:hAnsi="Arial" w:cs="Arial"/>
          <w:sz w:val="20"/>
          <w:szCs w:val="20"/>
          <w:shd w:val="clear" w:color="auto" w:fill="FFFFFF"/>
        </w:rPr>
        <w:t xml:space="preserve">. </w:t>
      </w:r>
      <w:r w:rsidRPr="00A45018">
        <w:rPr>
          <w:rFonts w:ascii="Arial" w:hAnsi="Arial" w:cs="Arial"/>
          <w:sz w:val="20"/>
          <w:szCs w:val="20"/>
          <w:shd w:val="clear" w:color="auto" w:fill="FFFFFF"/>
        </w:rPr>
        <w:t xml:space="preserve"> </w:t>
      </w:r>
    </w:p>
    <w:p w:rsidR="00006E5D" w:rsidRDefault="00006E5D" w:rsidP="00A45018">
      <w:pPr>
        <w:jc w:val="both"/>
        <w:rPr>
          <w:rFonts w:ascii="Arial" w:hAnsi="Arial" w:cs="Arial"/>
          <w:sz w:val="20"/>
          <w:szCs w:val="20"/>
          <w:shd w:val="clear" w:color="auto" w:fill="FFFFFF"/>
        </w:rPr>
      </w:pPr>
    </w:p>
    <w:p w:rsidR="00006E5D" w:rsidRDefault="00006E5D" w:rsidP="00A45018">
      <w:pPr>
        <w:jc w:val="both"/>
        <w:rPr>
          <w:rFonts w:ascii="Arial" w:hAnsi="Arial" w:cs="Arial"/>
          <w:sz w:val="20"/>
          <w:szCs w:val="20"/>
          <w:shd w:val="clear" w:color="auto" w:fill="FFFFFF"/>
        </w:rPr>
      </w:pPr>
    </w:p>
    <w:p w:rsidR="00006E5D" w:rsidRDefault="00006E5D" w:rsidP="00A45018">
      <w:pPr>
        <w:jc w:val="both"/>
        <w:rPr>
          <w:rFonts w:ascii="Arial" w:hAnsi="Arial" w:cs="Arial"/>
          <w:sz w:val="20"/>
          <w:szCs w:val="20"/>
          <w:shd w:val="clear" w:color="auto" w:fill="FFFFFF"/>
        </w:rPr>
      </w:pPr>
    </w:p>
    <w:p w:rsidR="00006E5D" w:rsidRDefault="00006E5D" w:rsidP="00006E5D">
      <w:pPr>
        <w:rPr>
          <w:rFonts w:ascii="Arial" w:hAnsi="Arial" w:cs="Arial"/>
          <w:i/>
          <w:sz w:val="20"/>
          <w:szCs w:val="20"/>
          <w:shd w:val="clear" w:color="auto" w:fill="FFFFFF"/>
        </w:rPr>
      </w:pPr>
      <w:r>
        <w:rPr>
          <w:rFonts w:ascii="Arial" w:hAnsi="Arial" w:cs="Arial"/>
          <w:b/>
          <w:sz w:val="24"/>
          <w:szCs w:val="24"/>
          <w:shd w:val="clear" w:color="auto" w:fill="FFFFFF"/>
        </w:rPr>
        <w:t>MASSIMILIANO GALLO</w:t>
      </w:r>
      <w:r>
        <w:rPr>
          <w:rFonts w:ascii="Arial" w:hAnsi="Arial" w:cs="Arial"/>
          <w:b/>
          <w:sz w:val="24"/>
          <w:szCs w:val="24"/>
          <w:shd w:val="clear" w:color="auto" w:fill="FFFFFF"/>
        </w:rPr>
        <w:br/>
      </w:r>
      <w:r w:rsidRPr="002653A5">
        <w:rPr>
          <w:rFonts w:ascii="Arial" w:hAnsi="Arial" w:cs="Arial"/>
          <w:sz w:val="20"/>
          <w:szCs w:val="20"/>
          <w:shd w:val="clear" w:color="auto" w:fill="FFFFFF"/>
        </w:rPr>
        <w:t xml:space="preserve">cinema Pierrot </w:t>
      </w:r>
      <w:r>
        <w:rPr>
          <w:rFonts w:ascii="Arial" w:hAnsi="Arial" w:cs="Arial"/>
          <w:sz w:val="20"/>
          <w:szCs w:val="20"/>
          <w:shd w:val="clear" w:color="auto" w:fill="FFFFFF"/>
        </w:rPr>
        <w:t xml:space="preserve">giovedì </w:t>
      </w:r>
      <w:r w:rsidRPr="002653A5">
        <w:rPr>
          <w:rFonts w:ascii="Arial" w:hAnsi="Arial" w:cs="Arial"/>
          <w:sz w:val="20"/>
          <w:szCs w:val="20"/>
          <w:shd w:val="clear" w:color="auto" w:fill="FFFFFF"/>
        </w:rPr>
        <w:t>26/10/2017 ore 20:30</w:t>
      </w:r>
      <w:r w:rsidRPr="002653A5">
        <w:rPr>
          <w:rFonts w:ascii="Arial" w:hAnsi="Arial" w:cs="Arial"/>
          <w:sz w:val="20"/>
          <w:szCs w:val="20"/>
          <w:shd w:val="clear" w:color="auto" w:fill="FFFFFF"/>
        </w:rPr>
        <w:br/>
        <w:t xml:space="preserve">per il film </w:t>
      </w:r>
      <w:r w:rsidRPr="00A45018">
        <w:rPr>
          <w:rFonts w:ascii="Arial" w:hAnsi="Arial" w:cs="Arial"/>
          <w:i/>
          <w:sz w:val="20"/>
          <w:szCs w:val="20"/>
          <w:shd w:val="clear" w:color="auto" w:fill="FFFFFF"/>
        </w:rPr>
        <w:t>Veleno</w:t>
      </w:r>
    </w:p>
    <w:p w:rsidR="00006E5D" w:rsidRDefault="00006E5D" w:rsidP="00A45018">
      <w:pPr>
        <w:jc w:val="both"/>
        <w:rPr>
          <w:rFonts w:ascii="Arial" w:hAnsi="Arial" w:cs="Arial"/>
          <w:sz w:val="20"/>
          <w:szCs w:val="20"/>
          <w:shd w:val="clear" w:color="auto" w:fill="FFFFFF"/>
        </w:rPr>
      </w:pPr>
    </w:p>
    <w:p w:rsidR="00006E5D" w:rsidRDefault="00006E5D" w:rsidP="00A45018">
      <w:pPr>
        <w:jc w:val="both"/>
        <w:rPr>
          <w:rFonts w:ascii="Arial" w:hAnsi="Arial" w:cs="Arial"/>
          <w:sz w:val="20"/>
          <w:szCs w:val="20"/>
          <w:shd w:val="clear" w:color="auto" w:fill="FFFFFF"/>
        </w:rPr>
      </w:pPr>
      <w:r>
        <w:rPr>
          <w:rFonts w:ascii="Arial" w:hAnsi="Arial" w:cs="Arial"/>
          <w:noProof/>
          <w:sz w:val="20"/>
          <w:szCs w:val="20"/>
          <w:lang w:eastAsia="it-IT"/>
        </w:rPr>
        <w:drawing>
          <wp:anchor distT="0" distB="0" distL="114300" distR="114300" simplePos="0" relativeHeight="251669504" behindDoc="0" locked="0" layoutInCell="1" allowOverlap="1">
            <wp:simplePos x="0" y="0"/>
            <wp:positionH relativeFrom="column">
              <wp:posOffset>-81915</wp:posOffset>
            </wp:positionH>
            <wp:positionV relativeFrom="paragraph">
              <wp:posOffset>-1597660</wp:posOffset>
            </wp:positionV>
            <wp:extent cx="2056765" cy="1752600"/>
            <wp:effectExtent l="19050" t="0" r="635" b="0"/>
            <wp:wrapSquare wrapText="bothSides"/>
            <wp:docPr id="17" name="Immagine 4" descr="Risultati immagini per massimiliano ga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massimiliano gallo"/>
                    <pic:cNvPicPr>
                      <a:picLocks noChangeAspect="1" noChangeArrowheads="1"/>
                    </pic:cNvPicPr>
                  </pic:nvPicPr>
                  <pic:blipFill>
                    <a:blip r:embed="rId14" cstate="print"/>
                    <a:srcRect l="21479" b="-133"/>
                    <a:stretch>
                      <a:fillRect/>
                    </a:stretch>
                  </pic:blipFill>
                  <pic:spPr bwMode="auto">
                    <a:xfrm>
                      <a:off x="0" y="0"/>
                      <a:ext cx="2056765" cy="1752600"/>
                    </a:xfrm>
                    <a:prstGeom prst="rect">
                      <a:avLst/>
                    </a:prstGeom>
                    <a:noFill/>
                    <a:ln w="9525">
                      <a:noFill/>
                      <a:miter lim="800000"/>
                      <a:headEnd/>
                      <a:tailEnd/>
                    </a:ln>
                  </pic:spPr>
                </pic:pic>
              </a:graphicData>
            </a:graphic>
          </wp:anchor>
        </w:drawing>
      </w:r>
    </w:p>
    <w:p w:rsidR="002653A5" w:rsidRPr="009516C3" w:rsidRDefault="002653A5" w:rsidP="009516C3">
      <w:pPr>
        <w:jc w:val="both"/>
        <w:rPr>
          <w:rFonts w:ascii="Arial" w:hAnsi="Arial" w:cs="Arial"/>
          <w:sz w:val="20"/>
          <w:szCs w:val="20"/>
        </w:rPr>
      </w:pPr>
      <w:r w:rsidRPr="009516C3">
        <w:rPr>
          <w:rFonts w:ascii="Arial" w:hAnsi="Arial" w:cs="Arial"/>
          <w:sz w:val="20"/>
          <w:szCs w:val="20"/>
        </w:rPr>
        <w:t>Figlio d'arte (il padre era Nunz</w:t>
      </w:r>
      <w:r w:rsidR="00457A3C">
        <w:rPr>
          <w:rFonts w:ascii="Arial" w:hAnsi="Arial" w:cs="Arial"/>
          <w:sz w:val="20"/>
          <w:szCs w:val="20"/>
        </w:rPr>
        <w:t xml:space="preserve">io Gallo) </w:t>
      </w:r>
      <w:r w:rsidRPr="009516C3">
        <w:rPr>
          <w:rFonts w:ascii="Arial" w:hAnsi="Arial" w:cs="Arial"/>
          <w:sz w:val="20"/>
          <w:szCs w:val="20"/>
        </w:rPr>
        <w:t>comincia a recitare presso la Compagnia di Carlo Croccolo. Nel 1988 fonda, insieme al fratello Gianfranco, la "Compagnia Gallo" che vanta numerosi successi teatrali</w:t>
      </w:r>
      <w:r w:rsidR="00457A3C">
        <w:rPr>
          <w:rFonts w:ascii="Arial" w:hAnsi="Arial" w:cs="Arial"/>
          <w:sz w:val="20"/>
          <w:szCs w:val="20"/>
        </w:rPr>
        <w:t xml:space="preserve">. </w:t>
      </w:r>
      <w:r w:rsidRPr="009516C3">
        <w:rPr>
          <w:rFonts w:ascii="Arial" w:hAnsi="Arial" w:cs="Arial"/>
          <w:sz w:val="20"/>
          <w:szCs w:val="20"/>
        </w:rPr>
        <w:t xml:space="preserve">Nel 1997 Carlo </w:t>
      </w:r>
      <w:proofErr w:type="spellStart"/>
      <w:r w:rsidRPr="009516C3">
        <w:rPr>
          <w:rFonts w:ascii="Arial" w:hAnsi="Arial" w:cs="Arial"/>
          <w:sz w:val="20"/>
          <w:szCs w:val="20"/>
        </w:rPr>
        <w:t>Giuffré</w:t>
      </w:r>
      <w:proofErr w:type="spellEnd"/>
      <w:r w:rsidRPr="009516C3">
        <w:rPr>
          <w:rFonts w:ascii="Arial" w:hAnsi="Arial" w:cs="Arial"/>
          <w:sz w:val="20"/>
          <w:szCs w:val="20"/>
        </w:rPr>
        <w:t xml:space="preserve"> lo sceglie per interpretare Mario Bertolini, ruolo che fu di Peppino De Filippo, in </w:t>
      </w:r>
      <w:r w:rsidRPr="009516C3">
        <w:rPr>
          <w:rFonts w:ascii="Arial" w:hAnsi="Arial" w:cs="Arial"/>
          <w:i/>
          <w:sz w:val="20"/>
          <w:szCs w:val="20"/>
        </w:rPr>
        <w:t>Non ti pago</w:t>
      </w:r>
      <w:r w:rsidRPr="009516C3">
        <w:rPr>
          <w:rFonts w:ascii="Arial" w:hAnsi="Arial" w:cs="Arial"/>
          <w:sz w:val="20"/>
          <w:szCs w:val="20"/>
        </w:rPr>
        <w:t xml:space="preserve"> di Eduardo De Filippo. La stagione successiva interpreta </w:t>
      </w:r>
      <w:proofErr w:type="spellStart"/>
      <w:r w:rsidRPr="009516C3">
        <w:rPr>
          <w:rFonts w:ascii="Arial" w:hAnsi="Arial" w:cs="Arial"/>
          <w:sz w:val="20"/>
          <w:szCs w:val="20"/>
        </w:rPr>
        <w:t>Nennillo</w:t>
      </w:r>
      <w:proofErr w:type="spellEnd"/>
      <w:r w:rsidRPr="009516C3">
        <w:rPr>
          <w:rFonts w:ascii="Arial" w:hAnsi="Arial" w:cs="Arial"/>
          <w:sz w:val="20"/>
          <w:szCs w:val="20"/>
        </w:rPr>
        <w:t xml:space="preserve"> in </w:t>
      </w:r>
      <w:r w:rsidRPr="009516C3">
        <w:rPr>
          <w:rFonts w:ascii="Arial" w:hAnsi="Arial" w:cs="Arial"/>
          <w:i/>
          <w:sz w:val="20"/>
          <w:szCs w:val="20"/>
        </w:rPr>
        <w:t xml:space="preserve">Natale in casa </w:t>
      </w:r>
      <w:proofErr w:type="spellStart"/>
      <w:r w:rsidRPr="009516C3">
        <w:rPr>
          <w:rFonts w:ascii="Arial" w:hAnsi="Arial" w:cs="Arial"/>
          <w:i/>
          <w:sz w:val="20"/>
          <w:szCs w:val="20"/>
        </w:rPr>
        <w:t>Cupiello</w:t>
      </w:r>
      <w:proofErr w:type="spellEnd"/>
      <w:r w:rsidRPr="009516C3">
        <w:rPr>
          <w:rFonts w:ascii="Arial" w:hAnsi="Arial" w:cs="Arial"/>
          <w:sz w:val="20"/>
          <w:szCs w:val="20"/>
        </w:rPr>
        <w:t>, unica edizione senza Eduardo.</w:t>
      </w:r>
      <w:r w:rsidR="009516C3" w:rsidRPr="009516C3">
        <w:rPr>
          <w:rFonts w:ascii="Arial" w:hAnsi="Arial" w:cs="Arial"/>
          <w:sz w:val="20"/>
          <w:szCs w:val="20"/>
        </w:rPr>
        <w:t xml:space="preserve"> </w:t>
      </w:r>
      <w:r w:rsidRPr="009516C3">
        <w:rPr>
          <w:rFonts w:ascii="Arial" w:hAnsi="Arial" w:cs="Arial"/>
          <w:sz w:val="20"/>
          <w:szCs w:val="20"/>
        </w:rPr>
        <w:t xml:space="preserve">Nel 2002 interpreta il "rosso" in </w:t>
      </w:r>
      <w:r w:rsidRPr="009516C3">
        <w:rPr>
          <w:rFonts w:ascii="Arial" w:hAnsi="Arial" w:cs="Arial"/>
          <w:i/>
          <w:sz w:val="20"/>
          <w:szCs w:val="20"/>
        </w:rPr>
        <w:t>C'era una volta...Scugnizzi</w:t>
      </w:r>
      <w:r w:rsidRPr="009516C3">
        <w:rPr>
          <w:rFonts w:ascii="Arial" w:hAnsi="Arial" w:cs="Arial"/>
          <w:sz w:val="20"/>
          <w:szCs w:val="20"/>
        </w:rPr>
        <w:t xml:space="preserve"> di Claudio Mattone ed Enrico Vaime, vincitore del Premio E</w:t>
      </w:r>
      <w:r w:rsidR="00006E5D">
        <w:rPr>
          <w:rFonts w:ascii="Arial" w:hAnsi="Arial" w:cs="Arial"/>
          <w:sz w:val="20"/>
          <w:szCs w:val="20"/>
        </w:rPr>
        <w:t xml:space="preserve">.T.I. Miglior Musical Italiano. </w:t>
      </w:r>
      <w:r w:rsidRPr="009516C3">
        <w:rPr>
          <w:rFonts w:ascii="Arial" w:hAnsi="Arial" w:cs="Arial"/>
          <w:sz w:val="20"/>
          <w:szCs w:val="20"/>
        </w:rPr>
        <w:t xml:space="preserve">Successivamente recita in </w:t>
      </w:r>
      <w:r w:rsidR="00006E5D">
        <w:rPr>
          <w:rFonts w:ascii="Arial" w:hAnsi="Arial" w:cs="Arial"/>
          <w:sz w:val="20"/>
          <w:szCs w:val="20"/>
        </w:rPr>
        <w:t xml:space="preserve">una commedia </w:t>
      </w:r>
      <w:r w:rsidRPr="009516C3">
        <w:rPr>
          <w:rFonts w:ascii="Arial" w:hAnsi="Arial" w:cs="Arial"/>
          <w:sz w:val="20"/>
          <w:szCs w:val="20"/>
        </w:rPr>
        <w:t xml:space="preserve">di Vincenzo Salemme </w:t>
      </w:r>
      <w:r w:rsidRPr="009516C3">
        <w:rPr>
          <w:rFonts w:ascii="Arial" w:hAnsi="Arial" w:cs="Arial"/>
          <w:i/>
          <w:sz w:val="20"/>
          <w:szCs w:val="20"/>
        </w:rPr>
        <w:t>La gente vuol ridere</w:t>
      </w:r>
      <w:r w:rsidRPr="009516C3">
        <w:rPr>
          <w:rFonts w:ascii="Arial" w:hAnsi="Arial" w:cs="Arial"/>
          <w:sz w:val="20"/>
          <w:szCs w:val="20"/>
        </w:rPr>
        <w:t xml:space="preserve">. Nel 2009 Marco Risi lo sceglie per </w:t>
      </w:r>
      <w:proofErr w:type="spellStart"/>
      <w:r w:rsidRPr="009516C3">
        <w:rPr>
          <w:rFonts w:ascii="Arial" w:hAnsi="Arial" w:cs="Arial"/>
          <w:i/>
          <w:sz w:val="20"/>
          <w:szCs w:val="20"/>
        </w:rPr>
        <w:t>Fortapàsc</w:t>
      </w:r>
      <w:proofErr w:type="spellEnd"/>
      <w:r w:rsidRPr="009516C3">
        <w:rPr>
          <w:rFonts w:ascii="Arial" w:hAnsi="Arial" w:cs="Arial"/>
          <w:sz w:val="20"/>
          <w:szCs w:val="20"/>
        </w:rPr>
        <w:t xml:space="preserve">, nel quale interpreta il boss Valentino </w:t>
      </w:r>
      <w:proofErr w:type="spellStart"/>
      <w:r w:rsidRPr="009516C3">
        <w:rPr>
          <w:rFonts w:ascii="Arial" w:hAnsi="Arial" w:cs="Arial"/>
          <w:sz w:val="20"/>
          <w:szCs w:val="20"/>
        </w:rPr>
        <w:t>Gionta</w:t>
      </w:r>
      <w:proofErr w:type="spellEnd"/>
      <w:r w:rsidRPr="009516C3">
        <w:rPr>
          <w:rFonts w:ascii="Arial" w:hAnsi="Arial" w:cs="Arial"/>
          <w:sz w:val="20"/>
          <w:szCs w:val="20"/>
        </w:rPr>
        <w:t xml:space="preserve">. Nel 2010 è Salvatore in </w:t>
      </w:r>
      <w:r w:rsidRPr="009516C3">
        <w:rPr>
          <w:rFonts w:ascii="Arial" w:hAnsi="Arial" w:cs="Arial"/>
          <w:i/>
          <w:sz w:val="20"/>
          <w:szCs w:val="20"/>
        </w:rPr>
        <w:t>Mine vaganti</w:t>
      </w:r>
      <w:r w:rsidRPr="009516C3">
        <w:rPr>
          <w:rFonts w:ascii="Arial" w:hAnsi="Arial" w:cs="Arial"/>
          <w:sz w:val="20"/>
          <w:szCs w:val="20"/>
        </w:rPr>
        <w:t xml:space="preserve"> di </w:t>
      </w:r>
      <w:proofErr w:type="spellStart"/>
      <w:r w:rsidRPr="009516C3">
        <w:rPr>
          <w:rFonts w:ascii="Arial" w:hAnsi="Arial" w:cs="Arial"/>
          <w:sz w:val="20"/>
          <w:szCs w:val="20"/>
        </w:rPr>
        <w:t>Ferzan</w:t>
      </w:r>
      <w:proofErr w:type="spellEnd"/>
      <w:r w:rsidRPr="009516C3">
        <w:rPr>
          <w:rFonts w:ascii="Arial" w:hAnsi="Arial" w:cs="Arial"/>
          <w:sz w:val="20"/>
          <w:szCs w:val="20"/>
        </w:rPr>
        <w:t xml:space="preserve"> </w:t>
      </w:r>
      <w:proofErr w:type="spellStart"/>
      <w:r w:rsidRPr="009516C3">
        <w:rPr>
          <w:rFonts w:ascii="Arial" w:hAnsi="Arial" w:cs="Arial"/>
          <w:sz w:val="20"/>
          <w:szCs w:val="20"/>
        </w:rPr>
        <w:t>Özpetek</w:t>
      </w:r>
      <w:proofErr w:type="spellEnd"/>
      <w:r w:rsidRPr="009516C3">
        <w:rPr>
          <w:rFonts w:ascii="Arial" w:hAnsi="Arial" w:cs="Arial"/>
          <w:sz w:val="20"/>
          <w:szCs w:val="20"/>
        </w:rPr>
        <w:t>.</w:t>
      </w:r>
      <w:r w:rsidR="009516C3" w:rsidRPr="009516C3">
        <w:rPr>
          <w:rFonts w:ascii="Arial" w:hAnsi="Arial" w:cs="Arial"/>
          <w:sz w:val="20"/>
          <w:szCs w:val="20"/>
        </w:rPr>
        <w:t xml:space="preserve"> </w:t>
      </w:r>
      <w:r w:rsidRPr="009516C3">
        <w:rPr>
          <w:rFonts w:ascii="Arial" w:hAnsi="Arial" w:cs="Arial"/>
          <w:sz w:val="20"/>
          <w:szCs w:val="20"/>
        </w:rPr>
        <w:t xml:space="preserve">Nel settembre 2011 esce al cinema </w:t>
      </w:r>
      <w:r w:rsidRPr="009516C3">
        <w:rPr>
          <w:rFonts w:ascii="Arial" w:hAnsi="Arial" w:cs="Arial"/>
          <w:i/>
          <w:sz w:val="20"/>
          <w:szCs w:val="20"/>
        </w:rPr>
        <w:t xml:space="preserve">Mozzarella </w:t>
      </w:r>
      <w:proofErr w:type="spellStart"/>
      <w:r w:rsidRPr="009516C3">
        <w:rPr>
          <w:rFonts w:ascii="Arial" w:hAnsi="Arial" w:cs="Arial"/>
          <w:i/>
          <w:sz w:val="20"/>
          <w:szCs w:val="20"/>
        </w:rPr>
        <w:t>Stories</w:t>
      </w:r>
      <w:proofErr w:type="spellEnd"/>
      <w:r w:rsidRPr="009516C3">
        <w:rPr>
          <w:rFonts w:ascii="Arial" w:hAnsi="Arial" w:cs="Arial"/>
          <w:sz w:val="20"/>
          <w:szCs w:val="20"/>
        </w:rPr>
        <w:t xml:space="preserve"> di Edoardo De Angelis. Nel 2011 recita in </w:t>
      </w:r>
      <w:r w:rsidRPr="009516C3">
        <w:rPr>
          <w:rFonts w:ascii="Arial" w:hAnsi="Arial" w:cs="Arial"/>
          <w:i/>
          <w:sz w:val="20"/>
          <w:szCs w:val="20"/>
        </w:rPr>
        <w:t xml:space="preserve">La </w:t>
      </w:r>
      <w:proofErr w:type="spellStart"/>
      <w:r w:rsidRPr="009516C3">
        <w:rPr>
          <w:rFonts w:ascii="Arial" w:hAnsi="Arial" w:cs="Arial"/>
          <w:i/>
          <w:sz w:val="20"/>
          <w:szCs w:val="20"/>
        </w:rPr>
        <w:t>kryptonite</w:t>
      </w:r>
      <w:proofErr w:type="spellEnd"/>
      <w:r w:rsidRPr="009516C3">
        <w:rPr>
          <w:rFonts w:ascii="Arial" w:hAnsi="Arial" w:cs="Arial"/>
          <w:i/>
          <w:sz w:val="20"/>
          <w:szCs w:val="20"/>
        </w:rPr>
        <w:t xml:space="preserve"> nella borsa</w:t>
      </w:r>
      <w:r w:rsidRPr="009516C3">
        <w:rPr>
          <w:rFonts w:ascii="Arial" w:hAnsi="Arial" w:cs="Arial"/>
          <w:sz w:val="20"/>
          <w:szCs w:val="20"/>
        </w:rPr>
        <w:t xml:space="preserve"> di Ivan Cotroneo. Al teatro e al cinema alterna la radio e la televisione. Incide due dischi raccolta, il primo dedicato a </w:t>
      </w:r>
      <w:proofErr w:type="spellStart"/>
      <w:r w:rsidRPr="009516C3">
        <w:rPr>
          <w:rFonts w:ascii="Arial" w:hAnsi="Arial" w:cs="Arial"/>
          <w:sz w:val="20"/>
          <w:szCs w:val="20"/>
        </w:rPr>
        <w:t>Titina</w:t>
      </w:r>
      <w:proofErr w:type="spellEnd"/>
      <w:r w:rsidRPr="009516C3">
        <w:rPr>
          <w:rFonts w:ascii="Arial" w:hAnsi="Arial" w:cs="Arial"/>
          <w:sz w:val="20"/>
          <w:szCs w:val="20"/>
        </w:rPr>
        <w:t xml:space="preserve"> De Filippo e il secondo a Raffaele Viviani.</w:t>
      </w:r>
      <w:r w:rsidR="009516C3" w:rsidRPr="009516C3">
        <w:rPr>
          <w:rFonts w:ascii="Arial" w:hAnsi="Arial" w:cs="Arial"/>
          <w:sz w:val="20"/>
          <w:szCs w:val="20"/>
        </w:rPr>
        <w:t xml:space="preserve"> </w:t>
      </w:r>
      <w:r w:rsidRPr="009516C3">
        <w:rPr>
          <w:rFonts w:ascii="Arial" w:hAnsi="Arial" w:cs="Arial"/>
          <w:sz w:val="20"/>
          <w:szCs w:val="20"/>
        </w:rPr>
        <w:t xml:space="preserve">Nel 2015 è tra i protagonisti di </w:t>
      </w:r>
      <w:r w:rsidRPr="009516C3">
        <w:rPr>
          <w:rFonts w:ascii="Arial" w:hAnsi="Arial" w:cs="Arial"/>
          <w:i/>
          <w:sz w:val="20"/>
          <w:szCs w:val="20"/>
        </w:rPr>
        <w:t>Per amor vostro</w:t>
      </w:r>
      <w:r w:rsidRPr="009516C3">
        <w:rPr>
          <w:rFonts w:ascii="Arial" w:hAnsi="Arial" w:cs="Arial"/>
          <w:sz w:val="20"/>
          <w:szCs w:val="20"/>
        </w:rPr>
        <w:t xml:space="preserve"> di Giuseppe </w:t>
      </w:r>
      <w:proofErr w:type="spellStart"/>
      <w:r w:rsidRPr="009516C3">
        <w:rPr>
          <w:rFonts w:ascii="Arial" w:hAnsi="Arial" w:cs="Arial"/>
          <w:sz w:val="20"/>
          <w:szCs w:val="20"/>
        </w:rPr>
        <w:t>Gaudino</w:t>
      </w:r>
      <w:proofErr w:type="spellEnd"/>
      <w:r w:rsidRPr="009516C3">
        <w:rPr>
          <w:rFonts w:ascii="Arial" w:hAnsi="Arial" w:cs="Arial"/>
          <w:sz w:val="20"/>
          <w:szCs w:val="20"/>
        </w:rPr>
        <w:t xml:space="preserve">, con Valeria Golino vincitrice della Coppa Volpi a Venezia. L'anno seguente è il capitano della nave di </w:t>
      </w:r>
      <w:r w:rsidRPr="009516C3">
        <w:rPr>
          <w:rFonts w:ascii="Arial" w:hAnsi="Arial" w:cs="Arial"/>
          <w:i/>
          <w:sz w:val="20"/>
          <w:szCs w:val="20"/>
        </w:rPr>
        <w:t>Onda su onda</w:t>
      </w:r>
      <w:r w:rsidRPr="009516C3">
        <w:rPr>
          <w:rFonts w:ascii="Arial" w:hAnsi="Arial" w:cs="Arial"/>
          <w:sz w:val="20"/>
          <w:szCs w:val="20"/>
        </w:rPr>
        <w:t xml:space="preserve"> di Rocco </w:t>
      </w:r>
      <w:proofErr w:type="spellStart"/>
      <w:r w:rsidRPr="009516C3">
        <w:rPr>
          <w:rFonts w:ascii="Arial" w:hAnsi="Arial" w:cs="Arial"/>
          <w:sz w:val="20"/>
          <w:szCs w:val="20"/>
        </w:rPr>
        <w:t>Papa</w:t>
      </w:r>
      <w:r w:rsidR="00CB018A">
        <w:rPr>
          <w:rFonts w:ascii="Arial" w:hAnsi="Arial" w:cs="Arial"/>
          <w:sz w:val="20"/>
          <w:szCs w:val="20"/>
        </w:rPr>
        <w:t>leo</w:t>
      </w:r>
      <w:proofErr w:type="spellEnd"/>
      <w:r w:rsidR="00CB018A">
        <w:rPr>
          <w:rFonts w:ascii="Arial" w:hAnsi="Arial" w:cs="Arial"/>
          <w:sz w:val="20"/>
          <w:szCs w:val="20"/>
        </w:rPr>
        <w:t>. Nel 2017 ha partecipato ai lungometraggi</w:t>
      </w:r>
      <w:r w:rsidRPr="009516C3">
        <w:rPr>
          <w:rFonts w:ascii="Arial" w:hAnsi="Arial" w:cs="Arial"/>
          <w:sz w:val="20"/>
          <w:szCs w:val="20"/>
        </w:rPr>
        <w:t xml:space="preserve"> </w:t>
      </w:r>
      <w:r w:rsidRPr="009516C3">
        <w:rPr>
          <w:rFonts w:ascii="Arial" w:hAnsi="Arial" w:cs="Arial"/>
          <w:i/>
          <w:sz w:val="20"/>
          <w:szCs w:val="20"/>
        </w:rPr>
        <w:t>Nato a Casal di Principe</w:t>
      </w:r>
      <w:r w:rsidRPr="009516C3">
        <w:rPr>
          <w:rFonts w:ascii="Arial" w:hAnsi="Arial" w:cs="Arial"/>
          <w:sz w:val="20"/>
          <w:szCs w:val="20"/>
        </w:rPr>
        <w:t xml:space="preserve"> diretto da Bruno Oliviero e </w:t>
      </w:r>
      <w:r w:rsidRPr="009516C3">
        <w:rPr>
          <w:rFonts w:ascii="Arial" w:hAnsi="Arial" w:cs="Arial"/>
          <w:i/>
          <w:sz w:val="20"/>
          <w:szCs w:val="20"/>
        </w:rPr>
        <w:t xml:space="preserve">Veleno </w:t>
      </w:r>
      <w:r w:rsidRPr="009516C3">
        <w:rPr>
          <w:rFonts w:ascii="Arial" w:hAnsi="Arial" w:cs="Arial"/>
          <w:sz w:val="20"/>
          <w:szCs w:val="20"/>
        </w:rPr>
        <w:t xml:space="preserve">di Diego </w:t>
      </w:r>
      <w:proofErr w:type="spellStart"/>
      <w:r w:rsidRPr="009516C3">
        <w:rPr>
          <w:rFonts w:ascii="Arial" w:hAnsi="Arial" w:cs="Arial"/>
          <w:sz w:val="20"/>
          <w:szCs w:val="20"/>
        </w:rPr>
        <w:t>Olivares</w:t>
      </w:r>
      <w:proofErr w:type="spellEnd"/>
      <w:r w:rsidRPr="009516C3">
        <w:rPr>
          <w:rFonts w:ascii="Arial" w:hAnsi="Arial" w:cs="Arial"/>
          <w:sz w:val="20"/>
          <w:szCs w:val="20"/>
        </w:rPr>
        <w:t xml:space="preserve">, presentati entrambi all’ultima mostra internazionale d’arte cinematografica di Venezia. </w:t>
      </w:r>
    </w:p>
    <w:p w:rsidR="009516C3" w:rsidRDefault="009516C3" w:rsidP="002653A5">
      <w:pPr>
        <w:rPr>
          <w:rFonts w:ascii="Arial" w:hAnsi="Arial" w:cs="Arial"/>
          <w:b/>
          <w:color w:val="000000"/>
          <w:sz w:val="24"/>
          <w:szCs w:val="24"/>
        </w:rPr>
      </w:pPr>
    </w:p>
    <w:p w:rsidR="002653A5" w:rsidRDefault="009516C3" w:rsidP="002653A5">
      <w:pPr>
        <w:rPr>
          <w:rFonts w:ascii="Arial" w:hAnsi="Arial" w:cs="Arial"/>
          <w:sz w:val="20"/>
          <w:szCs w:val="20"/>
          <w:shd w:val="clear" w:color="auto" w:fill="FFFFFF"/>
        </w:rPr>
      </w:pPr>
      <w:r w:rsidRPr="009516C3">
        <w:rPr>
          <w:rFonts w:ascii="Arial" w:hAnsi="Arial" w:cs="Arial"/>
          <w:b/>
          <w:color w:val="000000"/>
          <w:sz w:val="24"/>
          <w:szCs w:val="24"/>
        </w:rPr>
        <w:t>XAVIER LEGRAND</w:t>
      </w:r>
      <w:r>
        <w:rPr>
          <w:rFonts w:ascii="Arial" w:hAnsi="Arial" w:cs="Arial"/>
          <w:color w:val="000000"/>
        </w:rPr>
        <w:br/>
      </w:r>
      <w:r w:rsidRPr="009516C3">
        <w:rPr>
          <w:rFonts w:ascii="Arial" w:hAnsi="Arial" w:cs="Arial"/>
          <w:color w:val="000000"/>
          <w:sz w:val="20"/>
          <w:szCs w:val="20"/>
        </w:rPr>
        <w:t xml:space="preserve">cinema Astra </w:t>
      </w:r>
      <w:r>
        <w:rPr>
          <w:rFonts w:ascii="Arial" w:hAnsi="Arial" w:cs="Arial"/>
          <w:color w:val="000000"/>
          <w:sz w:val="20"/>
          <w:szCs w:val="20"/>
        </w:rPr>
        <w:t xml:space="preserve">giovedì </w:t>
      </w:r>
      <w:r w:rsidRPr="009516C3">
        <w:rPr>
          <w:rFonts w:ascii="Arial" w:hAnsi="Arial" w:cs="Arial"/>
          <w:color w:val="000000"/>
          <w:sz w:val="20"/>
          <w:szCs w:val="20"/>
        </w:rPr>
        <w:t>26/10/2017 ore 21:30</w:t>
      </w:r>
      <w:r w:rsidRPr="009516C3">
        <w:rPr>
          <w:rFonts w:ascii="Arial" w:hAnsi="Arial" w:cs="Arial"/>
          <w:color w:val="000000"/>
          <w:sz w:val="20"/>
          <w:szCs w:val="20"/>
        </w:rPr>
        <w:br/>
        <w:t xml:space="preserve">per </w:t>
      </w:r>
      <w:proofErr w:type="spellStart"/>
      <w:r w:rsidRPr="009516C3">
        <w:rPr>
          <w:rFonts w:ascii="Arial" w:hAnsi="Arial" w:cs="Arial"/>
          <w:i/>
          <w:color w:val="000000"/>
          <w:sz w:val="20"/>
          <w:szCs w:val="20"/>
        </w:rPr>
        <w:t>Jusqu</w:t>
      </w:r>
      <w:proofErr w:type="spellEnd"/>
      <w:r w:rsidRPr="009516C3">
        <w:rPr>
          <w:rFonts w:ascii="Arial" w:hAnsi="Arial" w:cs="Arial"/>
          <w:i/>
          <w:color w:val="000000"/>
          <w:sz w:val="20"/>
          <w:szCs w:val="20"/>
        </w:rPr>
        <w:t xml:space="preserve">’à la </w:t>
      </w:r>
      <w:proofErr w:type="spellStart"/>
      <w:r w:rsidRPr="009516C3">
        <w:rPr>
          <w:rFonts w:ascii="Arial" w:hAnsi="Arial" w:cs="Arial"/>
          <w:i/>
          <w:color w:val="000000"/>
          <w:sz w:val="20"/>
          <w:szCs w:val="20"/>
        </w:rPr>
        <w:t>garde</w:t>
      </w:r>
      <w:proofErr w:type="spellEnd"/>
    </w:p>
    <w:p w:rsidR="002653A5" w:rsidRDefault="00EC4FAA" w:rsidP="002653A5">
      <w:pPr>
        <w:rPr>
          <w:rFonts w:ascii="Arial" w:hAnsi="Arial" w:cs="Arial"/>
          <w:sz w:val="20"/>
          <w:szCs w:val="20"/>
          <w:shd w:val="clear" w:color="auto" w:fill="FFFFFF"/>
        </w:rPr>
      </w:pPr>
      <w:r w:rsidRPr="00EC4FAA">
        <w:rPr>
          <w:rFonts w:ascii="Arial" w:hAnsi="Arial" w:cs="Arial"/>
          <w:noProof/>
          <w:sz w:val="20"/>
          <w:szCs w:val="20"/>
          <w:shd w:val="clear" w:color="auto" w:fill="FFFFFF"/>
          <w:lang w:eastAsia="it-IT"/>
        </w:rPr>
        <w:drawing>
          <wp:anchor distT="0" distB="0" distL="114300" distR="114300" simplePos="0" relativeHeight="251670528" behindDoc="0" locked="0" layoutInCell="1" allowOverlap="1">
            <wp:simplePos x="0" y="0"/>
            <wp:positionH relativeFrom="column">
              <wp:posOffset>22860</wp:posOffset>
            </wp:positionH>
            <wp:positionV relativeFrom="paragraph">
              <wp:posOffset>-854710</wp:posOffset>
            </wp:positionV>
            <wp:extent cx="1933575" cy="1362075"/>
            <wp:effectExtent l="19050" t="0" r="9525" b="0"/>
            <wp:wrapSquare wrapText="bothSides"/>
            <wp:docPr id="8" name="Immagine 1" descr="C:\Users\Grazia\Desktop\xa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zia\Desktop\xavier.jpg"/>
                    <pic:cNvPicPr>
                      <a:picLocks noChangeAspect="1" noChangeArrowheads="1"/>
                    </pic:cNvPicPr>
                  </pic:nvPicPr>
                  <pic:blipFill>
                    <a:blip r:embed="rId15" cstate="print"/>
                    <a:srcRect/>
                    <a:stretch>
                      <a:fillRect/>
                    </a:stretch>
                  </pic:blipFill>
                  <pic:spPr bwMode="auto">
                    <a:xfrm>
                      <a:off x="0" y="0"/>
                      <a:ext cx="1933575" cy="1362075"/>
                    </a:xfrm>
                    <a:prstGeom prst="rect">
                      <a:avLst/>
                    </a:prstGeom>
                    <a:noFill/>
                    <a:ln w="9525">
                      <a:noFill/>
                      <a:miter lim="800000"/>
                      <a:headEnd/>
                      <a:tailEnd/>
                    </a:ln>
                  </pic:spPr>
                </pic:pic>
              </a:graphicData>
            </a:graphic>
          </wp:anchor>
        </w:drawing>
      </w:r>
    </w:p>
    <w:p w:rsidR="00EC4FAA" w:rsidRDefault="00EC4FAA" w:rsidP="00EC4FAA">
      <w:pPr>
        <w:rPr>
          <w:rFonts w:ascii="Arial" w:hAnsi="Arial" w:cs="Arial"/>
          <w:color w:val="000000"/>
        </w:rPr>
      </w:pPr>
    </w:p>
    <w:p w:rsidR="00EC4FAA" w:rsidRDefault="00EC4FAA" w:rsidP="009516C3">
      <w:pPr>
        <w:jc w:val="both"/>
        <w:rPr>
          <w:rFonts w:ascii="Arial" w:hAnsi="Arial" w:cs="Arial"/>
          <w:color w:val="000000"/>
          <w:sz w:val="20"/>
          <w:szCs w:val="20"/>
        </w:rPr>
      </w:pPr>
      <w:r w:rsidRPr="009516C3">
        <w:rPr>
          <w:rFonts w:ascii="Arial" w:hAnsi="Arial" w:cs="Arial"/>
          <w:color w:val="000000"/>
          <w:sz w:val="20"/>
          <w:szCs w:val="20"/>
        </w:rPr>
        <w:t>Regista, attore e sceneggiatore francese, ha partecipato a diversi film, tra i lavori più interessanti possiamo citare la partecipazione nel film </w:t>
      </w:r>
      <w:r w:rsidRPr="009516C3">
        <w:rPr>
          <w:rStyle w:val="Enfasicorsivo"/>
          <w:rFonts w:ascii="Arial" w:hAnsi="Arial" w:cs="Arial"/>
          <w:color w:val="000000"/>
          <w:sz w:val="20"/>
          <w:szCs w:val="20"/>
        </w:rPr>
        <w:t>Arrivederci ragazzi</w:t>
      </w:r>
      <w:r w:rsidRPr="009516C3">
        <w:rPr>
          <w:rFonts w:ascii="Arial" w:hAnsi="Arial" w:cs="Arial"/>
          <w:color w:val="000000"/>
          <w:sz w:val="20"/>
          <w:szCs w:val="20"/>
        </w:rPr>
        <w:t>(1987) di Louis Malle.</w:t>
      </w:r>
      <w:r w:rsidR="009516C3">
        <w:rPr>
          <w:rFonts w:ascii="Arial" w:hAnsi="Arial" w:cs="Arial"/>
          <w:color w:val="000000"/>
          <w:sz w:val="20"/>
          <w:szCs w:val="20"/>
        </w:rPr>
        <w:t xml:space="preserve"> </w:t>
      </w:r>
      <w:r w:rsidRPr="009516C3">
        <w:rPr>
          <w:rFonts w:ascii="Arial" w:hAnsi="Arial" w:cs="Arial"/>
          <w:color w:val="000000"/>
          <w:sz w:val="20"/>
          <w:szCs w:val="20"/>
        </w:rPr>
        <w:t xml:space="preserve">E’ stato nominato al premio Oscar per il miglior cortometraggio per il film di </w:t>
      </w:r>
      <w:proofErr w:type="spellStart"/>
      <w:r w:rsidRPr="009516C3">
        <w:rPr>
          <w:rFonts w:ascii="Arial" w:hAnsi="Arial" w:cs="Arial"/>
          <w:color w:val="000000"/>
          <w:sz w:val="20"/>
          <w:szCs w:val="20"/>
        </w:rPr>
        <w:t>Avant</w:t>
      </w:r>
      <w:proofErr w:type="spellEnd"/>
      <w:r w:rsidRPr="009516C3">
        <w:rPr>
          <w:rFonts w:ascii="Arial" w:hAnsi="Arial" w:cs="Arial"/>
          <w:color w:val="000000"/>
          <w:sz w:val="20"/>
          <w:szCs w:val="20"/>
        </w:rPr>
        <w:t xml:space="preserve"> </w:t>
      </w:r>
      <w:proofErr w:type="spellStart"/>
      <w:r w:rsidRPr="009516C3">
        <w:rPr>
          <w:rFonts w:ascii="Arial" w:hAnsi="Arial" w:cs="Arial"/>
          <w:color w:val="000000"/>
          <w:sz w:val="20"/>
          <w:szCs w:val="20"/>
        </w:rPr>
        <w:t>que</w:t>
      </w:r>
      <w:proofErr w:type="spellEnd"/>
      <w:r w:rsidRPr="009516C3">
        <w:rPr>
          <w:rFonts w:ascii="Arial" w:hAnsi="Arial" w:cs="Arial"/>
          <w:color w:val="000000"/>
          <w:sz w:val="20"/>
          <w:szCs w:val="20"/>
        </w:rPr>
        <w:t xml:space="preserve"> de tout </w:t>
      </w:r>
      <w:proofErr w:type="spellStart"/>
      <w:r w:rsidRPr="009516C3">
        <w:rPr>
          <w:rFonts w:ascii="Arial" w:hAnsi="Arial" w:cs="Arial"/>
          <w:color w:val="000000"/>
          <w:sz w:val="20"/>
          <w:szCs w:val="20"/>
        </w:rPr>
        <w:t>perdre</w:t>
      </w:r>
      <w:proofErr w:type="spellEnd"/>
      <w:r w:rsidRPr="009516C3">
        <w:rPr>
          <w:rFonts w:ascii="Arial" w:hAnsi="Arial" w:cs="Arial"/>
          <w:color w:val="000000"/>
          <w:sz w:val="20"/>
          <w:szCs w:val="20"/>
        </w:rPr>
        <w:t xml:space="preserve"> (Poco prima di perdere tutto).</w:t>
      </w:r>
      <w:r w:rsidR="009516C3">
        <w:rPr>
          <w:rFonts w:ascii="Arial" w:hAnsi="Arial" w:cs="Arial"/>
          <w:color w:val="000000"/>
          <w:sz w:val="20"/>
          <w:szCs w:val="20"/>
        </w:rPr>
        <w:t xml:space="preserve"> </w:t>
      </w:r>
      <w:r w:rsidRPr="009516C3">
        <w:rPr>
          <w:rFonts w:ascii="Arial" w:hAnsi="Arial" w:cs="Arial"/>
          <w:color w:val="000000"/>
          <w:sz w:val="20"/>
          <w:szCs w:val="20"/>
        </w:rPr>
        <w:t xml:space="preserve">Con il lungometraggio </w:t>
      </w:r>
      <w:proofErr w:type="spellStart"/>
      <w:r w:rsidRPr="009516C3">
        <w:rPr>
          <w:rStyle w:val="Enfasicorsivo"/>
          <w:rFonts w:ascii="Arial" w:hAnsi="Arial" w:cs="Arial"/>
          <w:color w:val="000000"/>
          <w:sz w:val="20"/>
          <w:szCs w:val="20"/>
        </w:rPr>
        <w:t>Jusqu</w:t>
      </w:r>
      <w:proofErr w:type="spellEnd"/>
      <w:r w:rsidRPr="009516C3">
        <w:rPr>
          <w:rStyle w:val="Enfasicorsivo"/>
          <w:rFonts w:ascii="Arial" w:hAnsi="Arial" w:cs="Arial"/>
          <w:color w:val="000000"/>
          <w:sz w:val="20"/>
          <w:szCs w:val="20"/>
        </w:rPr>
        <w:t xml:space="preserve">'à la </w:t>
      </w:r>
      <w:proofErr w:type="spellStart"/>
      <w:r w:rsidRPr="009516C3">
        <w:rPr>
          <w:rStyle w:val="Enfasicorsivo"/>
          <w:rFonts w:ascii="Arial" w:hAnsi="Arial" w:cs="Arial"/>
          <w:color w:val="000000"/>
          <w:sz w:val="20"/>
          <w:szCs w:val="20"/>
        </w:rPr>
        <w:t>garde</w:t>
      </w:r>
      <w:proofErr w:type="spellEnd"/>
      <w:r w:rsidRPr="009516C3">
        <w:rPr>
          <w:rFonts w:ascii="Arial" w:hAnsi="Arial" w:cs="Arial"/>
          <w:color w:val="000000"/>
          <w:sz w:val="20"/>
          <w:szCs w:val="20"/>
        </w:rPr>
        <w:t> ha vinto il Leone d'argento - Premio speciale per la regia e il Leone del futuro - Premio opera prima "Luigi De Laurentiis" alla 74ª Mostra internazionale d'arte cinematografica di Venezia.</w:t>
      </w:r>
    </w:p>
    <w:p w:rsidR="00404CA0" w:rsidRPr="009516C3" w:rsidRDefault="00404CA0" w:rsidP="009516C3">
      <w:pPr>
        <w:jc w:val="both"/>
        <w:rPr>
          <w:rFonts w:ascii="Arial" w:hAnsi="Arial" w:cs="Arial"/>
          <w:color w:val="000000"/>
          <w:sz w:val="20"/>
          <w:szCs w:val="20"/>
        </w:rPr>
      </w:pPr>
    </w:p>
    <w:p w:rsidR="00EC4FAA" w:rsidRDefault="00EC4FAA" w:rsidP="002653A5">
      <w:pPr>
        <w:rPr>
          <w:rFonts w:ascii="Arial" w:hAnsi="Arial" w:cs="Arial"/>
          <w:sz w:val="20"/>
          <w:szCs w:val="20"/>
          <w:shd w:val="clear" w:color="auto" w:fill="FFFFFF"/>
        </w:rPr>
      </w:pPr>
    </w:p>
    <w:p w:rsidR="009516C3" w:rsidRPr="009516C3" w:rsidRDefault="00404CA0" w:rsidP="009516C3">
      <w:pPr>
        <w:rPr>
          <w:rFonts w:ascii="Arial" w:hAnsi="Arial" w:cs="Arial"/>
          <w:b/>
          <w:sz w:val="24"/>
          <w:szCs w:val="24"/>
          <w:shd w:val="clear" w:color="auto" w:fill="FFFFFF"/>
        </w:rPr>
      </w:pPr>
      <w:r>
        <w:rPr>
          <w:rFonts w:ascii="Arial" w:hAnsi="Arial" w:cs="Arial"/>
          <w:b/>
          <w:noProof/>
          <w:sz w:val="24"/>
          <w:szCs w:val="24"/>
          <w:lang w:eastAsia="it-IT"/>
        </w:rPr>
        <w:drawing>
          <wp:anchor distT="0" distB="0" distL="114300" distR="114300" simplePos="0" relativeHeight="251671552" behindDoc="0" locked="0" layoutInCell="1" allowOverlap="1">
            <wp:simplePos x="0" y="0"/>
            <wp:positionH relativeFrom="column">
              <wp:posOffset>22860</wp:posOffset>
            </wp:positionH>
            <wp:positionV relativeFrom="paragraph">
              <wp:posOffset>-471170</wp:posOffset>
            </wp:positionV>
            <wp:extent cx="1762125" cy="1485900"/>
            <wp:effectExtent l="19050" t="0" r="9525" b="0"/>
            <wp:wrapSquare wrapText="bothSides"/>
            <wp:docPr id="6" name="Immagine 5"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6" cstate="print"/>
                    <a:stretch>
                      <a:fillRect/>
                    </a:stretch>
                  </pic:blipFill>
                  <pic:spPr>
                    <a:xfrm>
                      <a:off x="0" y="0"/>
                      <a:ext cx="1762125" cy="1485900"/>
                    </a:xfrm>
                    <a:prstGeom prst="rect">
                      <a:avLst/>
                    </a:prstGeom>
                  </pic:spPr>
                </pic:pic>
              </a:graphicData>
            </a:graphic>
          </wp:anchor>
        </w:drawing>
      </w:r>
      <w:r w:rsidR="009516C3" w:rsidRPr="009516C3">
        <w:rPr>
          <w:rFonts w:ascii="Arial" w:hAnsi="Arial" w:cs="Arial"/>
          <w:b/>
          <w:sz w:val="24"/>
          <w:szCs w:val="24"/>
          <w:shd w:val="clear" w:color="auto" w:fill="FFFFFF"/>
        </w:rPr>
        <w:t>STEFANO CONSIGLIO</w:t>
      </w:r>
    </w:p>
    <w:p w:rsidR="002653A5" w:rsidRDefault="009516C3" w:rsidP="002653A5">
      <w:pPr>
        <w:rPr>
          <w:rFonts w:ascii="Arial" w:hAnsi="Arial" w:cs="Arial"/>
          <w:sz w:val="20"/>
          <w:szCs w:val="20"/>
          <w:shd w:val="clear" w:color="auto" w:fill="FFFFFF"/>
        </w:rPr>
      </w:pPr>
      <w:r>
        <w:rPr>
          <w:rFonts w:ascii="Arial" w:hAnsi="Arial" w:cs="Arial"/>
          <w:sz w:val="20"/>
          <w:szCs w:val="20"/>
          <w:shd w:val="clear" w:color="auto" w:fill="FFFFFF"/>
        </w:rPr>
        <w:t>cinema Astra venerdì 27/10/2017 ore 19:30</w:t>
      </w:r>
      <w:r>
        <w:rPr>
          <w:rFonts w:ascii="Arial" w:hAnsi="Arial" w:cs="Arial"/>
          <w:sz w:val="20"/>
          <w:szCs w:val="20"/>
          <w:shd w:val="clear" w:color="auto" w:fill="FFFFFF"/>
        </w:rPr>
        <w:br/>
        <w:t xml:space="preserve">per il film </w:t>
      </w:r>
      <w:r w:rsidRPr="009516C3">
        <w:rPr>
          <w:rFonts w:ascii="Arial" w:hAnsi="Arial" w:cs="Arial"/>
          <w:i/>
          <w:sz w:val="20"/>
          <w:szCs w:val="20"/>
          <w:shd w:val="clear" w:color="auto" w:fill="FFFFFF"/>
        </w:rPr>
        <w:t>Evviva Giuseppe</w:t>
      </w:r>
    </w:p>
    <w:p w:rsidR="002653A5" w:rsidRDefault="002653A5" w:rsidP="002653A5">
      <w:pPr>
        <w:rPr>
          <w:rFonts w:ascii="Arial" w:hAnsi="Arial" w:cs="Arial"/>
          <w:sz w:val="20"/>
          <w:szCs w:val="20"/>
          <w:shd w:val="clear" w:color="auto" w:fill="FFFFFF"/>
        </w:rPr>
      </w:pPr>
    </w:p>
    <w:p w:rsidR="00CF4F48" w:rsidRDefault="00CF4F48" w:rsidP="009516C3">
      <w:pPr>
        <w:pStyle w:val="xmsonormal"/>
        <w:spacing w:line="276" w:lineRule="auto"/>
        <w:rPr>
          <w:rFonts w:ascii="Arial" w:hAnsi="Arial" w:cs="Arial"/>
          <w:sz w:val="20"/>
          <w:szCs w:val="20"/>
        </w:rPr>
      </w:pPr>
      <w:r w:rsidRPr="009516C3">
        <w:rPr>
          <w:rFonts w:ascii="Arial" w:hAnsi="Arial" w:cs="Arial"/>
          <w:sz w:val="20"/>
          <w:szCs w:val="20"/>
        </w:rPr>
        <w:t>Nato a Roma il 6 aprile 1955.</w:t>
      </w:r>
      <w:r w:rsidR="009516C3">
        <w:rPr>
          <w:rFonts w:ascii="Arial" w:hAnsi="Arial" w:cs="Arial"/>
          <w:sz w:val="20"/>
          <w:szCs w:val="20"/>
        </w:rPr>
        <w:t xml:space="preserve"> </w:t>
      </w:r>
      <w:r w:rsidRPr="009516C3">
        <w:rPr>
          <w:rFonts w:ascii="Arial" w:hAnsi="Arial" w:cs="Arial"/>
          <w:sz w:val="20"/>
          <w:szCs w:val="20"/>
        </w:rPr>
        <w:t xml:space="preserve">Ha fondato con un gruppo di amici </w:t>
      </w:r>
      <w:proofErr w:type="spellStart"/>
      <w:r w:rsidRPr="009516C3">
        <w:rPr>
          <w:rFonts w:ascii="Arial" w:hAnsi="Arial" w:cs="Arial"/>
          <w:sz w:val="20"/>
          <w:szCs w:val="20"/>
        </w:rPr>
        <w:t>cinéphiles</w:t>
      </w:r>
      <w:proofErr w:type="spellEnd"/>
      <w:r w:rsidRPr="009516C3">
        <w:rPr>
          <w:rFonts w:ascii="Arial" w:hAnsi="Arial" w:cs="Arial"/>
          <w:sz w:val="20"/>
          <w:szCs w:val="20"/>
        </w:rPr>
        <w:t xml:space="preserve"> la cooperativa MISSIONE IMPOSSIBILE </w:t>
      </w:r>
      <w:proofErr w:type="spellStart"/>
      <w:r w:rsidRPr="009516C3">
        <w:rPr>
          <w:rFonts w:ascii="Arial" w:hAnsi="Arial" w:cs="Arial"/>
          <w:sz w:val="20"/>
          <w:szCs w:val="20"/>
        </w:rPr>
        <w:t>chenel</w:t>
      </w:r>
      <w:proofErr w:type="spellEnd"/>
      <w:r w:rsidRPr="009516C3">
        <w:rPr>
          <w:rFonts w:ascii="Arial" w:hAnsi="Arial" w:cs="Arial"/>
          <w:sz w:val="20"/>
          <w:szCs w:val="20"/>
        </w:rPr>
        <w:t xml:space="preserve"> 1982 ha ideato e curato</w:t>
      </w:r>
      <w:r w:rsidR="009516C3">
        <w:rPr>
          <w:rFonts w:ascii="Arial" w:hAnsi="Arial" w:cs="Arial"/>
          <w:sz w:val="20"/>
          <w:szCs w:val="20"/>
        </w:rPr>
        <w:t xml:space="preserve"> </w:t>
      </w:r>
      <w:r w:rsidRPr="009516C3">
        <w:rPr>
          <w:rFonts w:ascii="Arial" w:hAnsi="Arial" w:cs="Arial"/>
          <w:sz w:val="20"/>
          <w:szCs w:val="20"/>
        </w:rPr>
        <w:t xml:space="preserve">“LADRI </w:t>
      </w:r>
      <w:proofErr w:type="spellStart"/>
      <w:r w:rsidRPr="009516C3">
        <w:rPr>
          <w:rFonts w:ascii="Arial" w:hAnsi="Arial" w:cs="Arial"/>
          <w:sz w:val="20"/>
          <w:szCs w:val="20"/>
        </w:rPr>
        <w:t>DI</w:t>
      </w:r>
      <w:proofErr w:type="spellEnd"/>
      <w:r w:rsidRPr="009516C3">
        <w:rPr>
          <w:rFonts w:ascii="Arial" w:hAnsi="Arial" w:cs="Arial"/>
          <w:sz w:val="20"/>
          <w:szCs w:val="20"/>
        </w:rPr>
        <w:t xml:space="preserve"> CINEMA”: una serie di incontri con alcuni tra i cineasti più prestigiosi del mondo invitati a raccontare i “furti” che avevano perpetrato rispetto a film, autori o generi della storia del cinema.</w:t>
      </w:r>
      <w:r w:rsidR="009516C3">
        <w:rPr>
          <w:rFonts w:ascii="Arial" w:hAnsi="Arial" w:cs="Arial"/>
          <w:sz w:val="20"/>
          <w:szCs w:val="20"/>
        </w:rPr>
        <w:t xml:space="preserve"> </w:t>
      </w:r>
      <w:r w:rsidRPr="009516C3">
        <w:rPr>
          <w:rFonts w:ascii="Arial" w:hAnsi="Arial" w:cs="Arial"/>
          <w:sz w:val="20"/>
          <w:szCs w:val="20"/>
        </w:rPr>
        <w:t>Nel 1983 ha curato una mostra sui direttori della fotografia nel cinema</w:t>
      </w:r>
      <w:r w:rsidR="009516C3">
        <w:rPr>
          <w:rFonts w:ascii="Arial" w:hAnsi="Arial" w:cs="Arial"/>
          <w:sz w:val="20"/>
          <w:szCs w:val="20"/>
        </w:rPr>
        <w:t xml:space="preserve"> </w:t>
      </w:r>
      <w:r w:rsidRPr="009516C3">
        <w:rPr>
          <w:rFonts w:ascii="Arial" w:hAnsi="Arial" w:cs="Arial"/>
          <w:sz w:val="20"/>
          <w:szCs w:val="20"/>
        </w:rPr>
        <w:t>al PALAZZO DELLE ESPOSIZIONI di</w:t>
      </w:r>
      <w:r w:rsidR="009516C3">
        <w:rPr>
          <w:rFonts w:ascii="Arial" w:hAnsi="Arial" w:cs="Arial"/>
          <w:sz w:val="20"/>
          <w:szCs w:val="20"/>
        </w:rPr>
        <w:t xml:space="preserve"> </w:t>
      </w:r>
      <w:r w:rsidRPr="009516C3">
        <w:rPr>
          <w:rFonts w:ascii="Arial" w:hAnsi="Arial" w:cs="Arial"/>
          <w:sz w:val="20"/>
          <w:szCs w:val="20"/>
        </w:rPr>
        <w:t>Roma e realizzato il relativo catalogo (UBU libri) dal titolo: “LA BOTTEGA DELLA LUCE”.</w:t>
      </w:r>
      <w:r w:rsidR="009516C3">
        <w:rPr>
          <w:rFonts w:ascii="Arial" w:hAnsi="Arial" w:cs="Arial"/>
          <w:sz w:val="20"/>
          <w:szCs w:val="20"/>
        </w:rPr>
        <w:t xml:space="preserve"> </w:t>
      </w:r>
      <w:r w:rsidRPr="009516C3">
        <w:rPr>
          <w:rFonts w:ascii="Arial" w:hAnsi="Arial" w:cs="Arial"/>
          <w:sz w:val="20"/>
          <w:szCs w:val="20"/>
        </w:rPr>
        <w:t>In questi stessi anni ha collaborato come aiuto regista con Giuseppe Bertolucci, Roberto Benigni, Giulio Questi e in una serie di film pubblicitari.</w:t>
      </w:r>
    </w:p>
    <w:p w:rsidR="00404CA0" w:rsidRDefault="00404CA0" w:rsidP="009516C3">
      <w:pPr>
        <w:pStyle w:val="xmsonormal"/>
        <w:spacing w:line="276" w:lineRule="auto"/>
        <w:rPr>
          <w:rFonts w:ascii="Arial" w:hAnsi="Arial" w:cs="Arial"/>
          <w:sz w:val="20"/>
          <w:szCs w:val="20"/>
        </w:rPr>
      </w:pPr>
    </w:p>
    <w:p w:rsidR="00074BF3" w:rsidRDefault="00074BF3" w:rsidP="009516C3">
      <w:pPr>
        <w:pStyle w:val="xmsonormal"/>
        <w:spacing w:line="276" w:lineRule="auto"/>
        <w:rPr>
          <w:rFonts w:ascii="Arial" w:hAnsi="Arial" w:cs="Arial"/>
          <w:sz w:val="20"/>
          <w:szCs w:val="20"/>
        </w:rPr>
      </w:pPr>
    </w:p>
    <w:p w:rsidR="00404CA0" w:rsidRPr="009516C3" w:rsidRDefault="00404CA0" w:rsidP="00404CA0">
      <w:pPr>
        <w:pStyle w:val="xmsonormal"/>
        <w:spacing w:line="276" w:lineRule="auto"/>
        <w:rPr>
          <w:rFonts w:ascii="Arial" w:hAnsi="Arial" w:cs="Arial"/>
          <w:b/>
        </w:rPr>
      </w:pPr>
      <w:r>
        <w:rPr>
          <w:rFonts w:ascii="Arial" w:hAnsi="Arial" w:cs="Arial"/>
          <w:noProof/>
          <w:sz w:val="20"/>
          <w:szCs w:val="20"/>
        </w:rPr>
        <w:drawing>
          <wp:anchor distT="0" distB="0" distL="114300" distR="114300" simplePos="0" relativeHeight="251672576" behindDoc="0" locked="0" layoutInCell="1" allowOverlap="1">
            <wp:simplePos x="0" y="0"/>
            <wp:positionH relativeFrom="margin">
              <wp:align>left</wp:align>
            </wp:positionH>
            <wp:positionV relativeFrom="paragraph">
              <wp:posOffset>-506730</wp:posOffset>
            </wp:positionV>
            <wp:extent cx="1716405" cy="1295400"/>
            <wp:effectExtent l="19050" t="0" r="0" b="0"/>
            <wp:wrapSquare wrapText="bothSides"/>
            <wp:docPr id="9" name="Immagine 1" descr="Risultati immagini per CESARE ACC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ESARE ACCETTA"/>
                    <pic:cNvPicPr>
                      <a:picLocks noChangeAspect="1" noChangeArrowheads="1"/>
                    </pic:cNvPicPr>
                  </pic:nvPicPr>
                  <pic:blipFill>
                    <a:blip r:embed="rId17" cstate="print"/>
                    <a:srcRect l="15228" b="3817"/>
                    <a:stretch>
                      <a:fillRect/>
                    </a:stretch>
                  </pic:blipFill>
                  <pic:spPr bwMode="auto">
                    <a:xfrm>
                      <a:off x="0" y="0"/>
                      <a:ext cx="1716405" cy="1295400"/>
                    </a:xfrm>
                    <a:prstGeom prst="rect">
                      <a:avLst/>
                    </a:prstGeom>
                    <a:noFill/>
                    <a:ln w="9525">
                      <a:noFill/>
                      <a:miter lim="800000"/>
                      <a:headEnd/>
                      <a:tailEnd/>
                    </a:ln>
                  </pic:spPr>
                </pic:pic>
              </a:graphicData>
            </a:graphic>
          </wp:anchor>
        </w:drawing>
      </w:r>
      <w:r w:rsidRPr="009516C3">
        <w:rPr>
          <w:rFonts w:ascii="Arial" w:hAnsi="Arial" w:cs="Arial"/>
          <w:b/>
        </w:rPr>
        <w:t>CESARE ACCETTA</w:t>
      </w:r>
      <w:r>
        <w:rPr>
          <w:rFonts w:ascii="Arial" w:hAnsi="Arial" w:cs="Arial"/>
          <w:b/>
        </w:rPr>
        <w:br/>
      </w:r>
      <w:r>
        <w:rPr>
          <w:rFonts w:ascii="Arial" w:hAnsi="Arial" w:cs="Arial"/>
          <w:sz w:val="20"/>
          <w:szCs w:val="20"/>
          <w:shd w:val="clear" w:color="auto" w:fill="FFFFFF"/>
        </w:rPr>
        <w:t>c</w:t>
      </w:r>
      <w:r w:rsidRPr="009516C3">
        <w:rPr>
          <w:rFonts w:ascii="Arial" w:hAnsi="Arial" w:cs="Arial"/>
          <w:sz w:val="20"/>
          <w:szCs w:val="20"/>
          <w:shd w:val="clear" w:color="auto" w:fill="FFFFFF"/>
        </w:rPr>
        <w:t xml:space="preserve">inema Astra </w:t>
      </w:r>
      <w:r>
        <w:rPr>
          <w:rFonts w:ascii="Arial" w:hAnsi="Arial" w:cs="Arial"/>
          <w:sz w:val="20"/>
          <w:szCs w:val="20"/>
          <w:shd w:val="clear" w:color="auto" w:fill="FFFFFF"/>
        </w:rPr>
        <w:t xml:space="preserve">venerdì </w:t>
      </w:r>
      <w:r w:rsidRPr="009516C3">
        <w:rPr>
          <w:rFonts w:ascii="Arial" w:hAnsi="Arial" w:cs="Arial"/>
          <w:sz w:val="20"/>
          <w:szCs w:val="20"/>
          <w:shd w:val="clear" w:color="auto" w:fill="FFFFFF"/>
        </w:rPr>
        <w:t>27/10/2017 ore 19:30</w:t>
      </w:r>
      <w:r w:rsidRPr="009516C3">
        <w:rPr>
          <w:rFonts w:ascii="Arial" w:hAnsi="Arial" w:cs="Arial"/>
          <w:sz w:val="20"/>
          <w:szCs w:val="20"/>
          <w:shd w:val="clear" w:color="auto" w:fill="FFFFFF"/>
        </w:rPr>
        <w:br/>
        <w:t xml:space="preserve">per il film </w:t>
      </w:r>
      <w:r w:rsidRPr="009516C3">
        <w:rPr>
          <w:rFonts w:ascii="Arial" w:hAnsi="Arial" w:cs="Arial"/>
          <w:i/>
          <w:sz w:val="20"/>
          <w:szCs w:val="20"/>
          <w:shd w:val="clear" w:color="auto" w:fill="FFFFFF"/>
        </w:rPr>
        <w:t>Evviva Giuseppe</w:t>
      </w:r>
    </w:p>
    <w:p w:rsidR="00424604" w:rsidRDefault="00424604" w:rsidP="009516C3">
      <w:pPr>
        <w:pStyle w:val="xmsonormal"/>
        <w:spacing w:line="276" w:lineRule="auto"/>
        <w:rPr>
          <w:rFonts w:ascii="Arial" w:hAnsi="Arial" w:cs="Arial"/>
          <w:sz w:val="20"/>
          <w:szCs w:val="20"/>
        </w:rPr>
      </w:pPr>
    </w:p>
    <w:p w:rsidR="00CF4F48" w:rsidRDefault="00CF4F48" w:rsidP="00404CA0">
      <w:pPr>
        <w:rPr>
          <w:rFonts w:ascii="Arial" w:hAnsi="Arial" w:cs="Arial"/>
          <w:sz w:val="20"/>
          <w:szCs w:val="20"/>
          <w:shd w:val="clear" w:color="auto" w:fill="FFFFFF"/>
        </w:rPr>
      </w:pPr>
      <w:r w:rsidRPr="009516C3">
        <w:rPr>
          <w:rFonts w:ascii="Arial" w:hAnsi="Arial" w:cs="Arial"/>
          <w:sz w:val="20"/>
          <w:szCs w:val="20"/>
          <w:shd w:val="clear" w:color="auto" w:fill="FFFFFF"/>
        </w:rPr>
        <w:t>Direttore della fotografia per cinema e teatro, ha collaborato a diversi lavori</w:t>
      </w:r>
      <w:r w:rsidR="00404CA0">
        <w:rPr>
          <w:rFonts w:ascii="Arial" w:hAnsi="Arial" w:cs="Arial"/>
          <w:sz w:val="20"/>
          <w:szCs w:val="20"/>
          <w:shd w:val="clear" w:color="auto" w:fill="FFFFFF"/>
        </w:rPr>
        <w:t xml:space="preserve"> tra i quali</w:t>
      </w:r>
      <w:r w:rsidRPr="009516C3">
        <w:rPr>
          <w:rFonts w:ascii="Arial" w:hAnsi="Arial" w:cs="Arial"/>
          <w:sz w:val="20"/>
          <w:szCs w:val="20"/>
          <w:shd w:val="clear" w:color="auto" w:fill="FFFFFF"/>
        </w:rPr>
        <w:t xml:space="preserve">:   </w:t>
      </w:r>
      <w:r w:rsidRPr="009516C3">
        <w:rPr>
          <w:rFonts w:ascii="Arial" w:hAnsi="Arial" w:cs="Arial"/>
          <w:sz w:val="20"/>
          <w:szCs w:val="20"/>
        </w:rPr>
        <w:br/>
      </w:r>
      <w:hyperlink r:id="rId18" w:history="1">
        <w:r w:rsidRPr="009516C3">
          <w:rPr>
            <w:rStyle w:val="Collegamentoipertestuale"/>
            <w:rFonts w:ascii="Arial" w:hAnsi="Arial" w:cs="Arial"/>
            <w:i/>
            <w:color w:val="auto"/>
            <w:sz w:val="20"/>
            <w:szCs w:val="20"/>
            <w:u w:val="none"/>
            <w:shd w:val="clear" w:color="auto" w:fill="FFFFFF"/>
          </w:rPr>
          <w:t xml:space="preserve">Il signor </w:t>
        </w:r>
        <w:proofErr w:type="spellStart"/>
        <w:r w:rsidRPr="009516C3">
          <w:rPr>
            <w:rStyle w:val="Collegamentoipertestuale"/>
            <w:rFonts w:ascii="Arial" w:hAnsi="Arial" w:cs="Arial"/>
            <w:i/>
            <w:color w:val="auto"/>
            <w:sz w:val="20"/>
            <w:szCs w:val="20"/>
            <w:u w:val="none"/>
            <w:shd w:val="clear" w:color="auto" w:fill="FFFFFF"/>
          </w:rPr>
          <w:t>Rotpeter</w:t>
        </w:r>
        <w:proofErr w:type="spellEnd"/>
      </w:hyperlink>
      <w:r w:rsidRPr="009516C3">
        <w:rPr>
          <w:rFonts w:ascii="Arial" w:hAnsi="Arial" w:cs="Arial"/>
          <w:sz w:val="20"/>
          <w:szCs w:val="20"/>
          <w:shd w:val="clear" w:color="auto" w:fill="FFFFFF"/>
        </w:rPr>
        <w:t> (2017), </w:t>
      </w:r>
      <w:hyperlink r:id="rId19" w:history="1">
        <w:r w:rsidRPr="009516C3">
          <w:rPr>
            <w:rStyle w:val="Collegamentoipertestuale"/>
            <w:rFonts w:ascii="Arial" w:hAnsi="Arial" w:cs="Arial"/>
            <w:i/>
            <w:color w:val="auto"/>
            <w:sz w:val="20"/>
            <w:szCs w:val="20"/>
            <w:u w:val="none"/>
            <w:shd w:val="clear" w:color="auto" w:fill="FFFFFF"/>
          </w:rPr>
          <w:t>La parrucchiera</w:t>
        </w:r>
      </w:hyperlink>
      <w:r w:rsidRPr="009516C3">
        <w:rPr>
          <w:rFonts w:ascii="Arial" w:hAnsi="Arial" w:cs="Arial"/>
          <w:sz w:val="20"/>
          <w:szCs w:val="20"/>
          <w:shd w:val="clear" w:color="auto" w:fill="FFFFFF"/>
        </w:rPr>
        <w:t> (2017), </w:t>
      </w:r>
      <w:hyperlink r:id="rId20" w:history="1">
        <w:r w:rsidRPr="009516C3">
          <w:rPr>
            <w:rStyle w:val="Collegamentoipertestuale"/>
            <w:rFonts w:ascii="Arial" w:hAnsi="Arial" w:cs="Arial"/>
            <w:i/>
            <w:color w:val="auto"/>
            <w:sz w:val="20"/>
            <w:szCs w:val="20"/>
            <w:u w:val="none"/>
            <w:shd w:val="clear" w:color="auto" w:fill="FFFFFF"/>
          </w:rPr>
          <w:t>E la chiamano estate</w:t>
        </w:r>
      </w:hyperlink>
      <w:r w:rsidRPr="009516C3">
        <w:rPr>
          <w:rFonts w:ascii="Arial" w:hAnsi="Arial" w:cs="Arial"/>
          <w:sz w:val="20"/>
          <w:szCs w:val="20"/>
          <w:shd w:val="clear" w:color="auto" w:fill="FFFFFF"/>
        </w:rPr>
        <w:t> (2012), </w:t>
      </w:r>
      <w:hyperlink r:id="rId21" w:history="1">
        <w:r w:rsidRPr="009516C3">
          <w:rPr>
            <w:rStyle w:val="Collegamentoipertestuale"/>
            <w:rFonts w:ascii="Arial" w:hAnsi="Arial" w:cs="Arial"/>
            <w:i/>
            <w:color w:val="auto"/>
            <w:sz w:val="20"/>
            <w:szCs w:val="20"/>
            <w:u w:val="none"/>
            <w:shd w:val="clear" w:color="auto" w:fill="FFFFFF"/>
          </w:rPr>
          <w:t>Anche se è amore non si vede</w:t>
        </w:r>
      </w:hyperlink>
      <w:r w:rsidRPr="009516C3">
        <w:rPr>
          <w:rFonts w:ascii="Arial" w:hAnsi="Arial" w:cs="Arial"/>
          <w:sz w:val="20"/>
          <w:szCs w:val="20"/>
          <w:shd w:val="clear" w:color="auto" w:fill="FFFFFF"/>
        </w:rPr>
        <w:t> (2011), </w:t>
      </w:r>
      <w:hyperlink r:id="rId22" w:history="1">
        <w:r w:rsidRPr="009516C3">
          <w:rPr>
            <w:rStyle w:val="Collegamentoipertestuale"/>
            <w:rFonts w:ascii="Arial" w:hAnsi="Arial" w:cs="Arial"/>
            <w:i/>
            <w:color w:val="auto"/>
            <w:sz w:val="20"/>
            <w:szCs w:val="20"/>
            <w:u w:val="none"/>
            <w:shd w:val="clear" w:color="auto" w:fill="FFFFFF"/>
          </w:rPr>
          <w:t>Napoli 24</w:t>
        </w:r>
      </w:hyperlink>
      <w:r w:rsidRPr="009516C3">
        <w:rPr>
          <w:rFonts w:ascii="Arial" w:hAnsi="Arial" w:cs="Arial"/>
          <w:i/>
          <w:sz w:val="20"/>
          <w:szCs w:val="20"/>
          <w:shd w:val="clear" w:color="auto" w:fill="FFFFFF"/>
        </w:rPr>
        <w:t> </w:t>
      </w:r>
      <w:r w:rsidRPr="009516C3">
        <w:rPr>
          <w:rFonts w:ascii="Arial" w:hAnsi="Arial" w:cs="Arial"/>
          <w:sz w:val="20"/>
          <w:szCs w:val="20"/>
          <w:shd w:val="clear" w:color="auto" w:fill="FFFFFF"/>
        </w:rPr>
        <w:t>(2010), </w:t>
      </w:r>
      <w:hyperlink r:id="rId23" w:history="1">
        <w:r w:rsidRPr="009516C3">
          <w:rPr>
            <w:rStyle w:val="Collegamentoipertestuale"/>
            <w:rFonts w:ascii="Arial" w:hAnsi="Arial" w:cs="Arial"/>
            <w:i/>
            <w:color w:val="auto"/>
            <w:sz w:val="20"/>
            <w:szCs w:val="20"/>
            <w:u w:val="none"/>
            <w:shd w:val="clear" w:color="auto" w:fill="FFFFFF"/>
          </w:rPr>
          <w:t>Matrimoni e altri disastri</w:t>
        </w:r>
      </w:hyperlink>
      <w:r w:rsidRPr="009516C3">
        <w:rPr>
          <w:rFonts w:ascii="Arial" w:hAnsi="Arial" w:cs="Arial"/>
          <w:sz w:val="20"/>
          <w:szCs w:val="20"/>
          <w:shd w:val="clear" w:color="auto" w:fill="FFFFFF"/>
        </w:rPr>
        <w:t xml:space="preserve"> (2009), </w:t>
      </w:r>
      <w:hyperlink r:id="rId24" w:history="1">
        <w:r w:rsidRPr="009516C3">
          <w:rPr>
            <w:rStyle w:val="Collegamentoipertestuale"/>
            <w:rFonts w:ascii="Arial" w:hAnsi="Arial" w:cs="Arial"/>
            <w:i/>
            <w:color w:val="auto"/>
            <w:sz w:val="20"/>
            <w:szCs w:val="20"/>
            <w:u w:val="none"/>
            <w:shd w:val="clear" w:color="auto" w:fill="FFFFFF"/>
          </w:rPr>
          <w:t>La voce umana</w:t>
        </w:r>
      </w:hyperlink>
      <w:r w:rsidRPr="009516C3">
        <w:rPr>
          <w:rFonts w:ascii="Arial" w:hAnsi="Arial" w:cs="Arial"/>
          <w:sz w:val="20"/>
          <w:szCs w:val="20"/>
          <w:shd w:val="clear" w:color="auto" w:fill="FFFFFF"/>
        </w:rPr>
        <w:t> (2007), </w:t>
      </w:r>
      <w:hyperlink r:id="rId25" w:history="1">
        <w:r w:rsidRPr="009516C3">
          <w:rPr>
            <w:rStyle w:val="Collegamentoipertestuale"/>
            <w:rFonts w:ascii="Arial" w:hAnsi="Arial" w:cs="Arial"/>
            <w:i/>
            <w:color w:val="auto"/>
            <w:sz w:val="20"/>
            <w:szCs w:val="20"/>
            <w:u w:val="none"/>
            <w:shd w:val="clear" w:color="auto" w:fill="FFFFFF"/>
          </w:rPr>
          <w:t>Nessuna qualità agli eroi</w:t>
        </w:r>
      </w:hyperlink>
      <w:r w:rsidRPr="009516C3">
        <w:rPr>
          <w:rFonts w:ascii="Arial" w:hAnsi="Arial" w:cs="Arial"/>
          <w:sz w:val="20"/>
          <w:szCs w:val="20"/>
          <w:shd w:val="clear" w:color="auto" w:fill="FFFFFF"/>
        </w:rPr>
        <w:t> (2007), </w:t>
      </w:r>
      <w:hyperlink r:id="rId26" w:history="1">
        <w:r w:rsidRPr="009516C3">
          <w:rPr>
            <w:rStyle w:val="Collegamentoipertestuale"/>
            <w:rFonts w:ascii="Arial" w:hAnsi="Arial" w:cs="Arial"/>
            <w:i/>
            <w:color w:val="auto"/>
            <w:sz w:val="20"/>
            <w:szCs w:val="20"/>
            <w:u w:val="none"/>
            <w:shd w:val="clear" w:color="auto" w:fill="FFFFFF"/>
          </w:rPr>
          <w:t>Grido</w:t>
        </w:r>
      </w:hyperlink>
      <w:r w:rsidRPr="009516C3">
        <w:rPr>
          <w:rFonts w:ascii="Arial" w:hAnsi="Arial" w:cs="Arial"/>
          <w:sz w:val="20"/>
          <w:szCs w:val="20"/>
          <w:shd w:val="clear" w:color="auto" w:fill="FFFFFF"/>
        </w:rPr>
        <w:t> (2006), </w:t>
      </w:r>
      <w:hyperlink r:id="rId27" w:history="1">
        <w:r w:rsidRPr="009516C3">
          <w:rPr>
            <w:rStyle w:val="Collegamentoipertestuale"/>
            <w:rFonts w:ascii="Arial" w:hAnsi="Arial" w:cs="Arial"/>
            <w:i/>
            <w:color w:val="auto"/>
            <w:sz w:val="20"/>
            <w:szCs w:val="20"/>
            <w:u w:val="none"/>
            <w:shd w:val="clear" w:color="auto" w:fill="FFFFFF"/>
          </w:rPr>
          <w:t xml:space="preserve">Papervision#1 Chiara </w:t>
        </w:r>
        <w:proofErr w:type="spellStart"/>
        <w:r w:rsidRPr="009516C3">
          <w:rPr>
            <w:rStyle w:val="Collegamentoipertestuale"/>
            <w:rFonts w:ascii="Arial" w:hAnsi="Arial" w:cs="Arial"/>
            <w:i/>
            <w:color w:val="auto"/>
            <w:sz w:val="20"/>
            <w:szCs w:val="20"/>
            <w:u w:val="none"/>
            <w:shd w:val="clear" w:color="auto" w:fill="FFFFFF"/>
          </w:rPr>
          <w:t>Carrer</w:t>
        </w:r>
        <w:proofErr w:type="spellEnd"/>
        <w:r w:rsidRPr="009516C3">
          <w:rPr>
            <w:rStyle w:val="Collegamentoipertestuale"/>
            <w:rFonts w:ascii="Arial" w:hAnsi="Arial" w:cs="Arial"/>
            <w:i/>
            <w:color w:val="auto"/>
            <w:sz w:val="20"/>
            <w:szCs w:val="20"/>
            <w:u w:val="none"/>
            <w:shd w:val="clear" w:color="auto" w:fill="FFFFFF"/>
          </w:rPr>
          <w:t xml:space="preserve"> - Nel mondo dell'illustrazione per bambini</w:t>
        </w:r>
      </w:hyperlink>
      <w:r w:rsidRPr="009516C3">
        <w:rPr>
          <w:rFonts w:ascii="Arial" w:hAnsi="Arial" w:cs="Arial"/>
          <w:sz w:val="20"/>
          <w:szCs w:val="20"/>
          <w:shd w:val="clear" w:color="auto" w:fill="FFFFFF"/>
        </w:rPr>
        <w:t> (2006), </w:t>
      </w:r>
      <w:proofErr w:type="spellStart"/>
      <w:r w:rsidR="00984F2C">
        <w:fldChar w:fldCharType="begin"/>
      </w:r>
      <w:r w:rsidR="00984F2C">
        <w:instrText>HYPERLINK "https://www.comingsoon.it/film/quijote/45767/scheda/"</w:instrText>
      </w:r>
      <w:r w:rsidR="00984F2C">
        <w:fldChar w:fldCharType="separate"/>
      </w:r>
      <w:r w:rsidRPr="009516C3">
        <w:rPr>
          <w:rStyle w:val="Collegamentoipertestuale"/>
          <w:rFonts w:ascii="Arial" w:hAnsi="Arial" w:cs="Arial"/>
          <w:i/>
          <w:color w:val="auto"/>
          <w:sz w:val="20"/>
          <w:szCs w:val="20"/>
          <w:u w:val="none"/>
          <w:shd w:val="clear" w:color="auto" w:fill="FFFFFF"/>
        </w:rPr>
        <w:t>Quijote</w:t>
      </w:r>
      <w:proofErr w:type="spellEnd"/>
      <w:r w:rsidR="00984F2C">
        <w:fldChar w:fldCharType="end"/>
      </w:r>
      <w:r w:rsidRPr="009516C3">
        <w:rPr>
          <w:rFonts w:ascii="Arial" w:hAnsi="Arial" w:cs="Arial"/>
          <w:sz w:val="20"/>
          <w:szCs w:val="20"/>
          <w:shd w:val="clear" w:color="auto" w:fill="FFFFFF"/>
        </w:rPr>
        <w:t> (2006), </w:t>
      </w:r>
      <w:hyperlink r:id="rId28" w:history="1">
        <w:r w:rsidRPr="009516C3">
          <w:rPr>
            <w:rStyle w:val="Collegamentoipertestuale"/>
            <w:rFonts w:ascii="Arial" w:hAnsi="Arial" w:cs="Arial"/>
            <w:i/>
            <w:color w:val="auto"/>
            <w:sz w:val="20"/>
            <w:szCs w:val="20"/>
            <w:u w:val="none"/>
            <w:shd w:val="clear" w:color="auto" w:fill="FFFFFF"/>
          </w:rPr>
          <w:t>Tre donne morali</w:t>
        </w:r>
      </w:hyperlink>
      <w:r w:rsidRPr="009516C3">
        <w:rPr>
          <w:rFonts w:ascii="Arial" w:hAnsi="Arial" w:cs="Arial"/>
          <w:i/>
          <w:sz w:val="20"/>
          <w:szCs w:val="20"/>
          <w:shd w:val="clear" w:color="auto" w:fill="FFFFFF"/>
        </w:rPr>
        <w:t> </w:t>
      </w:r>
      <w:r w:rsidRPr="009516C3">
        <w:rPr>
          <w:rFonts w:ascii="Arial" w:hAnsi="Arial" w:cs="Arial"/>
          <w:sz w:val="20"/>
          <w:szCs w:val="20"/>
          <w:shd w:val="clear" w:color="auto" w:fill="FFFFFF"/>
        </w:rPr>
        <w:t>(2006), </w:t>
      </w:r>
      <w:hyperlink r:id="rId29" w:history="1">
        <w:r w:rsidRPr="009516C3">
          <w:rPr>
            <w:rStyle w:val="Collegamentoipertestuale"/>
            <w:rFonts w:ascii="Arial" w:hAnsi="Arial" w:cs="Arial"/>
            <w:i/>
            <w:color w:val="auto"/>
            <w:sz w:val="20"/>
            <w:szCs w:val="20"/>
            <w:u w:val="none"/>
            <w:shd w:val="clear" w:color="auto" w:fill="FFFFFF"/>
          </w:rPr>
          <w:t>Il</w:t>
        </w:r>
      </w:hyperlink>
      <w:r w:rsidRPr="009516C3">
        <w:rPr>
          <w:rFonts w:ascii="Arial" w:hAnsi="Arial" w:cs="Arial"/>
          <w:i/>
          <w:sz w:val="20"/>
          <w:szCs w:val="20"/>
        </w:rPr>
        <w:t xml:space="preserve"> resto di niente</w:t>
      </w:r>
      <w:r w:rsidRPr="009516C3">
        <w:rPr>
          <w:rFonts w:ascii="Arial" w:hAnsi="Arial" w:cs="Arial"/>
          <w:sz w:val="20"/>
          <w:szCs w:val="20"/>
          <w:shd w:val="clear" w:color="auto" w:fill="FFFFFF"/>
        </w:rPr>
        <w:t> (2004), </w:t>
      </w:r>
      <w:proofErr w:type="spellStart"/>
      <w:r w:rsidR="00984F2C">
        <w:fldChar w:fldCharType="begin"/>
      </w:r>
      <w:r w:rsidR="00984F2C">
        <w:instrText>HYPERLINK "https://www.comingsoon.it/film/too-short-for-sky/32825/scheda/"</w:instrText>
      </w:r>
      <w:r w:rsidR="00984F2C">
        <w:fldChar w:fldCharType="separate"/>
      </w:r>
      <w:r w:rsidRPr="009516C3">
        <w:rPr>
          <w:rStyle w:val="Collegamentoipertestuale"/>
          <w:rFonts w:ascii="Arial" w:hAnsi="Arial" w:cs="Arial"/>
          <w:i/>
          <w:color w:val="auto"/>
          <w:sz w:val="20"/>
          <w:szCs w:val="20"/>
          <w:u w:val="none"/>
          <w:shd w:val="clear" w:color="auto" w:fill="FFFFFF"/>
        </w:rPr>
        <w:t>Too</w:t>
      </w:r>
      <w:proofErr w:type="spellEnd"/>
      <w:r w:rsidRPr="009516C3">
        <w:rPr>
          <w:rStyle w:val="Collegamentoipertestuale"/>
          <w:rFonts w:ascii="Arial" w:hAnsi="Arial" w:cs="Arial"/>
          <w:i/>
          <w:color w:val="auto"/>
          <w:sz w:val="20"/>
          <w:szCs w:val="20"/>
          <w:u w:val="none"/>
          <w:shd w:val="clear" w:color="auto" w:fill="FFFFFF"/>
        </w:rPr>
        <w:t xml:space="preserve"> Short </w:t>
      </w:r>
      <w:proofErr w:type="spellStart"/>
      <w:r w:rsidRPr="009516C3">
        <w:rPr>
          <w:rStyle w:val="Collegamentoipertestuale"/>
          <w:rFonts w:ascii="Arial" w:hAnsi="Arial" w:cs="Arial"/>
          <w:i/>
          <w:color w:val="auto"/>
          <w:sz w:val="20"/>
          <w:szCs w:val="20"/>
          <w:u w:val="none"/>
          <w:shd w:val="clear" w:color="auto" w:fill="FFFFFF"/>
        </w:rPr>
        <w:t>For</w:t>
      </w:r>
      <w:proofErr w:type="spellEnd"/>
      <w:r w:rsidRPr="009516C3">
        <w:rPr>
          <w:rStyle w:val="Collegamentoipertestuale"/>
          <w:rFonts w:ascii="Arial" w:hAnsi="Arial" w:cs="Arial"/>
          <w:i/>
          <w:color w:val="auto"/>
          <w:sz w:val="20"/>
          <w:szCs w:val="20"/>
          <w:u w:val="none"/>
          <w:shd w:val="clear" w:color="auto" w:fill="FFFFFF"/>
        </w:rPr>
        <w:t xml:space="preserve"> Sky</w:t>
      </w:r>
      <w:r w:rsidR="00984F2C">
        <w:fldChar w:fldCharType="end"/>
      </w:r>
      <w:r w:rsidRPr="009516C3">
        <w:rPr>
          <w:rFonts w:ascii="Arial" w:hAnsi="Arial" w:cs="Arial"/>
          <w:sz w:val="20"/>
          <w:szCs w:val="20"/>
          <w:shd w:val="clear" w:color="auto" w:fill="FFFFFF"/>
        </w:rPr>
        <w:t> (2004), </w:t>
      </w:r>
      <w:hyperlink r:id="rId30" w:history="1">
        <w:r w:rsidRPr="009516C3">
          <w:rPr>
            <w:rStyle w:val="Collegamentoipertestuale"/>
            <w:rFonts w:ascii="Arial" w:hAnsi="Arial" w:cs="Arial"/>
            <w:i/>
            <w:color w:val="auto"/>
            <w:sz w:val="20"/>
            <w:szCs w:val="20"/>
            <w:u w:val="none"/>
            <w:shd w:val="clear" w:color="auto" w:fill="FFFFFF"/>
          </w:rPr>
          <w:t>I cinghiali di Portici</w:t>
        </w:r>
      </w:hyperlink>
      <w:r w:rsidRPr="009516C3">
        <w:rPr>
          <w:rFonts w:ascii="Arial" w:hAnsi="Arial" w:cs="Arial"/>
          <w:sz w:val="20"/>
          <w:szCs w:val="20"/>
          <w:shd w:val="clear" w:color="auto" w:fill="FFFFFF"/>
        </w:rPr>
        <w:t> (2003), </w:t>
      </w:r>
      <w:hyperlink r:id="rId31" w:history="1">
        <w:r w:rsidRPr="009516C3">
          <w:rPr>
            <w:rStyle w:val="Collegamentoipertestuale"/>
            <w:rFonts w:ascii="Arial" w:hAnsi="Arial" w:cs="Arial"/>
            <w:i/>
            <w:color w:val="auto"/>
            <w:sz w:val="20"/>
            <w:szCs w:val="20"/>
            <w:u w:val="none"/>
            <w:shd w:val="clear" w:color="auto" w:fill="FFFFFF"/>
          </w:rPr>
          <w:t>L'odore del sangue</w:t>
        </w:r>
      </w:hyperlink>
      <w:r w:rsidRPr="009516C3">
        <w:rPr>
          <w:rFonts w:ascii="Arial" w:hAnsi="Arial" w:cs="Arial"/>
          <w:i/>
          <w:sz w:val="20"/>
          <w:szCs w:val="20"/>
          <w:shd w:val="clear" w:color="auto" w:fill="FFFFFF"/>
        </w:rPr>
        <w:t> </w:t>
      </w:r>
      <w:r w:rsidRPr="009516C3">
        <w:rPr>
          <w:rFonts w:ascii="Arial" w:hAnsi="Arial" w:cs="Arial"/>
          <w:sz w:val="20"/>
          <w:szCs w:val="20"/>
          <w:shd w:val="clear" w:color="auto" w:fill="FFFFFF"/>
        </w:rPr>
        <w:t>(2003), </w:t>
      </w:r>
      <w:proofErr w:type="spellStart"/>
      <w:r w:rsidR="00984F2C">
        <w:fldChar w:fldCharType="begin"/>
      </w:r>
      <w:r w:rsidR="00984F2C">
        <w:instrText>HYPERLINK "https://www.comingsoon.it/film/luparella/37859/scheda/"</w:instrText>
      </w:r>
      <w:r w:rsidR="00984F2C">
        <w:fldChar w:fldCharType="separate"/>
      </w:r>
      <w:r w:rsidRPr="009516C3">
        <w:rPr>
          <w:rStyle w:val="Collegamentoipertestuale"/>
          <w:rFonts w:ascii="Arial" w:hAnsi="Arial" w:cs="Arial"/>
          <w:i/>
          <w:color w:val="auto"/>
          <w:sz w:val="20"/>
          <w:szCs w:val="20"/>
          <w:u w:val="none"/>
          <w:shd w:val="clear" w:color="auto" w:fill="FFFFFF"/>
        </w:rPr>
        <w:t>Luparella</w:t>
      </w:r>
      <w:proofErr w:type="spellEnd"/>
      <w:r w:rsidR="00984F2C">
        <w:fldChar w:fldCharType="end"/>
      </w:r>
      <w:r w:rsidRPr="009516C3">
        <w:rPr>
          <w:rFonts w:ascii="Arial" w:hAnsi="Arial" w:cs="Arial"/>
          <w:sz w:val="20"/>
          <w:szCs w:val="20"/>
        </w:rPr>
        <w:t xml:space="preserve"> </w:t>
      </w:r>
      <w:r w:rsidRPr="009516C3">
        <w:rPr>
          <w:rFonts w:ascii="Arial" w:hAnsi="Arial" w:cs="Arial"/>
          <w:sz w:val="20"/>
          <w:szCs w:val="20"/>
          <w:shd w:val="clear" w:color="auto" w:fill="FFFFFF"/>
        </w:rPr>
        <w:t>(2002), </w:t>
      </w:r>
      <w:hyperlink r:id="rId32" w:history="1">
        <w:r w:rsidRPr="009516C3">
          <w:rPr>
            <w:rStyle w:val="Collegamentoipertestuale"/>
            <w:rFonts w:ascii="Arial" w:hAnsi="Arial" w:cs="Arial"/>
            <w:i/>
            <w:color w:val="auto"/>
            <w:sz w:val="20"/>
            <w:szCs w:val="20"/>
            <w:u w:val="none"/>
            <w:shd w:val="clear" w:color="auto" w:fill="FFFFFF"/>
          </w:rPr>
          <w:t>Chimera</w:t>
        </w:r>
      </w:hyperlink>
      <w:r w:rsidRPr="009516C3">
        <w:rPr>
          <w:rFonts w:ascii="Arial" w:hAnsi="Arial" w:cs="Arial"/>
          <w:sz w:val="20"/>
          <w:szCs w:val="20"/>
          <w:shd w:val="clear" w:color="auto" w:fill="FFFFFF"/>
        </w:rPr>
        <w:t> (2001), </w:t>
      </w:r>
      <w:hyperlink r:id="rId33" w:history="1">
        <w:r w:rsidRPr="009516C3">
          <w:rPr>
            <w:rStyle w:val="Collegamentoipertestuale"/>
            <w:rFonts w:ascii="Arial" w:hAnsi="Arial" w:cs="Arial"/>
            <w:i/>
            <w:color w:val="auto"/>
            <w:sz w:val="20"/>
            <w:szCs w:val="20"/>
            <w:u w:val="none"/>
            <w:shd w:val="clear" w:color="auto" w:fill="FFFFFF"/>
          </w:rPr>
          <w:t>La Volpe A Tre Zampe</w:t>
        </w:r>
      </w:hyperlink>
      <w:r w:rsidRPr="009516C3">
        <w:rPr>
          <w:rFonts w:ascii="Arial" w:hAnsi="Arial" w:cs="Arial"/>
          <w:sz w:val="20"/>
          <w:szCs w:val="20"/>
          <w:shd w:val="clear" w:color="auto" w:fill="FFFFFF"/>
        </w:rPr>
        <w:t> (2001), </w:t>
      </w:r>
      <w:hyperlink r:id="rId34" w:history="1">
        <w:r w:rsidRPr="009516C3">
          <w:rPr>
            <w:rStyle w:val="Collegamentoipertestuale"/>
            <w:rFonts w:ascii="Arial" w:hAnsi="Arial" w:cs="Arial"/>
            <w:i/>
            <w:color w:val="auto"/>
            <w:sz w:val="20"/>
            <w:szCs w:val="20"/>
            <w:u w:val="none"/>
            <w:shd w:val="clear" w:color="auto" w:fill="FFFFFF"/>
          </w:rPr>
          <w:t>L'inverno</w:t>
        </w:r>
      </w:hyperlink>
      <w:r w:rsidRPr="009516C3">
        <w:rPr>
          <w:rFonts w:ascii="Arial" w:hAnsi="Arial" w:cs="Arial"/>
          <w:sz w:val="20"/>
          <w:szCs w:val="20"/>
          <w:shd w:val="clear" w:color="auto" w:fill="FFFFFF"/>
        </w:rPr>
        <w:t> (2001), </w:t>
      </w:r>
      <w:hyperlink r:id="rId35" w:history="1">
        <w:r w:rsidRPr="009516C3">
          <w:rPr>
            <w:rStyle w:val="Collegamentoipertestuale"/>
            <w:rFonts w:ascii="Arial" w:hAnsi="Arial" w:cs="Arial"/>
            <w:i/>
            <w:color w:val="auto"/>
            <w:sz w:val="20"/>
            <w:szCs w:val="20"/>
            <w:u w:val="none"/>
            <w:shd w:val="clear" w:color="auto" w:fill="FFFFFF"/>
          </w:rPr>
          <w:t>Nella Napoli Di Luca Giordano</w:t>
        </w:r>
      </w:hyperlink>
      <w:r w:rsidRPr="009516C3">
        <w:rPr>
          <w:rFonts w:ascii="Arial" w:hAnsi="Arial" w:cs="Arial"/>
          <w:sz w:val="20"/>
          <w:szCs w:val="20"/>
          <w:shd w:val="clear" w:color="auto" w:fill="FFFFFF"/>
        </w:rPr>
        <w:t> (2001), </w:t>
      </w:r>
      <w:hyperlink r:id="rId36" w:history="1">
        <w:r w:rsidR="00213A93">
          <w:rPr>
            <w:rStyle w:val="Collegamentoipertestuale"/>
            <w:rFonts w:ascii="Arial" w:hAnsi="Arial" w:cs="Arial"/>
            <w:i/>
            <w:color w:val="auto"/>
            <w:sz w:val="20"/>
            <w:szCs w:val="20"/>
            <w:u w:val="none"/>
            <w:shd w:val="clear" w:color="auto" w:fill="FFFFFF"/>
          </w:rPr>
          <w:t>Non è</w:t>
        </w:r>
        <w:r w:rsidRPr="009516C3">
          <w:rPr>
            <w:rStyle w:val="Collegamentoipertestuale"/>
            <w:rFonts w:ascii="Arial" w:hAnsi="Arial" w:cs="Arial"/>
            <w:i/>
            <w:color w:val="auto"/>
            <w:sz w:val="20"/>
            <w:szCs w:val="20"/>
            <w:u w:val="none"/>
            <w:shd w:val="clear" w:color="auto" w:fill="FFFFFF"/>
          </w:rPr>
          <w:t xml:space="preserve"> Giusto</w:t>
        </w:r>
      </w:hyperlink>
      <w:r w:rsidRPr="009516C3">
        <w:rPr>
          <w:rFonts w:ascii="Arial" w:hAnsi="Arial" w:cs="Arial"/>
          <w:sz w:val="20"/>
          <w:szCs w:val="20"/>
          <w:shd w:val="clear" w:color="auto" w:fill="FFFFFF"/>
        </w:rPr>
        <w:t> (2001), </w:t>
      </w:r>
      <w:hyperlink r:id="rId37" w:history="1">
        <w:r w:rsidRPr="009516C3">
          <w:rPr>
            <w:rStyle w:val="Collegamentoipertestuale"/>
            <w:rFonts w:ascii="Arial" w:hAnsi="Arial" w:cs="Arial"/>
            <w:i/>
            <w:color w:val="auto"/>
            <w:sz w:val="20"/>
            <w:szCs w:val="20"/>
            <w:u w:val="none"/>
            <w:shd w:val="clear" w:color="auto" w:fill="FFFFFF"/>
          </w:rPr>
          <w:t>Autunno</w:t>
        </w:r>
      </w:hyperlink>
      <w:r w:rsidRPr="009516C3">
        <w:rPr>
          <w:rFonts w:ascii="Arial" w:hAnsi="Arial" w:cs="Arial"/>
          <w:sz w:val="20"/>
          <w:szCs w:val="20"/>
          <w:shd w:val="clear" w:color="auto" w:fill="FFFFFF"/>
        </w:rPr>
        <w:t> (1999</w:t>
      </w:r>
      <w:r w:rsidRPr="009516C3">
        <w:rPr>
          <w:rFonts w:ascii="Arial" w:hAnsi="Arial" w:cs="Arial"/>
          <w:i/>
          <w:sz w:val="20"/>
          <w:szCs w:val="20"/>
          <w:shd w:val="clear" w:color="auto" w:fill="FFFFFF"/>
        </w:rPr>
        <w:t>), </w:t>
      </w:r>
      <w:hyperlink r:id="rId38" w:history="1">
        <w:r w:rsidRPr="009516C3">
          <w:rPr>
            <w:rStyle w:val="Collegamentoipertestuale"/>
            <w:rFonts w:ascii="Arial" w:hAnsi="Arial" w:cs="Arial"/>
            <w:i/>
            <w:color w:val="auto"/>
            <w:sz w:val="20"/>
            <w:szCs w:val="20"/>
            <w:u w:val="none"/>
            <w:shd w:val="clear" w:color="auto" w:fill="FFFFFF"/>
          </w:rPr>
          <w:t>I Vesuviani</w:t>
        </w:r>
      </w:hyperlink>
      <w:r w:rsidRPr="009516C3">
        <w:rPr>
          <w:rFonts w:ascii="Arial" w:hAnsi="Arial" w:cs="Arial"/>
          <w:sz w:val="20"/>
          <w:szCs w:val="20"/>
          <w:shd w:val="clear" w:color="auto" w:fill="FFFFFF"/>
        </w:rPr>
        <w:t> (1997), </w:t>
      </w:r>
      <w:hyperlink r:id="rId39" w:history="1">
        <w:r w:rsidRPr="009516C3">
          <w:rPr>
            <w:rStyle w:val="Collegamentoipertestuale"/>
            <w:rFonts w:ascii="Arial" w:hAnsi="Arial" w:cs="Arial"/>
            <w:color w:val="auto"/>
            <w:sz w:val="20"/>
            <w:szCs w:val="20"/>
            <w:u w:val="none"/>
            <w:shd w:val="clear" w:color="auto" w:fill="FFFFFF"/>
          </w:rPr>
          <w:t>L</w:t>
        </w:r>
        <w:r w:rsidRPr="009516C3">
          <w:rPr>
            <w:rStyle w:val="Collegamentoipertestuale"/>
            <w:rFonts w:ascii="Arial" w:hAnsi="Arial" w:cs="Arial"/>
            <w:i/>
            <w:color w:val="auto"/>
            <w:sz w:val="20"/>
            <w:szCs w:val="20"/>
            <w:u w:val="none"/>
            <w:shd w:val="clear" w:color="auto" w:fill="FFFFFF"/>
          </w:rPr>
          <w:t xml:space="preserve">a Venere Di </w:t>
        </w:r>
        <w:proofErr w:type="spellStart"/>
        <w:r w:rsidRPr="009516C3">
          <w:rPr>
            <w:rStyle w:val="Collegamentoipertestuale"/>
            <w:rFonts w:ascii="Arial" w:hAnsi="Arial" w:cs="Arial"/>
            <w:i/>
            <w:color w:val="auto"/>
            <w:sz w:val="20"/>
            <w:szCs w:val="20"/>
            <w:u w:val="none"/>
            <w:shd w:val="clear" w:color="auto" w:fill="FFFFFF"/>
          </w:rPr>
          <w:t>Willendorf</w:t>
        </w:r>
        <w:proofErr w:type="spellEnd"/>
      </w:hyperlink>
      <w:r w:rsidRPr="009516C3">
        <w:rPr>
          <w:rFonts w:ascii="Arial" w:hAnsi="Arial" w:cs="Arial"/>
          <w:sz w:val="20"/>
          <w:szCs w:val="20"/>
          <w:shd w:val="clear" w:color="auto" w:fill="FFFFFF"/>
        </w:rPr>
        <w:t> (1997</w:t>
      </w:r>
      <w:r w:rsidRPr="009516C3">
        <w:rPr>
          <w:rFonts w:ascii="Arial" w:hAnsi="Arial" w:cs="Arial"/>
          <w:i/>
          <w:sz w:val="20"/>
          <w:szCs w:val="20"/>
          <w:shd w:val="clear" w:color="auto" w:fill="FFFFFF"/>
        </w:rPr>
        <w:t>), </w:t>
      </w:r>
      <w:hyperlink r:id="rId40" w:history="1">
        <w:r w:rsidRPr="009516C3">
          <w:rPr>
            <w:rStyle w:val="Collegamentoipertestuale"/>
            <w:rFonts w:ascii="Arial" w:hAnsi="Arial" w:cs="Arial"/>
            <w:i/>
            <w:color w:val="auto"/>
            <w:sz w:val="20"/>
            <w:szCs w:val="20"/>
            <w:u w:val="none"/>
            <w:shd w:val="clear" w:color="auto" w:fill="FFFFFF"/>
          </w:rPr>
          <w:t>Morte Di Un Matematico Napoletano</w:t>
        </w:r>
      </w:hyperlink>
      <w:r w:rsidRPr="009516C3">
        <w:rPr>
          <w:rFonts w:ascii="Arial" w:hAnsi="Arial" w:cs="Arial"/>
          <w:sz w:val="20"/>
          <w:szCs w:val="20"/>
          <w:shd w:val="clear" w:color="auto" w:fill="FFFFFF"/>
        </w:rPr>
        <w:t> (1991).</w:t>
      </w:r>
    </w:p>
    <w:p w:rsidR="003446BF" w:rsidRDefault="003446BF" w:rsidP="00404CA0">
      <w:pPr>
        <w:rPr>
          <w:rFonts w:ascii="Arial" w:hAnsi="Arial" w:cs="Arial"/>
          <w:sz w:val="20"/>
          <w:szCs w:val="20"/>
          <w:shd w:val="clear" w:color="auto" w:fill="FFFFFF"/>
        </w:rPr>
      </w:pPr>
    </w:p>
    <w:p w:rsidR="003446BF" w:rsidRDefault="003446BF" w:rsidP="00404CA0">
      <w:pPr>
        <w:rPr>
          <w:rFonts w:ascii="Arial" w:hAnsi="Arial" w:cs="Arial"/>
          <w:sz w:val="20"/>
          <w:szCs w:val="20"/>
          <w:shd w:val="clear" w:color="auto" w:fill="FFFFFF"/>
        </w:rPr>
      </w:pPr>
    </w:p>
    <w:p w:rsidR="003446BF" w:rsidRPr="003446BF" w:rsidRDefault="003446BF" w:rsidP="00404CA0">
      <w:pPr>
        <w:rPr>
          <w:rFonts w:ascii="Arial" w:hAnsi="Arial" w:cs="Arial"/>
          <w:b/>
          <w:sz w:val="24"/>
          <w:szCs w:val="24"/>
          <w:shd w:val="clear" w:color="auto" w:fill="FFFFFF"/>
        </w:rPr>
      </w:pPr>
      <w:r w:rsidRPr="003446BF">
        <w:rPr>
          <w:rFonts w:ascii="Arial" w:hAnsi="Arial" w:cs="Arial"/>
          <w:b/>
          <w:noProof/>
          <w:sz w:val="24"/>
          <w:szCs w:val="24"/>
          <w:shd w:val="clear" w:color="auto" w:fill="FFFFFF"/>
          <w:lang w:eastAsia="it-IT"/>
        </w:rPr>
        <w:drawing>
          <wp:anchor distT="0" distB="0" distL="114300" distR="114300" simplePos="0" relativeHeight="251679744" behindDoc="0" locked="0" layoutInCell="1" allowOverlap="1">
            <wp:simplePos x="0" y="0"/>
            <wp:positionH relativeFrom="column">
              <wp:posOffset>19050</wp:posOffset>
            </wp:positionH>
            <wp:positionV relativeFrom="paragraph">
              <wp:posOffset>-412750</wp:posOffset>
            </wp:positionV>
            <wp:extent cx="1819275" cy="1819275"/>
            <wp:effectExtent l="19050" t="0" r="9525" b="0"/>
            <wp:wrapSquare wrapText="bothSides"/>
            <wp:docPr id="15" name="Immagine 1" descr="C:\Users\Sal\Desktop\per dvd giornalisti\Cartella foto ospiti\Stefano Franc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Desktop\per dvd giornalisti\Cartella foto ospiti\Stefano Francia.jpeg"/>
                    <pic:cNvPicPr>
                      <a:picLocks noChangeAspect="1" noChangeArrowheads="1"/>
                    </pic:cNvPicPr>
                  </pic:nvPicPr>
                  <pic:blipFill>
                    <a:blip r:embed="rId41" cstate="print"/>
                    <a:srcRect/>
                    <a:stretch>
                      <a:fillRect/>
                    </a:stretch>
                  </pic:blipFill>
                  <pic:spPr bwMode="auto">
                    <a:xfrm>
                      <a:off x="0" y="0"/>
                      <a:ext cx="1819275" cy="1819275"/>
                    </a:xfrm>
                    <a:prstGeom prst="rect">
                      <a:avLst/>
                    </a:prstGeom>
                    <a:noFill/>
                    <a:ln w="9525">
                      <a:noFill/>
                      <a:miter lim="800000"/>
                      <a:headEnd/>
                      <a:tailEnd/>
                    </a:ln>
                  </pic:spPr>
                </pic:pic>
              </a:graphicData>
            </a:graphic>
          </wp:anchor>
        </w:drawing>
      </w:r>
      <w:r w:rsidRPr="003446BF">
        <w:rPr>
          <w:rFonts w:ascii="Arial" w:hAnsi="Arial" w:cs="Arial"/>
          <w:b/>
          <w:sz w:val="24"/>
          <w:szCs w:val="24"/>
          <w:shd w:val="clear" w:color="auto" w:fill="FFFFFF"/>
        </w:rPr>
        <w:t xml:space="preserve">STEFANO FRANCIA </w:t>
      </w:r>
      <w:proofErr w:type="spellStart"/>
      <w:r w:rsidRPr="003446BF">
        <w:rPr>
          <w:rFonts w:ascii="Arial" w:hAnsi="Arial" w:cs="Arial"/>
          <w:b/>
          <w:sz w:val="24"/>
          <w:szCs w:val="24"/>
          <w:shd w:val="clear" w:color="auto" w:fill="FFFFFF"/>
        </w:rPr>
        <w:t>DI</w:t>
      </w:r>
      <w:proofErr w:type="spellEnd"/>
      <w:r w:rsidRPr="003446BF">
        <w:rPr>
          <w:rFonts w:ascii="Arial" w:hAnsi="Arial" w:cs="Arial"/>
          <w:b/>
          <w:sz w:val="24"/>
          <w:szCs w:val="24"/>
          <w:shd w:val="clear" w:color="auto" w:fill="FFFFFF"/>
        </w:rPr>
        <w:t xml:space="preserve"> CELLE</w:t>
      </w:r>
    </w:p>
    <w:p w:rsidR="003446BF" w:rsidRPr="003446BF" w:rsidRDefault="003446BF" w:rsidP="00404CA0">
      <w:pPr>
        <w:rPr>
          <w:rFonts w:ascii="Arial" w:hAnsi="Arial" w:cs="Arial"/>
          <w:i/>
          <w:sz w:val="20"/>
          <w:szCs w:val="20"/>
          <w:shd w:val="clear" w:color="auto" w:fill="FFFFFF"/>
        </w:rPr>
      </w:pPr>
      <w:r>
        <w:rPr>
          <w:rFonts w:ascii="Arial" w:hAnsi="Arial" w:cs="Arial"/>
          <w:sz w:val="20"/>
          <w:szCs w:val="20"/>
          <w:shd w:val="clear" w:color="auto" w:fill="FFFFFF"/>
        </w:rPr>
        <w:t>Cinema Pierrot venerdì 27/10/2017 ore 09:30</w:t>
      </w:r>
      <w:r>
        <w:rPr>
          <w:rFonts w:ascii="Arial" w:hAnsi="Arial" w:cs="Arial"/>
          <w:sz w:val="20"/>
          <w:szCs w:val="20"/>
          <w:shd w:val="clear" w:color="auto" w:fill="FFFFFF"/>
        </w:rPr>
        <w:br/>
        <w:t xml:space="preserve">per il film </w:t>
      </w:r>
      <w:r>
        <w:rPr>
          <w:rFonts w:ascii="Arial" w:hAnsi="Arial" w:cs="Arial"/>
          <w:i/>
          <w:sz w:val="20"/>
          <w:szCs w:val="20"/>
          <w:shd w:val="clear" w:color="auto" w:fill="FFFFFF"/>
        </w:rPr>
        <w:t>Non c’è pace tra gli ulivi</w:t>
      </w:r>
    </w:p>
    <w:p w:rsidR="003446BF" w:rsidRPr="003446BF" w:rsidRDefault="003446BF" w:rsidP="00404CA0">
      <w:pPr>
        <w:rPr>
          <w:rFonts w:ascii="Arial" w:hAnsi="Arial" w:cs="Arial"/>
          <w:i/>
          <w:sz w:val="20"/>
          <w:szCs w:val="20"/>
          <w:shd w:val="clear" w:color="auto" w:fill="FFFFFF"/>
        </w:rPr>
      </w:pPr>
      <w:r>
        <w:rPr>
          <w:rFonts w:ascii="Arial" w:hAnsi="Arial" w:cs="Arial"/>
          <w:sz w:val="20"/>
          <w:szCs w:val="20"/>
          <w:shd w:val="clear" w:color="auto" w:fill="FFFFFF"/>
        </w:rPr>
        <w:t>c</w:t>
      </w:r>
      <w:r w:rsidRPr="009516C3">
        <w:rPr>
          <w:rFonts w:ascii="Arial" w:hAnsi="Arial" w:cs="Arial"/>
          <w:sz w:val="20"/>
          <w:szCs w:val="20"/>
          <w:shd w:val="clear" w:color="auto" w:fill="FFFFFF"/>
        </w:rPr>
        <w:t xml:space="preserve">inema Astra </w:t>
      </w:r>
      <w:r>
        <w:rPr>
          <w:rFonts w:ascii="Arial" w:hAnsi="Arial" w:cs="Arial"/>
          <w:sz w:val="20"/>
          <w:szCs w:val="20"/>
          <w:shd w:val="clear" w:color="auto" w:fill="FFFFFF"/>
        </w:rPr>
        <w:t xml:space="preserve">venerdì </w:t>
      </w:r>
      <w:r w:rsidRPr="009516C3">
        <w:rPr>
          <w:rFonts w:ascii="Arial" w:hAnsi="Arial" w:cs="Arial"/>
          <w:sz w:val="20"/>
          <w:szCs w:val="20"/>
          <w:shd w:val="clear" w:color="auto" w:fill="FFFFFF"/>
        </w:rPr>
        <w:t>27/10/2017 ore 19:30</w:t>
      </w:r>
      <w:r w:rsidRPr="009516C3">
        <w:rPr>
          <w:rFonts w:ascii="Arial" w:hAnsi="Arial" w:cs="Arial"/>
          <w:sz w:val="20"/>
          <w:szCs w:val="20"/>
          <w:shd w:val="clear" w:color="auto" w:fill="FFFFFF"/>
        </w:rPr>
        <w:br/>
        <w:t xml:space="preserve">per il film </w:t>
      </w:r>
      <w:r w:rsidRPr="009516C3">
        <w:rPr>
          <w:rFonts w:ascii="Arial" w:hAnsi="Arial" w:cs="Arial"/>
          <w:i/>
          <w:sz w:val="20"/>
          <w:szCs w:val="20"/>
          <w:shd w:val="clear" w:color="auto" w:fill="FFFFFF"/>
        </w:rPr>
        <w:t>Evviva Giuseppe</w:t>
      </w:r>
    </w:p>
    <w:p w:rsidR="003446BF" w:rsidRDefault="003446BF" w:rsidP="00404CA0">
      <w:pPr>
        <w:rPr>
          <w:rFonts w:ascii="Arial" w:hAnsi="Arial" w:cs="Arial"/>
          <w:sz w:val="20"/>
          <w:szCs w:val="20"/>
          <w:shd w:val="clear" w:color="auto" w:fill="FFFFFF"/>
        </w:rPr>
      </w:pPr>
    </w:p>
    <w:p w:rsidR="003446BF" w:rsidRDefault="003446BF" w:rsidP="00404CA0">
      <w:pPr>
        <w:rPr>
          <w:rFonts w:ascii="Arial" w:hAnsi="Arial" w:cs="Arial"/>
          <w:sz w:val="20"/>
          <w:szCs w:val="20"/>
          <w:shd w:val="clear" w:color="auto" w:fill="FFFFFF"/>
        </w:rPr>
      </w:pPr>
      <w:r>
        <w:rPr>
          <w:rFonts w:ascii="Arial" w:hAnsi="Arial" w:cs="Arial"/>
          <w:sz w:val="20"/>
          <w:szCs w:val="20"/>
          <w:shd w:val="clear" w:color="auto" w:fill="FFFFFF"/>
        </w:rPr>
        <w:t xml:space="preserve">Stefano Francia Di Celle è autore televisivo organizzatore e curatore di eventi cinematografici. Presidente dell’associazione culturale </w:t>
      </w:r>
      <w:r w:rsidRPr="003446BF">
        <w:rPr>
          <w:rFonts w:ascii="Arial" w:hAnsi="Arial" w:cs="Arial"/>
          <w:i/>
          <w:sz w:val="20"/>
          <w:szCs w:val="20"/>
          <w:shd w:val="clear" w:color="auto" w:fill="FFFFFF"/>
        </w:rPr>
        <w:t>Il Vento del Cinema</w:t>
      </w:r>
      <w:r>
        <w:rPr>
          <w:rFonts w:ascii="Arial" w:hAnsi="Arial" w:cs="Arial"/>
          <w:sz w:val="20"/>
          <w:szCs w:val="20"/>
          <w:shd w:val="clear" w:color="auto" w:fill="FFFFFF"/>
        </w:rPr>
        <w:t xml:space="preserve"> e curatore della retrospettiva dedicata a Wim Wenders al Torino Film Festival.</w:t>
      </w:r>
    </w:p>
    <w:p w:rsidR="006F4B2E" w:rsidRDefault="006F4B2E" w:rsidP="009516C3">
      <w:pPr>
        <w:rPr>
          <w:rFonts w:ascii="Arial" w:hAnsi="Arial" w:cs="Arial"/>
          <w:color w:val="000000"/>
        </w:rPr>
      </w:pPr>
    </w:p>
    <w:p w:rsidR="009516C3" w:rsidRPr="009516C3" w:rsidRDefault="009516C3" w:rsidP="009516C3">
      <w:pPr>
        <w:rPr>
          <w:rFonts w:ascii="Arial" w:hAnsi="Arial" w:cs="Arial"/>
          <w:b/>
          <w:color w:val="000000"/>
          <w:sz w:val="24"/>
          <w:szCs w:val="24"/>
        </w:rPr>
      </w:pPr>
      <w:r w:rsidRPr="009516C3">
        <w:rPr>
          <w:rFonts w:ascii="Arial" w:hAnsi="Arial" w:cs="Arial"/>
          <w:b/>
          <w:color w:val="000000"/>
          <w:sz w:val="24"/>
          <w:szCs w:val="24"/>
        </w:rPr>
        <w:t>RACHID HAMI</w:t>
      </w:r>
    </w:p>
    <w:p w:rsidR="009516C3" w:rsidRPr="009516C3" w:rsidRDefault="009516C3" w:rsidP="009516C3">
      <w:pPr>
        <w:rPr>
          <w:rFonts w:ascii="Arial" w:hAnsi="Arial" w:cs="Arial"/>
          <w:color w:val="000000"/>
          <w:sz w:val="20"/>
          <w:szCs w:val="20"/>
        </w:rPr>
      </w:pPr>
      <w:r w:rsidRPr="009516C3">
        <w:rPr>
          <w:rFonts w:ascii="Arial" w:hAnsi="Arial" w:cs="Arial"/>
          <w:color w:val="000000"/>
          <w:sz w:val="20"/>
          <w:szCs w:val="20"/>
        </w:rPr>
        <w:t xml:space="preserve">Cinema Astra </w:t>
      </w:r>
      <w:r w:rsidR="0064124F">
        <w:rPr>
          <w:rFonts w:ascii="Arial" w:hAnsi="Arial" w:cs="Arial"/>
          <w:color w:val="000000"/>
          <w:sz w:val="20"/>
          <w:szCs w:val="20"/>
        </w:rPr>
        <w:t>venerdì</w:t>
      </w:r>
      <w:r>
        <w:rPr>
          <w:rFonts w:ascii="Arial" w:hAnsi="Arial" w:cs="Arial"/>
          <w:color w:val="000000"/>
          <w:sz w:val="20"/>
          <w:szCs w:val="20"/>
        </w:rPr>
        <w:t xml:space="preserve"> </w:t>
      </w:r>
      <w:r w:rsidRPr="009516C3">
        <w:rPr>
          <w:rFonts w:ascii="Arial" w:hAnsi="Arial" w:cs="Arial"/>
          <w:color w:val="000000"/>
          <w:sz w:val="20"/>
          <w:szCs w:val="20"/>
        </w:rPr>
        <w:t>27/10/2017 ore 21:30</w:t>
      </w:r>
      <w:r w:rsidRPr="009516C3">
        <w:rPr>
          <w:rFonts w:ascii="Arial" w:hAnsi="Arial" w:cs="Arial"/>
          <w:color w:val="000000"/>
          <w:sz w:val="20"/>
          <w:szCs w:val="20"/>
        </w:rPr>
        <w:br/>
        <w:t xml:space="preserve">per il film </w:t>
      </w:r>
      <w:r w:rsidRPr="009516C3">
        <w:rPr>
          <w:rFonts w:ascii="Arial" w:hAnsi="Arial" w:cs="Arial"/>
          <w:i/>
          <w:color w:val="000000"/>
          <w:sz w:val="20"/>
          <w:szCs w:val="20"/>
        </w:rPr>
        <w:t>La mélodie</w:t>
      </w:r>
      <w:r w:rsidRPr="009516C3">
        <w:rPr>
          <w:rFonts w:ascii="Arial" w:hAnsi="Arial" w:cs="Arial"/>
          <w:color w:val="000000"/>
          <w:sz w:val="20"/>
          <w:szCs w:val="20"/>
        </w:rPr>
        <w:t xml:space="preserve"> </w:t>
      </w:r>
    </w:p>
    <w:p w:rsidR="00CF4F48" w:rsidRDefault="00CF4F48">
      <w:r w:rsidRPr="00CF4F48">
        <w:rPr>
          <w:noProof/>
          <w:lang w:eastAsia="it-IT"/>
        </w:rPr>
        <w:drawing>
          <wp:anchor distT="0" distB="0" distL="114300" distR="114300" simplePos="0" relativeHeight="251673600" behindDoc="1" locked="0" layoutInCell="1" allowOverlap="1">
            <wp:simplePos x="0" y="0"/>
            <wp:positionH relativeFrom="column">
              <wp:posOffset>22860</wp:posOffset>
            </wp:positionH>
            <wp:positionV relativeFrom="paragraph">
              <wp:posOffset>-855980</wp:posOffset>
            </wp:positionV>
            <wp:extent cx="2019300" cy="1504950"/>
            <wp:effectExtent l="19050" t="0" r="0" b="0"/>
            <wp:wrapTight wrapText="bothSides">
              <wp:wrapPolygon edited="0">
                <wp:start x="-204" y="0"/>
                <wp:lineTo x="-204" y="21327"/>
                <wp:lineTo x="21600" y="21327"/>
                <wp:lineTo x="21600" y="0"/>
                <wp:lineTo x="-204" y="0"/>
              </wp:wrapPolygon>
            </wp:wrapTight>
            <wp:docPr id="10" name="Immagine 1" descr="Risultati immagini per Rachid Hami 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Rachid Hami BIO"/>
                    <pic:cNvPicPr>
                      <a:picLocks noChangeAspect="1" noChangeArrowheads="1"/>
                    </pic:cNvPicPr>
                  </pic:nvPicPr>
                  <pic:blipFill>
                    <a:blip r:embed="rId42" cstate="print"/>
                    <a:srcRect l="13573" t="7917" r="4303"/>
                    <a:stretch>
                      <a:fillRect/>
                    </a:stretch>
                  </pic:blipFill>
                  <pic:spPr bwMode="auto">
                    <a:xfrm>
                      <a:off x="0" y="0"/>
                      <a:ext cx="2019300" cy="1504950"/>
                    </a:xfrm>
                    <a:prstGeom prst="rect">
                      <a:avLst/>
                    </a:prstGeom>
                    <a:noFill/>
                    <a:ln w="9525">
                      <a:noFill/>
                      <a:miter lim="800000"/>
                      <a:headEnd/>
                      <a:tailEnd/>
                    </a:ln>
                  </pic:spPr>
                </pic:pic>
              </a:graphicData>
            </a:graphic>
          </wp:anchor>
        </w:drawing>
      </w:r>
    </w:p>
    <w:p w:rsidR="00424604" w:rsidRDefault="00424604" w:rsidP="009516C3">
      <w:pPr>
        <w:jc w:val="both"/>
        <w:rPr>
          <w:rFonts w:ascii="Arial" w:hAnsi="Arial" w:cs="Arial"/>
          <w:sz w:val="20"/>
          <w:szCs w:val="20"/>
        </w:rPr>
      </w:pPr>
    </w:p>
    <w:p w:rsidR="00424604" w:rsidRDefault="00424604" w:rsidP="009516C3">
      <w:pPr>
        <w:jc w:val="both"/>
        <w:rPr>
          <w:rFonts w:ascii="Arial" w:hAnsi="Arial" w:cs="Arial"/>
          <w:sz w:val="20"/>
          <w:szCs w:val="20"/>
        </w:rPr>
      </w:pPr>
    </w:p>
    <w:p w:rsidR="00CF4F48" w:rsidRDefault="00CF4F48" w:rsidP="009516C3">
      <w:pPr>
        <w:jc w:val="both"/>
        <w:rPr>
          <w:rFonts w:ascii="Arial" w:hAnsi="Arial" w:cs="Arial"/>
          <w:sz w:val="20"/>
          <w:szCs w:val="20"/>
        </w:rPr>
      </w:pPr>
      <w:r w:rsidRPr="009516C3">
        <w:rPr>
          <w:rFonts w:ascii="Arial" w:hAnsi="Arial" w:cs="Arial"/>
          <w:sz w:val="20"/>
          <w:szCs w:val="20"/>
        </w:rPr>
        <w:t>La sua principale attività nel mondo del cinema è quella di interprete e tra i lavori più interessanti possiamo citare la partecipazione nel film </w:t>
      </w:r>
      <w:r w:rsidRPr="009516C3">
        <w:rPr>
          <w:rStyle w:val="Enfasicorsivo"/>
          <w:rFonts w:ascii="Arial" w:hAnsi="Arial" w:cs="Arial"/>
          <w:sz w:val="20"/>
          <w:szCs w:val="20"/>
        </w:rPr>
        <w:t>L'</w:t>
      </w:r>
      <w:proofErr w:type="spellStart"/>
      <w:r w:rsidRPr="009516C3">
        <w:rPr>
          <w:rStyle w:val="Enfasicorsivo"/>
          <w:rFonts w:ascii="Arial" w:hAnsi="Arial" w:cs="Arial"/>
          <w:sz w:val="20"/>
          <w:szCs w:val="20"/>
        </w:rPr>
        <w:t>Insurgée</w:t>
      </w:r>
      <w:proofErr w:type="spellEnd"/>
      <w:r w:rsidRPr="009516C3">
        <w:rPr>
          <w:rFonts w:ascii="Arial" w:hAnsi="Arial" w:cs="Arial"/>
          <w:sz w:val="20"/>
          <w:szCs w:val="20"/>
        </w:rPr>
        <w:t xml:space="preserve"> (2009) di </w:t>
      </w:r>
      <w:proofErr w:type="spellStart"/>
      <w:r w:rsidRPr="009516C3">
        <w:rPr>
          <w:rFonts w:ascii="Arial" w:hAnsi="Arial" w:cs="Arial"/>
          <w:sz w:val="20"/>
          <w:szCs w:val="20"/>
        </w:rPr>
        <w:t>Laurent</w:t>
      </w:r>
      <w:proofErr w:type="spellEnd"/>
      <w:r w:rsidRPr="009516C3">
        <w:rPr>
          <w:rFonts w:ascii="Arial" w:hAnsi="Arial" w:cs="Arial"/>
          <w:sz w:val="20"/>
          <w:szCs w:val="20"/>
        </w:rPr>
        <w:t xml:space="preserve"> </w:t>
      </w:r>
      <w:proofErr w:type="spellStart"/>
      <w:r w:rsidRPr="009516C3">
        <w:rPr>
          <w:rFonts w:ascii="Arial" w:hAnsi="Arial" w:cs="Arial"/>
          <w:sz w:val="20"/>
          <w:szCs w:val="20"/>
        </w:rPr>
        <w:t>Perreau</w:t>
      </w:r>
      <w:proofErr w:type="spellEnd"/>
      <w:r w:rsidRPr="009516C3">
        <w:rPr>
          <w:rFonts w:ascii="Arial" w:hAnsi="Arial" w:cs="Arial"/>
          <w:sz w:val="20"/>
          <w:szCs w:val="20"/>
        </w:rPr>
        <w:t xml:space="preserve">. Nel 2003 ha inoltre lavorato con </w:t>
      </w:r>
      <w:proofErr w:type="spellStart"/>
      <w:r w:rsidRPr="009516C3">
        <w:rPr>
          <w:rFonts w:ascii="Arial" w:hAnsi="Arial" w:cs="Arial"/>
          <w:sz w:val="20"/>
          <w:szCs w:val="20"/>
        </w:rPr>
        <w:t>Abdel</w:t>
      </w:r>
      <w:proofErr w:type="spellEnd"/>
      <w:r w:rsidRPr="009516C3">
        <w:rPr>
          <w:rFonts w:ascii="Arial" w:hAnsi="Arial" w:cs="Arial"/>
          <w:sz w:val="20"/>
          <w:szCs w:val="20"/>
        </w:rPr>
        <w:t xml:space="preserve"> </w:t>
      </w:r>
      <w:proofErr w:type="spellStart"/>
      <w:r w:rsidRPr="009516C3">
        <w:rPr>
          <w:rFonts w:ascii="Arial" w:hAnsi="Arial" w:cs="Arial"/>
          <w:sz w:val="20"/>
          <w:szCs w:val="20"/>
        </w:rPr>
        <w:t>Kechiche</w:t>
      </w:r>
      <w:proofErr w:type="spellEnd"/>
      <w:r w:rsidRPr="009516C3">
        <w:rPr>
          <w:rFonts w:ascii="Arial" w:hAnsi="Arial" w:cs="Arial"/>
          <w:sz w:val="20"/>
          <w:szCs w:val="20"/>
        </w:rPr>
        <w:t xml:space="preserve"> per la realizzazione del film </w:t>
      </w:r>
      <w:r w:rsidRPr="009516C3">
        <w:rPr>
          <w:rStyle w:val="Enfasicorsivo"/>
          <w:rFonts w:ascii="Arial" w:hAnsi="Arial" w:cs="Arial"/>
          <w:sz w:val="20"/>
          <w:szCs w:val="20"/>
        </w:rPr>
        <w:t>La schivata</w:t>
      </w:r>
      <w:r w:rsidRPr="009516C3">
        <w:rPr>
          <w:rFonts w:ascii="Arial" w:hAnsi="Arial" w:cs="Arial"/>
          <w:sz w:val="20"/>
          <w:szCs w:val="20"/>
        </w:rPr>
        <w:t xml:space="preserve"> uscito in Italia nel 2005. Nel 2005 ha realizzato il lungometraggio Point d'</w:t>
      </w:r>
      <w:proofErr w:type="spellStart"/>
      <w:r w:rsidRPr="009516C3">
        <w:rPr>
          <w:rFonts w:ascii="Arial" w:hAnsi="Arial" w:cs="Arial"/>
          <w:sz w:val="20"/>
          <w:szCs w:val="20"/>
        </w:rPr>
        <w:t>effet</w:t>
      </w:r>
      <w:proofErr w:type="spellEnd"/>
      <w:r w:rsidRPr="009516C3">
        <w:rPr>
          <w:rFonts w:ascii="Arial" w:hAnsi="Arial" w:cs="Arial"/>
          <w:sz w:val="20"/>
          <w:szCs w:val="20"/>
        </w:rPr>
        <w:t xml:space="preserve"> </w:t>
      </w:r>
      <w:proofErr w:type="spellStart"/>
      <w:r w:rsidRPr="009516C3">
        <w:rPr>
          <w:rFonts w:ascii="Arial" w:hAnsi="Arial" w:cs="Arial"/>
          <w:sz w:val="20"/>
          <w:szCs w:val="20"/>
        </w:rPr>
        <w:t>sans</w:t>
      </w:r>
      <w:proofErr w:type="spellEnd"/>
      <w:r w:rsidRPr="009516C3">
        <w:rPr>
          <w:rFonts w:ascii="Arial" w:hAnsi="Arial" w:cs="Arial"/>
          <w:sz w:val="20"/>
          <w:szCs w:val="20"/>
        </w:rPr>
        <w:t xml:space="preserve"> cause e nel 2008 </w:t>
      </w:r>
      <w:proofErr w:type="spellStart"/>
      <w:r w:rsidRPr="009516C3">
        <w:rPr>
          <w:rFonts w:ascii="Arial" w:hAnsi="Arial" w:cs="Arial"/>
          <w:sz w:val="20"/>
          <w:szCs w:val="20"/>
        </w:rPr>
        <w:t>Choisir</w:t>
      </w:r>
      <w:proofErr w:type="spellEnd"/>
      <w:r w:rsidRPr="009516C3">
        <w:rPr>
          <w:rFonts w:ascii="Arial" w:hAnsi="Arial" w:cs="Arial"/>
          <w:sz w:val="20"/>
          <w:szCs w:val="20"/>
        </w:rPr>
        <w:t xml:space="preserve"> d'</w:t>
      </w:r>
      <w:proofErr w:type="spellStart"/>
      <w:r w:rsidRPr="009516C3">
        <w:rPr>
          <w:rFonts w:ascii="Arial" w:hAnsi="Arial" w:cs="Arial"/>
          <w:sz w:val="20"/>
          <w:szCs w:val="20"/>
        </w:rPr>
        <w:t>aimer</w:t>
      </w:r>
      <w:proofErr w:type="spellEnd"/>
      <w:r w:rsidRPr="009516C3">
        <w:rPr>
          <w:rFonts w:ascii="Arial" w:hAnsi="Arial" w:cs="Arial"/>
          <w:sz w:val="20"/>
          <w:szCs w:val="20"/>
        </w:rPr>
        <w:t>.</w:t>
      </w:r>
      <w:r w:rsidR="009516C3">
        <w:rPr>
          <w:rFonts w:ascii="Arial" w:hAnsi="Arial" w:cs="Arial"/>
          <w:sz w:val="20"/>
          <w:szCs w:val="20"/>
        </w:rPr>
        <w:t xml:space="preserve"> </w:t>
      </w:r>
      <w:r w:rsidRPr="009516C3">
        <w:rPr>
          <w:rFonts w:ascii="Arial" w:hAnsi="Arial" w:cs="Arial"/>
          <w:sz w:val="20"/>
          <w:szCs w:val="20"/>
        </w:rPr>
        <w:t>Il suo ultimo lungometraggio </w:t>
      </w:r>
      <w:r w:rsidRPr="009516C3">
        <w:rPr>
          <w:rStyle w:val="Enfasicorsivo"/>
          <w:rFonts w:ascii="Arial" w:hAnsi="Arial" w:cs="Arial"/>
          <w:sz w:val="20"/>
          <w:szCs w:val="20"/>
        </w:rPr>
        <w:t>La mélodie</w:t>
      </w:r>
      <w:r w:rsidRPr="009516C3">
        <w:rPr>
          <w:rFonts w:ascii="Arial" w:hAnsi="Arial" w:cs="Arial"/>
          <w:sz w:val="20"/>
          <w:szCs w:val="20"/>
        </w:rPr>
        <w:t> è stato presentato all’ultima mostra internazionale cinematografica di Venezia.</w:t>
      </w:r>
    </w:p>
    <w:p w:rsidR="00074BF3" w:rsidRDefault="00074BF3" w:rsidP="009516C3">
      <w:pPr>
        <w:jc w:val="both"/>
        <w:rPr>
          <w:rFonts w:ascii="Arial" w:hAnsi="Arial" w:cs="Arial"/>
          <w:sz w:val="20"/>
          <w:szCs w:val="20"/>
        </w:rPr>
      </w:pPr>
    </w:p>
    <w:p w:rsidR="00074BF3" w:rsidRDefault="00074BF3" w:rsidP="009516C3">
      <w:pPr>
        <w:jc w:val="both"/>
        <w:rPr>
          <w:rFonts w:ascii="Arial" w:hAnsi="Arial" w:cs="Arial"/>
          <w:sz w:val="20"/>
          <w:szCs w:val="20"/>
        </w:rPr>
      </w:pPr>
    </w:p>
    <w:p w:rsidR="00074BF3" w:rsidRDefault="00074BF3" w:rsidP="009516C3">
      <w:pPr>
        <w:jc w:val="both"/>
        <w:rPr>
          <w:rFonts w:ascii="Arial" w:hAnsi="Arial" w:cs="Arial"/>
          <w:sz w:val="20"/>
          <w:szCs w:val="20"/>
        </w:rPr>
      </w:pPr>
    </w:p>
    <w:p w:rsidR="00074BF3" w:rsidRDefault="00074BF3" w:rsidP="009516C3">
      <w:pPr>
        <w:jc w:val="both"/>
        <w:rPr>
          <w:rFonts w:ascii="Arial" w:hAnsi="Arial" w:cs="Arial"/>
          <w:sz w:val="20"/>
          <w:szCs w:val="20"/>
        </w:rPr>
      </w:pPr>
    </w:p>
    <w:p w:rsidR="009516C3" w:rsidRPr="009516C3" w:rsidRDefault="009516C3" w:rsidP="009516C3">
      <w:pPr>
        <w:jc w:val="both"/>
        <w:rPr>
          <w:rFonts w:ascii="Arial" w:hAnsi="Arial" w:cs="Arial"/>
          <w:sz w:val="20"/>
          <w:szCs w:val="20"/>
        </w:rPr>
      </w:pPr>
    </w:p>
    <w:p w:rsidR="009516C3" w:rsidRPr="009516C3" w:rsidRDefault="00213A93" w:rsidP="009516C3">
      <w:pPr>
        <w:rPr>
          <w:rFonts w:ascii="Arial" w:hAnsi="Arial" w:cs="Arial"/>
          <w:b/>
          <w:sz w:val="24"/>
          <w:szCs w:val="24"/>
        </w:rPr>
      </w:pPr>
      <w:r>
        <w:rPr>
          <w:rFonts w:ascii="Arial" w:hAnsi="Arial" w:cs="Arial"/>
          <w:b/>
          <w:noProof/>
          <w:sz w:val="24"/>
          <w:szCs w:val="24"/>
          <w:lang w:eastAsia="it-IT"/>
        </w:rPr>
        <w:drawing>
          <wp:anchor distT="0" distB="0" distL="114300" distR="114300" simplePos="0" relativeHeight="251663360" behindDoc="0" locked="0" layoutInCell="1" allowOverlap="1">
            <wp:simplePos x="0" y="0"/>
            <wp:positionH relativeFrom="column">
              <wp:posOffset>89535</wp:posOffset>
            </wp:positionH>
            <wp:positionV relativeFrom="paragraph">
              <wp:posOffset>-192405</wp:posOffset>
            </wp:positionV>
            <wp:extent cx="1952625" cy="1457325"/>
            <wp:effectExtent l="19050" t="0" r="9525" b="0"/>
            <wp:wrapSquare wrapText="bothSides"/>
            <wp:docPr id="11" name="Immagine 3" descr="Risultati immagini per Valentina Pedic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Valentina Pedicini"/>
                    <pic:cNvPicPr>
                      <a:picLocks noChangeAspect="1" noChangeArrowheads="1"/>
                    </pic:cNvPicPr>
                  </pic:nvPicPr>
                  <pic:blipFill>
                    <a:blip r:embed="rId43" cstate="print"/>
                    <a:srcRect/>
                    <a:stretch>
                      <a:fillRect/>
                    </a:stretch>
                  </pic:blipFill>
                  <pic:spPr bwMode="auto">
                    <a:xfrm>
                      <a:off x="0" y="0"/>
                      <a:ext cx="1952625" cy="1457325"/>
                    </a:xfrm>
                    <a:prstGeom prst="rect">
                      <a:avLst/>
                    </a:prstGeom>
                    <a:noFill/>
                    <a:ln w="9525">
                      <a:noFill/>
                      <a:miter lim="800000"/>
                      <a:headEnd/>
                      <a:tailEnd/>
                    </a:ln>
                  </pic:spPr>
                </pic:pic>
              </a:graphicData>
            </a:graphic>
          </wp:anchor>
        </w:drawing>
      </w:r>
      <w:r w:rsidR="009516C3" w:rsidRPr="009516C3">
        <w:rPr>
          <w:rFonts w:ascii="Arial" w:hAnsi="Arial" w:cs="Arial"/>
          <w:b/>
          <w:sz w:val="24"/>
          <w:szCs w:val="24"/>
        </w:rPr>
        <w:t>VALENTINA PEDICINI</w:t>
      </w:r>
      <w:r w:rsidR="009516C3">
        <w:rPr>
          <w:rFonts w:ascii="Arial" w:hAnsi="Arial" w:cs="Arial"/>
          <w:b/>
          <w:sz w:val="24"/>
          <w:szCs w:val="24"/>
        </w:rPr>
        <w:br/>
      </w:r>
      <w:r w:rsidR="009516C3">
        <w:br/>
      </w:r>
      <w:r w:rsidR="009516C3" w:rsidRPr="009516C3">
        <w:rPr>
          <w:rFonts w:ascii="Arial" w:hAnsi="Arial" w:cs="Arial"/>
          <w:sz w:val="20"/>
          <w:szCs w:val="20"/>
        </w:rPr>
        <w:t xml:space="preserve">cinema Astra </w:t>
      </w:r>
      <w:r w:rsidR="0064124F">
        <w:rPr>
          <w:rFonts w:ascii="Arial" w:hAnsi="Arial" w:cs="Arial"/>
          <w:sz w:val="20"/>
          <w:szCs w:val="20"/>
        </w:rPr>
        <w:t xml:space="preserve">sabato </w:t>
      </w:r>
      <w:r w:rsidR="009516C3" w:rsidRPr="009516C3">
        <w:rPr>
          <w:rFonts w:ascii="Arial" w:hAnsi="Arial" w:cs="Arial"/>
          <w:sz w:val="20"/>
          <w:szCs w:val="20"/>
        </w:rPr>
        <w:t>28/10/2017 ore 21:30</w:t>
      </w:r>
      <w:r w:rsidR="009516C3" w:rsidRPr="009516C3">
        <w:rPr>
          <w:rFonts w:ascii="Arial" w:hAnsi="Arial" w:cs="Arial"/>
          <w:sz w:val="20"/>
          <w:szCs w:val="20"/>
        </w:rPr>
        <w:br/>
        <w:t xml:space="preserve">per il film </w:t>
      </w:r>
      <w:r w:rsidR="009516C3" w:rsidRPr="0064124F">
        <w:rPr>
          <w:rFonts w:ascii="Arial" w:hAnsi="Arial" w:cs="Arial"/>
          <w:i/>
          <w:sz w:val="20"/>
          <w:szCs w:val="20"/>
        </w:rPr>
        <w:t>Dove cadono le ombre</w:t>
      </w:r>
      <w:r w:rsidR="009516C3">
        <w:t xml:space="preserve"> </w:t>
      </w:r>
    </w:p>
    <w:p w:rsidR="009516C3" w:rsidRPr="00AD7B18" w:rsidRDefault="009516C3" w:rsidP="009516C3"/>
    <w:p w:rsidR="002C460C" w:rsidRDefault="009516C3" w:rsidP="0064124F">
      <w:pPr>
        <w:jc w:val="both"/>
        <w:rPr>
          <w:rFonts w:ascii="Arial" w:hAnsi="Arial" w:cs="Arial"/>
          <w:i/>
          <w:sz w:val="20"/>
          <w:szCs w:val="20"/>
        </w:rPr>
      </w:pPr>
      <w:r>
        <w:br/>
      </w:r>
      <w:r w:rsidR="002C460C" w:rsidRPr="0064124F">
        <w:rPr>
          <w:rFonts w:ascii="Arial" w:hAnsi="Arial" w:cs="Arial"/>
          <w:sz w:val="20"/>
          <w:szCs w:val="20"/>
        </w:rPr>
        <w:t>Nata in Puglia nel 1978, a diciotto anni si trasferisce a Roma dove si laurea in Linguistica Italiana. Frequenta poi la Scuola Internazionale di Documentario Zelig diplomandosi in Regia con il massimo dei voti.</w:t>
      </w:r>
      <w:r w:rsidR="0064124F" w:rsidRPr="0064124F">
        <w:rPr>
          <w:rFonts w:ascii="Arial" w:hAnsi="Arial" w:cs="Arial"/>
          <w:sz w:val="20"/>
          <w:szCs w:val="20"/>
        </w:rPr>
        <w:t xml:space="preserve"> </w:t>
      </w:r>
      <w:r w:rsidR="002C460C" w:rsidRPr="0064124F">
        <w:rPr>
          <w:rFonts w:ascii="Arial" w:hAnsi="Arial" w:cs="Arial"/>
          <w:sz w:val="20"/>
          <w:szCs w:val="20"/>
        </w:rPr>
        <w:t>I suoi corti vengono selezionati in numerosi festival nazionali e internazionali. </w:t>
      </w:r>
      <w:r w:rsidR="002C460C" w:rsidRPr="0064124F">
        <w:rPr>
          <w:rFonts w:ascii="Arial" w:hAnsi="Arial" w:cs="Arial"/>
          <w:bCs/>
          <w:i/>
          <w:sz w:val="20"/>
          <w:szCs w:val="20"/>
        </w:rPr>
        <w:t>Dal profondo</w:t>
      </w:r>
      <w:r w:rsidR="002C460C" w:rsidRPr="0064124F">
        <w:rPr>
          <w:rFonts w:ascii="Arial" w:hAnsi="Arial" w:cs="Arial"/>
          <w:sz w:val="20"/>
          <w:szCs w:val="20"/>
        </w:rPr>
        <w:t> già selezionato per </w:t>
      </w:r>
      <w:proofErr w:type="spellStart"/>
      <w:r w:rsidR="002C460C" w:rsidRPr="0064124F">
        <w:rPr>
          <w:rFonts w:ascii="Arial" w:hAnsi="Arial" w:cs="Arial"/>
          <w:i/>
          <w:iCs/>
          <w:sz w:val="20"/>
          <w:szCs w:val="20"/>
        </w:rPr>
        <w:t>Idfa</w:t>
      </w:r>
      <w:proofErr w:type="spellEnd"/>
      <w:r w:rsidR="002C460C" w:rsidRPr="0064124F">
        <w:rPr>
          <w:rFonts w:ascii="Arial" w:hAnsi="Arial" w:cs="Arial"/>
          <w:i/>
          <w:iCs/>
          <w:sz w:val="20"/>
          <w:szCs w:val="20"/>
        </w:rPr>
        <w:t xml:space="preserve"> </w:t>
      </w:r>
      <w:proofErr w:type="spellStart"/>
      <w:r w:rsidR="002C460C" w:rsidRPr="0064124F">
        <w:rPr>
          <w:rFonts w:ascii="Arial" w:hAnsi="Arial" w:cs="Arial"/>
          <w:i/>
          <w:iCs/>
          <w:sz w:val="20"/>
          <w:szCs w:val="20"/>
        </w:rPr>
        <w:t>Accademy</w:t>
      </w:r>
      <w:proofErr w:type="spellEnd"/>
      <w:r w:rsidR="002C460C" w:rsidRPr="0064124F">
        <w:rPr>
          <w:rFonts w:ascii="Arial" w:hAnsi="Arial" w:cs="Arial"/>
          <w:sz w:val="20"/>
          <w:szCs w:val="20"/>
        </w:rPr>
        <w:t>, </w:t>
      </w:r>
      <w:proofErr w:type="spellStart"/>
      <w:r w:rsidR="002C460C" w:rsidRPr="0064124F">
        <w:rPr>
          <w:rFonts w:ascii="Arial" w:hAnsi="Arial" w:cs="Arial"/>
          <w:i/>
          <w:iCs/>
          <w:sz w:val="20"/>
          <w:szCs w:val="20"/>
        </w:rPr>
        <w:t>Berlinale</w:t>
      </w:r>
      <w:proofErr w:type="spellEnd"/>
      <w:r w:rsidR="002C460C" w:rsidRPr="0064124F">
        <w:rPr>
          <w:rFonts w:ascii="Arial" w:hAnsi="Arial" w:cs="Arial"/>
          <w:i/>
          <w:iCs/>
          <w:sz w:val="20"/>
          <w:szCs w:val="20"/>
        </w:rPr>
        <w:t xml:space="preserve"> Talent Campus</w:t>
      </w:r>
      <w:r w:rsidR="002C460C" w:rsidRPr="0064124F">
        <w:rPr>
          <w:rFonts w:ascii="Arial" w:hAnsi="Arial" w:cs="Arial"/>
          <w:sz w:val="20"/>
          <w:szCs w:val="20"/>
        </w:rPr>
        <w:t>, vincitore del </w:t>
      </w:r>
      <w:r w:rsidR="002C460C" w:rsidRPr="0064124F">
        <w:rPr>
          <w:rFonts w:ascii="Arial" w:hAnsi="Arial" w:cs="Arial"/>
          <w:bCs/>
          <w:sz w:val="20"/>
          <w:szCs w:val="20"/>
        </w:rPr>
        <w:t xml:space="preserve">Premio </w:t>
      </w:r>
      <w:proofErr w:type="spellStart"/>
      <w:r w:rsidR="002C460C" w:rsidRPr="0064124F">
        <w:rPr>
          <w:rFonts w:ascii="Arial" w:hAnsi="Arial" w:cs="Arial"/>
          <w:bCs/>
          <w:sz w:val="20"/>
          <w:szCs w:val="20"/>
        </w:rPr>
        <w:t>Solinas</w:t>
      </w:r>
      <w:proofErr w:type="spellEnd"/>
      <w:r w:rsidR="002C460C" w:rsidRPr="0064124F">
        <w:rPr>
          <w:rFonts w:ascii="Arial" w:hAnsi="Arial" w:cs="Arial"/>
          <w:bCs/>
          <w:sz w:val="20"/>
          <w:szCs w:val="20"/>
        </w:rPr>
        <w:t xml:space="preserve"> 2011</w:t>
      </w:r>
      <w:r w:rsidR="002C460C" w:rsidRPr="0064124F">
        <w:rPr>
          <w:rFonts w:ascii="Arial" w:hAnsi="Arial" w:cs="Arial"/>
          <w:sz w:val="20"/>
          <w:szCs w:val="20"/>
        </w:rPr>
        <w:t> è il suo primo lungometraggio, poi presentato in concorso al </w:t>
      </w:r>
      <w:r w:rsidR="002C460C" w:rsidRPr="0064124F">
        <w:rPr>
          <w:rFonts w:ascii="Arial" w:hAnsi="Arial" w:cs="Arial"/>
          <w:i/>
          <w:iCs/>
          <w:sz w:val="20"/>
          <w:szCs w:val="20"/>
        </w:rPr>
        <w:t>Festival Internazionale del Film di Roma 2013</w:t>
      </w:r>
      <w:r w:rsidR="002C460C" w:rsidRPr="0064124F">
        <w:rPr>
          <w:rFonts w:ascii="Arial" w:hAnsi="Arial" w:cs="Arial"/>
          <w:sz w:val="20"/>
          <w:szCs w:val="20"/>
        </w:rPr>
        <w:t>, ha vinto il </w:t>
      </w:r>
      <w:r w:rsidR="002C460C" w:rsidRPr="0064124F">
        <w:rPr>
          <w:rFonts w:ascii="Arial" w:hAnsi="Arial" w:cs="Arial"/>
          <w:bCs/>
          <w:sz w:val="20"/>
          <w:szCs w:val="20"/>
        </w:rPr>
        <w:t xml:space="preserve">Premio </w:t>
      </w:r>
      <w:proofErr w:type="spellStart"/>
      <w:r w:rsidR="002C460C" w:rsidRPr="0064124F">
        <w:rPr>
          <w:rFonts w:ascii="Arial" w:hAnsi="Arial" w:cs="Arial"/>
          <w:bCs/>
          <w:sz w:val="20"/>
          <w:szCs w:val="20"/>
        </w:rPr>
        <w:t>Doc</w:t>
      </w:r>
      <w:proofErr w:type="spellEnd"/>
      <w:r w:rsidR="002C460C" w:rsidRPr="0064124F">
        <w:rPr>
          <w:rFonts w:ascii="Arial" w:hAnsi="Arial" w:cs="Arial"/>
          <w:bCs/>
          <w:sz w:val="20"/>
          <w:szCs w:val="20"/>
        </w:rPr>
        <w:t xml:space="preserve"> </w:t>
      </w:r>
      <w:proofErr w:type="spellStart"/>
      <w:r w:rsidR="002C460C" w:rsidRPr="0064124F">
        <w:rPr>
          <w:rFonts w:ascii="Arial" w:hAnsi="Arial" w:cs="Arial"/>
          <w:bCs/>
          <w:sz w:val="20"/>
          <w:szCs w:val="20"/>
        </w:rPr>
        <w:t>It</w:t>
      </w:r>
      <w:proofErr w:type="spellEnd"/>
      <w:r w:rsidR="002C460C" w:rsidRPr="0064124F">
        <w:rPr>
          <w:rFonts w:ascii="Arial" w:hAnsi="Arial" w:cs="Arial"/>
          <w:bCs/>
          <w:sz w:val="20"/>
          <w:szCs w:val="20"/>
        </w:rPr>
        <w:t xml:space="preserve"> - Prospettive Italia </w:t>
      </w:r>
      <w:proofErr w:type="spellStart"/>
      <w:r w:rsidR="002C460C" w:rsidRPr="0064124F">
        <w:rPr>
          <w:rFonts w:ascii="Arial" w:hAnsi="Arial" w:cs="Arial"/>
          <w:bCs/>
          <w:sz w:val="20"/>
          <w:szCs w:val="20"/>
        </w:rPr>
        <w:t>Doc</w:t>
      </w:r>
      <w:proofErr w:type="spellEnd"/>
      <w:r w:rsidR="002C460C" w:rsidRPr="0064124F">
        <w:rPr>
          <w:rFonts w:ascii="Arial" w:hAnsi="Arial" w:cs="Arial"/>
          <w:bCs/>
          <w:sz w:val="20"/>
          <w:szCs w:val="20"/>
        </w:rPr>
        <w:t xml:space="preserve"> per il Migliore Documentario italiano</w:t>
      </w:r>
      <w:r w:rsidR="002C460C" w:rsidRPr="0064124F">
        <w:rPr>
          <w:rFonts w:ascii="Arial" w:hAnsi="Arial" w:cs="Arial"/>
          <w:sz w:val="20"/>
          <w:szCs w:val="20"/>
        </w:rPr>
        <w:t>. Il film è stato inoltre selezionato nella sezione Panorama della 54ma edizione del </w:t>
      </w:r>
      <w:r w:rsidR="002C460C" w:rsidRPr="0064124F">
        <w:rPr>
          <w:rFonts w:ascii="Arial" w:hAnsi="Arial" w:cs="Arial"/>
          <w:i/>
          <w:iCs/>
          <w:sz w:val="20"/>
          <w:szCs w:val="20"/>
        </w:rPr>
        <w:t>Festival dei Popoli di Firenze</w:t>
      </w:r>
      <w:r w:rsidR="002C460C" w:rsidRPr="0064124F">
        <w:rPr>
          <w:rFonts w:ascii="Arial" w:hAnsi="Arial" w:cs="Arial"/>
          <w:sz w:val="20"/>
          <w:szCs w:val="20"/>
        </w:rPr>
        <w:t xml:space="preserve">. All’ultima Mostra Internazionale d’arte cinematografica di Venezia ha presentato il suo primo lungometraggio dal titolo </w:t>
      </w:r>
      <w:r w:rsidR="002C460C" w:rsidRPr="0064124F">
        <w:rPr>
          <w:rFonts w:ascii="Arial" w:hAnsi="Arial" w:cs="Arial"/>
          <w:i/>
          <w:sz w:val="20"/>
          <w:szCs w:val="20"/>
        </w:rPr>
        <w:t>Dove cadono le ombre.</w:t>
      </w:r>
    </w:p>
    <w:p w:rsidR="00074BF3" w:rsidRDefault="00074BF3" w:rsidP="0064124F">
      <w:pPr>
        <w:jc w:val="both"/>
        <w:rPr>
          <w:rFonts w:ascii="Arial" w:hAnsi="Arial" w:cs="Arial"/>
          <w:i/>
          <w:sz w:val="20"/>
          <w:szCs w:val="20"/>
        </w:rPr>
      </w:pPr>
    </w:p>
    <w:p w:rsidR="00074BF3" w:rsidRDefault="00074BF3" w:rsidP="0064124F">
      <w:pPr>
        <w:jc w:val="both"/>
        <w:rPr>
          <w:rFonts w:ascii="Arial" w:hAnsi="Arial" w:cs="Arial"/>
          <w:i/>
          <w:sz w:val="20"/>
          <w:szCs w:val="20"/>
        </w:rPr>
      </w:pPr>
    </w:p>
    <w:p w:rsidR="006F4B2E" w:rsidRDefault="00074BF3" w:rsidP="0064124F">
      <w:pPr>
        <w:jc w:val="both"/>
        <w:rPr>
          <w:rFonts w:ascii="Arial" w:hAnsi="Arial" w:cs="Arial"/>
          <w:i/>
          <w:sz w:val="20"/>
          <w:szCs w:val="20"/>
        </w:rPr>
      </w:pPr>
      <w:r>
        <w:rPr>
          <w:rFonts w:ascii="Arial" w:hAnsi="Arial" w:cs="Arial"/>
          <w:i/>
          <w:noProof/>
          <w:sz w:val="20"/>
          <w:szCs w:val="20"/>
          <w:lang w:eastAsia="it-IT"/>
        </w:rPr>
        <w:drawing>
          <wp:anchor distT="0" distB="0" distL="114300" distR="114300" simplePos="0" relativeHeight="251678720" behindDoc="0" locked="0" layoutInCell="1" allowOverlap="1">
            <wp:simplePos x="0" y="0"/>
            <wp:positionH relativeFrom="column">
              <wp:posOffset>19050</wp:posOffset>
            </wp:positionH>
            <wp:positionV relativeFrom="paragraph">
              <wp:posOffset>-397510</wp:posOffset>
            </wp:positionV>
            <wp:extent cx="1476375" cy="1752600"/>
            <wp:effectExtent l="19050" t="0" r="9525" b="0"/>
            <wp:wrapSquare wrapText="bothSides"/>
            <wp:docPr id="7" name="Immagine 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44" cstate="print"/>
                    <a:srcRect/>
                    <a:stretch>
                      <a:fillRect/>
                    </a:stretch>
                  </pic:blipFill>
                  <pic:spPr bwMode="auto">
                    <a:xfrm>
                      <a:off x="0" y="0"/>
                      <a:ext cx="1476375" cy="1752600"/>
                    </a:xfrm>
                    <a:prstGeom prst="rect">
                      <a:avLst/>
                    </a:prstGeom>
                    <a:noFill/>
                    <a:ln w="9525">
                      <a:noFill/>
                      <a:miter lim="800000"/>
                      <a:headEnd/>
                      <a:tailEnd/>
                    </a:ln>
                  </pic:spPr>
                </pic:pic>
              </a:graphicData>
            </a:graphic>
          </wp:anchor>
        </w:drawing>
      </w:r>
    </w:p>
    <w:p w:rsidR="00404CA0" w:rsidRDefault="00404CA0" w:rsidP="0064124F">
      <w:pPr>
        <w:jc w:val="both"/>
        <w:rPr>
          <w:rFonts w:ascii="Arial" w:hAnsi="Arial" w:cs="Arial"/>
          <w:i/>
          <w:sz w:val="20"/>
          <w:szCs w:val="20"/>
        </w:rPr>
      </w:pPr>
    </w:p>
    <w:p w:rsidR="0064124F" w:rsidRPr="0064124F" w:rsidRDefault="0064124F" w:rsidP="0064124F">
      <w:pPr>
        <w:rPr>
          <w:rFonts w:ascii="Arial" w:hAnsi="Arial" w:cs="Arial"/>
          <w:sz w:val="20"/>
          <w:szCs w:val="20"/>
        </w:rPr>
      </w:pPr>
      <w:r w:rsidRPr="0064124F">
        <w:rPr>
          <w:rFonts w:ascii="Arial" w:hAnsi="Arial" w:cs="Arial"/>
          <w:b/>
          <w:sz w:val="24"/>
          <w:szCs w:val="24"/>
        </w:rPr>
        <w:t>MARCO PETTENELLO</w:t>
      </w:r>
      <w:r w:rsidRPr="0064124F">
        <w:rPr>
          <w:rFonts w:ascii="Arial" w:hAnsi="Arial" w:cs="Arial"/>
          <w:sz w:val="20"/>
          <w:szCs w:val="20"/>
        </w:rPr>
        <w:br/>
        <w:t xml:space="preserve">cinema Astra </w:t>
      </w:r>
      <w:r>
        <w:rPr>
          <w:rFonts w:ascii="Arial" w:hAnsi="Arial" w:cs="Arial"/>
          <w:sz w:val="20"/>
          <w:szCs w:val="20"/>
        </w:rPr>
        <w:t xml:space="preserve">domenica </w:t>
      </w:r>
      <w:r w:rsidRPr="0064124F">
        <w:rPr>
          <w:rFonts w:ascii="Arial" w:hAnsi="Arial" w:cs="Arial"/>
          <w:sz w:val="20"/>
          <w:szCs w:val="20"/>
        </w:rPr>
        <w:t>29/10/2017 ore 19:30</w:t>
      </w:r>
      <w:r w:rsidRPr="0064124F">
        <w:rPr>
          <w:rFonts w:ascii="Arial" w:hAnsi="Arial" w:cs="Arial"/>
          <w:sz w:val="20"/>
          <w:szCs w:val="20"/>
        </w:rPr>
        <w:br/>
        <w:t xml:space="preserve">per il film </w:t>
      </w:r>
      <w:r w:rsidRPr="0064124F">
        <w:rPr>
          <w:rFonts w:ascii="Arial" w:hAnsi="Arial" w:cs="Arial"/>
          <w:i/>
          <w:sz w:val="20"/>
          <w:szCs w:val="20"/>
        </w:rPr>
        <w:t>L’ordine delle cose</w:t>
      </w:r>
    </w:p>
    <w:p w:rsidR="002C460C" w:rsidRDefault="00074BF3" w:rsidP="0064124F">
      <w:pPr>
        <w:jc w:val="both"/>
        <w:rPr>
          <w:rFonts w:ascii="Arial" w:hAnsi="Arial" w:cs="Arial"/>
          <w:sz w:val="20"/>
          <w:szCs w:val="20"/>
          <w:shd w:val="clear" w:color="auto" w:fill="FFFFFF"/>
        </w:rPr>
      </w:pPr>
      <w:r>
        <w:rPr>
          <w:rFonts w:ascii="Arial" w:hAnsi="Arial" w:cs="Arial"/>
          <w:sz w:val="20"/>
          <w:szCs w:val="20"/>
          <w:shd w:val="clear" w:color="auto" w:fill="FFFFFF"/>
        </w:rPr>
        <w:br/>
      </w:r>
      <w:r w:rsidR="002C460C" w:rsidRPr="0064124F">
        <w:rPr>
          <w:rFonts w:ascii="Arial" w:hAnsi="Arial" w:cs="Arial"/>
          <w:sz w:val="20"/>
          <w:szCs w:val="20"/>
          <w:shd w:val="clear" w:color="auto" w:fill="FFFFFF"/>
        </w:rPr>
        <w:t>Sceneggiatore padovano, è cresciuto professionalmente con </w:t>
      </w:r>
      <w:hyperlink r:id="rId45" w:tooltip="Carlo Mazzacurati" w:history="1">
        <w:r w:rsidR="002C460C" w:rsidRPr="0064124F">
          <w:rPr>
            <w:rStyle w:val="Collegamentoipertestuale"/>
            <w:rFonts w:ascii="Arial" w:hAnsi="Arial" w:cs="Arial"/>
            <w:color w:val="auto"/>
            <w:sz w:val="20"/>
            <w:szCs w:val="20"/>
            <w:u w:val="none"/>
            <w:shd w:val="clear" w:color="auto" w:fill="FFFFFF"/>
          </w:rPr>
          <w:t xml:space="preserve">Carlo </w:t>
        </w:r>
        <w:proofErr w:type="spellStart"/>
        <w:r w:rsidR="002C460C" w:rsidRPr="0064124F">
          <w:rPr>
            <w:rStyle w:val="Collegamentoipertestuale"/>
            <w:rFonts w:ascii="Arial" w:hAnsi="Arial" w:cs="Arial"/>
            <w:color w:val="auto"/>
            <w:sz w:val="20"/>
            <w:szCs w:val="20"/>
            <w:u w:val="none"/>
            <w:shd w:val="clear" w:color="auto" w:fill="FFFFFF"/>
          </w:rPr>
          <w:t>Mazzacurati</w:t>
        </w:r>
        <w:proofErr w:type="spellEnd"/>
      </w:hyperlink>
      <w:r w:rsidR="002C460C" w:rsidRPr="0064124F">
        <w:rPr>
          <w:rFonts w:ascii="Arial" w:hAnsi="Arial" w:cs="Arial"/>
          <w:sz w:val="20"/>
          <w:szCs w:val="20"/>
          <w:shd w:val="clear" w:color="auto" w:fill="FFFFFF"/>
        </w:rPr>
        <w:t>, con cui ha scritto </w:t>
      </w:r>
      <w:hyperlink r:id="rId46" w:tooltip="La lingua del santo" w:history="1">
        <w:r w:rsidR="002C460C" w:rsidRPr="0064124F">
          <w:rPr>
            <w:rStyle w:val="Collegamentoipertestuale"/>
            <w:rFonts w:ascii="Arial" w:hAnsi="Arial" w:cs="Arial"/>
            <w:i/>
            <w:iCs/>
            <w:color w:val="auto"/>
            <w:sz w:val="20"/>
            <w:szCs w:val="20"/>
            <w:u w:val="none"/>
            <w:shd w:val="clear" w:color="auto" w:fill="FFFFFF"/>
          </w:rPr>
          <w:t>La lingua del santo</w:t>
        </w:r>
      </w:hyperlink>
      <w:r w:rsidR="002C460C" w:rsidRPr="0064124F">
        <w:rPr>
          <w:rFonts w:ascii="Arial" w:hAnsi="Arial" w:cs="Arial"/>
          <w:sz w:val="20"/>
          <w:szCs w:val="20"/>
          <w:shd w:val="clear" w:color="auto" w:fill="FFFFFF"/>
        </w:rPr>
        <w:t> nel 2000, </w:t>
      </w:r>
      <w:hyperlink r:id="rId47" w:tooltip="La giusta distanza" w:history="1">
        <w:r w:rsidR="002C460C" w:rsidRPr="0064124F">
          <w:rPr>
            <w:rStyle w:val="Collegamentoipertestuale"/>
            <w:rFonts w:ascii="Arial" w:hAnsi="Arial" w:cs="Arial"/>
            <w:i/>
            <w:iCs/>
            <w:color w:val="auto"/>
            <w:sz w:val="20"/>
            <w:szCs w:val="20"/>
            <w:u w:val="none"/>
            <w:shd w:val="clear" w:color="auto" w:fill="FFFFFF"/>
          </w:rPr>
          <w:t>La giusta distanza</w:t>
        </w:r>
      </w:hyperlink>
      <w:r w:rsidR="002C460C" w:rsidRPr="0064124F">
        <w:rPr>
          <w:rFonts w:ascii="Arial" w:hAnsi="Arial" w:cs="Arial"/>
          <w:sz w:val="20"/>
          <w:szCs w:val="20"/>
          <w:shd w:val="clear" w:color="auto" w:fill="FFFFFF"/>
        </w:rPr>
        <w:t> nel 2007, </w:t>
      </w:r>
      <w:hyperlink r:id="rId48" w:tooltip="La passione" w:history="1">
        <w:r w:rsidR="002C460C" w:rsidRPr="0064124F">
          <w:rPr>
            <w:rStyle w:val="Collegamentoipertestuale"/>
            <w:rFonts w:ascii="Arial" w:hAnsi="Arial" w:cs="Arial"/>
            <w:i/>
            <w:iCs/>
            <w:color w:val="auto"/>
            <w:sz w:val="20"/>
            <w:szCs w:val="20"/>
            <w:u w:val="none"/>
            <w:shd w:val="clear" w:color="auto" w:fill="FFFFFF"/>
          </w:rPr>
          <w:t>La passione</w:t>
        </w:r>
      </w:hyperlink>
      <w:r w:rsidR="002C460C" w:rsidRPr="0064124F">
        <w:rPr>
          <w:rFonts w:ascii="Arial" w:hAnsi="Arial" w:cs="Arial"/>
          <w:sz w:val="20"/>
          <w:szCs w:val="20"/>
          <w:shd w:val="clear" w:color="auto" w:fill="FFFFFF"/>
        </w:rPr>
        <w:t> nel 2010, </w:t>
      </w:r>
      <w:hyperlink r:id="rId49" w:tooltip="La sedia della felicità" w:history="1">
        <w:r w:rsidR="002C460C" w:rsidRPr="0064124F">
          <w:rPr>
            <w:rStyle w:val="Collegamentoipertestuale"/>
            <w:rFonts w:ascii="Arial" w:hAnsi="Arial" w:cs="Arial"/>
            <w:i/>
            <w:iCs/>
            <w:color w:val="auto"/>
            <w:sz w:val="20"/>
            <w:szCs w:val="20"/>
            <w:u w:val="none"/>
            <w:shd w:val="clear" w:color="auto" w:fill="FFFFFF"/>
          </w:rPr>
          <w:t>La sedia della felicità</w:t>
        </w:r>
      </w:hyperlink>
      <w:r w:rsidR="002C460C" w:rsidRPr="0064124F">
        <w:rPr>
          <w:rFonts w:ascii="Arial" w:hAnsi="Arial" w:cs="Arial"/>
          <w:sz w:val="20"/>
          <w:szCs w:val="20"/>
          <w:shd w:val="clear" w:color="auto" w:fill="FFFFFF"/>
        </w:rPr>
        <w:t> nel 2013 e nel 2010 il documentario </w:t>
      </w:r>
      <w:hyperlink r:id="rId50" w:tooltip="Sei Venezia (la pagina non esiste)" w:history="1">
        <w:r w:rsidR="002C460C" w:rsidRPr="0064124F">
          <w:rPr>
            <w:rStyle w:val="Collegamentoipertestuale"/>
            <w:rFonts w:ascii="Arial" w:hAnsi="Arial" w:cs="Arial"/>
            <w:i/>
            <w:iCs/>
            <w:color w:val="auto"/>
            <w:sz w:val="20"/>
            <w:szCs w:val="20"/>
            <w:u w:val="none"/>
            <w:shd w:val="clear" w:color="auto" w:fill="FFFFFF"/>
          </w:rPr>
          <w:t>Sei Venezia</w:t>
        </w:r>
      </w:hyperlink>
      <w:r w:rsidR="002C460C" w:rsidRPr="0064124F">
        <w:rPr>
          <w:rFonts w:ascii="Arial" w:hAnsi="Arial" w:cs="Arial"/>
          <w:sz w:val="20"/>
          <w:szCs w:val="20"/>
          <w:shd w:val="clear" w:color="auto" w:fill="FFFFFF"/>
        </w:rPr>
        <w:t xml:space="preserve">. Ha scritto con Francesco </w:t>
      </w:r>
      <w:proofErr w:type="spellStart"/>
      <w:r w:rsidR="002C460C" w:rsidRPr="0064124F">
        <w:rPr>
          <w:rFonts w:ascii="Arial" w:hAnsi="Arial" w:cs="Arial"/>
          <w:sz w:val="20"/>
          <w:szCs w:val="20"/>
          <w:shd w:val="clear" w:color="auto" w:fill="FFFFFF"/>
        </w:rPr>
        <w:t>Lagi</w:t>
      </w:r>
      <w:proofErr w:type="spellEnd"/>
      <w:r w:rsidR="002C460C" w:rsidRPr="0064124F">
        <w:rPr>
          <w:rFonts w:ascii="Arial" w:hAnsi="Arial" w:cs="Arial"/>
          <w:sz w:val="20"/>
          <w:szCs w:val="20"/>
          <w:shd w:val="clear" w:color="auto" w:fill="FFFFFF"/>
        </w:rPr>
        <w:t xml:space="preserve"> la commedia </w:t>
      </w:r>
      <w:hyperlink r:id="rId51" w:tooltip="Missione di pace (film)" w:history="1">
        <w:r w:rsidR="002C460C" w:rsidRPr="0064124F">
          <w:rPr>
            <w:rStyle w:val="Collegamentoipertestuale"/>
            <w:rFonts w:ascii="Arial" w:hAnsi="Arial" w:cs="Arial"/>
            <w:i/>
            <w:iCs/>
            <w:color w:val="auto"/>
            <w:sz w:val="20"/>
            <w:szCs w:val="20"/>
            <w:u w:val="none"/>
            <w:shd w:val="clear" w:color="auto" w:fill="FFFFFF"/>
          </w:rPr>
          <w:t>Missione di pace</w:t>
        </w:r>
      </w:hyperlink>
      <w:r w:rsidR="002C460C" w:rsidRPr="0064124F">
        <w:rPr>
          <w:rFonts w:ascii="Arial" w:hAnsi="Arial" w:cs="Arial"/>
          <w:sz w:val="20"/>
          <w:szCs w:val="20"/>
          <w:shd w:val="clear" w:color="auto" w:fill="FFFFFF"/>
        </w:rPr>
        <w:t>, (2011), con </w:t>
      </w:r>
      <w:hyperlink r:id="rId52" w:tooltip="Andrea Segre" w:history="1">
        <w:r w:rsidR="002C460C" w:rsidRPr="0064124F">
          <w:rPr>
            <w:rStyle w:val="Collegamentoipertestuale"/>
            <w:rFonts w:ascii="Arial" w:hAnsi="Arial" w:cs="Arial"/>
            <w:color w:val="auto"/>
            <w:sz w:val="20"/>
            <w:szCs w:val="20"/>
            <w:u w:val="none"/>
            <w:shd w:val="clear" w:color="auto" w:fill="FFFFFF"/>
          </w:rPr>
          <w:t xml:space="preserve">Andrea </w:t>
        </w:r>
        <w:proofErr w:type="spellStart"/>
        <w:r w:rsidR="002C460C" w:rsidRPr="0064124F">
          <w:rPr>
            <w:rStyle w:val="Collegamentoipertestuale"/>
            <w:rFonts w:ascii="Arial" w:hAnsi="Arial" w:cs="Arial"/>
            <w:color w:val="auto"/>
            <w:sz w:val="20"/>
            <w:szCs w:val="20"/>
            <w:u w:val="none"/>
            <w:shd w:val="clear" w:color="auto" w:fill="FFFFFF"/>
          </w:rPr>
          <w:t>Segre</w:t>
        </w:r>
        <w:proofErr w:type="spellEnd"/>
      </w:hyperlink>
      <w:r w:rsidR="002C460C" w:rsidRPr="0064124F">
        <w:rPr>
          <w:rFonts w:ascii="Arial" w:hAnsi="Arial" w:cs="Arial"/>
          <w:sz w:val="20"/>
          <w:szCs w:val="20"/>
          <w:shd w:val="clear" w:color="auto" w:fill="FFFFFF"/>
        </w:rPr>
        <w:t> </w:t>
      </w:r>
      <w:hyperlink r:id="rId53" w:tooltip="Io sono Li" w:history="1">
        <w:r w:rsidR="002C460C" w:rsidRPr="0064124F">
          <w:rPr>
            <w:rStyle w:val="Collegamentoipertestuale"/>
            <w:rFonts w:ascii="Arial" w:hAnsi="Arial" w:cs="Arial"/>
            <w:i/>
            <w:iCs/>
            <w:color w:val="auto"/>
            <w:sz w:val="20"/>
            <w:szCs w:val="20"/>
            <w:u w:val="none"/>
            <w:shd w:val="clear" w:color="auto" w:fill="FFFFFF"/>
          </w:rPr>
          <w:t>Io sono Li</w:t>
        </w:r>
      </w:hyperlink>
      <w:r w:rsidR="002C460C" w:rsidRPr="0064124F">
        <w:rPr>
          <w:rFonts w:ascii="Arial" w:hAnsi="Arial" w:cs="Arial"/>
          <w:sz w:val="20"/>
          <w:szCs w:val="20"/>
          <w:shd w:val="clear" w:color="auto" w:fill="FFFFFF"/>
        </w:rPr>
        <w:t> nel 2011 e </w:t>
      </w:r>
      <w:hyperlink r:id="rId54" w:tooltip="La prima neve" w:history="1">
        <w:r w:rsidR="002C460C" w:rsidRPr="0064124F">
          <w:rPr>
            <w:rStyle w:val="Collegamentoipertestuale"/>
            <w:rFonts w:ascii="Arial" w:hAnsi="Arial" w:cs="Arial"/>
            <w:i/>
            <w:iCs/>
            <w:color w:val="auto"/>
            <w:sz w:val="20"/>
            <w:szCs w:val="20"/>
            <w:u w:val="none"/>
            <w:shd w:val="clear" w:color="auto" w:fill="FFFFFF"/>
          </w:rPr>
          <w:t>La prima neve</w:t>
        </w:r>
      </w:hyperlink>
      <w:r w:rsidR="002C460C" w:rsidRPr="0064124F">
        <w:rPr>
          <w:rFonts w:ascii="Arial" w:hAnsi="Arial" w:cs="Arial"/>
          <w:sz w:val="20"/>
          <w:szCs w:val="20"/>
          <w:shd w:val="clear" w:color="auto" w:fill="FFFFFF"/>
        </w:rPr>
        <w:t> nel 2013, con </w:t>
      </w:r>
      <w:hyperlink r:id="rId55" w:tooltip="Silvio Soldini" w:history="1">
        <w:r w:rsidR="002C460C" w:rsidRPr="0064124F">
          <w:rPr>
            <w:rStyle w:val="Collegamentoipertestuale"/>
            <w:rFonts w:ascii="Arial" w:hAnsi="Arial" w:cs="Arial"/>
            <w:color w:val="auto"/>
            <w:sz w:val="20"/>
            <w:szCs w:val="20"/>
            <w:u w:val="none"/>
            <w:shd w:val="clear" w:color="auto" w:fill="FFFFFF"/>
          </w:rPr>
          <w:t>Silvio Soldini</w:t>
        </w:r>
      </w:hyperlink>
      <w:r w:rsidR="002C460C" w:rsidRPr="0064124F">
        <w:rPr>
          <w:rFonts w:ascii="Arial" w:hAnsi="Arial" w:cs="Arial"/>
          <w:sz w:val="20"/>
          <w:szCs w:val="20"/>
          <w:shd w:val="clear" w:color="auto" w:fill="FFFFFF"/>
        </w:rPr>
        <w:t> </w:t>
      </w:r>
      <w:hyperlink r:id="rId56" w:tooltip="Il comandante e la cicogna" w:history="1">
        <w:r w:rsidR="002C460C" w:rsidRPr="0064124F">
          <w:rPr>
            <w:rStyle w:val="Collegamentoipertestuale"/>
            <w:rFonts w:ascii="Arial" w:hAnsi="Arial" w:cs="Arial"/>
            <w:i/>
            <w:iCs/>
            <w:color w:val="auto"/>
            <w:sz w:val="20"/>
            <w:szCs w:val="20"/>
            <w:u w:val="none"/>
            <w:shd w:val="clear" w:color="auto" w:fill="FFFFFF"/>
          </w:rPr>
          <w:t>Il comandante e la cicogna</w:t>
        </w:r>
      </w:hyperlink>
      <w:r w:rsidR="002C460C" w:rsidRPr="0064124F">
        <w:rPr>
          <w:rFonts w:ascii="Arial" w:hAnsi="Arial" w:cs="Arial"/>
          <w:sz w:val="20"/>
          <w:szCs w:val="20"/>
          <w:shd w:val="clear" w:color="auto" w:fill="FFFFFF"/>
        </w:rPr>
        <w:t>. Nel 2013 ha lavorato a </w:t>
      </w:r>
      <w:proofErr w:type="spellStart"/>
      <w:r w:rsidR="00984F2C">
        <w:fldChar w:fldCharType="begin"/>
      </w:r>
      <w:r w:rsidR="00984F2C">
        <w:instrText>HYPERLINK "https://it.wikipedia.org/wiki/Zoran,_il_mio_nipote_scemo" \o "Zoran, il mio nipote scemo"</w:instrText>
      </w:r>
      <w:r w:rsidR="00984F2C">
        <w:fldChar w:fldCharType="separate"/>
      </w:r>
      <w:r w:rsidR="002C460C" w:rsidRPr="0064124F">
        <w:rPr>
          <w:rStyle w:val="Collegamentoipertestuale"/>
          <w:rFonts w:ascii="Arial" w:hAnsi="Arial" w:cs="Arial"/>
          <w:i/>
          <w:iCs/>
          <w:color w:val="auto"/>
          <w:sz w:val="20"/>
          <w:szCs w:val="20"/>
          <w:u w:val="none"/>
          <w:shd w:val="clear" w:color="auto" w:fill="FFFFFF"/>
        </w:rPr>
        <w:t>Zoran</w:t>
      </w:r>
      <w:proofErr w:type="spellEnd"/>
      <w:r w:rsidR="002C460C" w:rsidRPr="0064124F">
        <w:rPr>
          <w:rStyle w:val="Collegamentoipertestuale"/>
          <w:rFonts w:ascii="Arial" w:hAnsi="Arial" w:cs="Arial"/>
          <w:i/>
          <w:iCs/>
          <w:color w:val="auto"/>
          <w:sz w:val="20"/>
          <w:szCs w:val="20"/>
          <w:u w:val="none"/>
          <w:shd w:val="clear" w:color="auto" w:fill="FFFFFF"/>
        </w:rPr>
        <w:t>, il mio nipote scemo</w:t>
      </w:r>
      <w:r w:rsidR="00984F2C">
        <w:fldChar w:fldCharType="end"/>
      </w:r>
      <w:r w:rsidR="002C460C" w:rsidRPr="0064124F">
        <w:rPr>
          <w:rFonts w:ascii="Arial" w:hAnsi="Arial" w:cs="Arial"/>
          <w:sz w:val="20"/>
          <w:szCs w:val="20"/>
          <w:shd w:val="clear" w:color="auto" w:fill="FFFFFF"/>
        </w:rPr>
        <w:t> di </w:t>
      </w:r>
      <w:hyperlink r:id="rId57" w:tooltip="Matteo Oleotto" w:history="1">
        <w:r w:rsidR="002C460C" w:rsidRPr="0064124F">
          <w:rPr>
            <w:rStyle w:val="Collegamentoipertestuale"/>
            <w:rFonts w:ascii="Arial" w:hAnsi="Arial" w:cs="Arial"/>
            <w:color w:val="auto"/>
            <w:sz w:val="20"/>
            <w:szCs w:val="20"/>
            <w:u w:val="none"/>
            <w:shd w:val="clear" w:color="auto" w:fill="FFFFFF"/>
          </w:rPr>
          <w:t xml:space="preserve">Matteo </w:t>
        </w:r>
        <w:proofErr w:type="spellStart"/>
        <w:r w:rsidR="002C460C" w:rsidRPr="0064124F">
          <w:rPr>
            <w:rStyle w:val="Collegamentoipertestuale"/>
            <w:rFonts w:ascii="Arial" w:hAnsi="Arial" w:cs="Arial"/>
            <w:color w:val="auto"/>
            <w:sz w:val="20"/>
            <w:szCs w:val="20"/>
            <w:u w:val="none"/>
            <w:shd w:val="clear" w:color="auto" w:fill="FFFFFF"/>
          </w:rPr>
          <w:t>Oleotto</w:t>
        </w:r>
        <w:proofErr w:type="spellEnd"/>
      </w:hyperlink>
      <w:r w:rsidR="002C460C" w:rsidRPr="0064124F">
        <w:rPr>
          <w:rFonts w:ascii="Arial" w:hAnsi="Arial" w:cs="Arial"/>
          <w:sz w:val="20"/>
          <w:szCs w:val="20"/>
          <w:shd w:val="clear" w:color="auto" w:fill="FFFFFF"/>
        </w:rPr>
        <w:t>, nel 2014 a </w:t>
      </w:r>
      <w:r w:rsidR="002C460C" w:rsidRPr="0064124F">
        <w:rPr>
          <w:rFonts w:ascii="Arial" w:hAnsi="Arial" w:cs="Arial"/>
          <w:i/>
          <w:iCs/>
          <w:sz w:val="20"/>
          <w:szCs w:val="20"/>
          <w:shd w:val="clear" w:color="auto" w:fill="FFFFFF"/>
        </w:rPr>
        <w:t xml:space="preserve">Short </w:t>
      </w:r>
      <w:proofErr w:type="spellStart"/>
      <w:r w:rsidR="002C460C" w:rsidRPr="0064124F">
        <w:rPr>
          <w:rFonts w:ascii="Arial" w:hAnsi="Arial" w:cs="Arial"/>
          <w:i/>
          <w:iCs/>
          <w:sz w:val="20"/>
          <w:szCs w:val="20"/>
          <w:shd w:val="clear" w:color="auto" w:fill="FFFFFF"/>
        </w:rPr>
        <w:t>Skin</w:t>
      </w:r>
      <w:proofErr w:type="spellEnd"/>
      <w:r w:rsidR="002C460C" w:rsidRPr="0064124F">
        <w:rPr>
          <w:rFonts w:ascii="Arial" w:hAnsi="Arial" w:cs="Arial"/>
          <w:sz w:val="20"/>
          <w:szCs w:val="20"/>
          <w:shd w:val="clear" w:color="auto" w:fill="FFFFFF"/>
        </w:rPr>
        <w:t> di </w:t>
      </w:r>
      <w:hyperlink r:id="rId58" w:tooltip="Duccio Chiarini" w:history="1">
        <w:r w:rsidR="002C460C" w:rsidRPr="0064124F">
          <w:rPr>
            <w:rStyle w:val="Collegamentoipertestuale"/>
            <w:rFonts w:ascii="Arial" w:hAnsi="Arial" w:cs="Arial"/>
            <w:color w:val="auto"/>
            <w:sz w:val="20"/>
            <w:szCs w:val="20"/>
            <w:u w:val="none"/>
            <w:shd w:val="clear" w:color="auto" w:fill="FFFFFF"/>
          </w:rPr>
          <w:t>Duccio Chiarini</w:t>
        </w:r>
      </w:hyperlink>
      <w:r w:rsidR="002C460C" w:rsidRPr="0064124F">
        <w:rPr>
          <w:rFonts w:ascii="Arial" w:hAnsi="Arial" w:cs="Arial"/>
          <w:sz w:val="20"/>
          <w:szCs w:val="20"/>
          <w:shd w:val="clear" w:color="auto" w:fill="FFFFFF"/>
        </w:rPr>
        <w:t>. Ha scritto per la televisione. Nei primi anni duemila ha tradotto alcuni romanzi dall'inglese, tra cui Sotto gli alberi (</w:t>
      </w:r>
      <w:hyperlink r:id="rId59" w:tooltip="Under the Greenwood Tree" w:history="1">
        <w:r w:rsidR="002C460C" w:rsidRPr="0064124F">
          <w:rPr>
            <w:rStyle w:val="Collegamentoipertestuale"/>
            <w:rFonts w:ascii="Arial" w:hAnsi="Arial" w:cs="Arial"/>
            <w:color w:val="auto"/>
            <w:sz w:val="20"/>
            <w:szCs w:val="20"/>
            <w:u w:val="none"/>
            <w:shd w:val="clear" w:color="auto" w:fill="FFFFFF"/>
          </w:rPr>
          <w:t xml:space="preserve">Under the </w:t>
        </w:r>
        <w:proofErr w:type="spellStart"/>
        <w:r w:rsidR="002C460C" w:rsidRPr="0064124F">
          <w:rPr>
            <w:rStyle w:val="Collegamentoipertestuale"/>
            <w:rFonts w:ascii="Arial" w:hAnsi="Arial" w:cs="Arial"/>
            <w:color w:val="auto"/>
            <w:sz w:val="20"/>
            <w:szCs w:val="20"/>
            <w:u w:val="none"/>
            <w:shd w:val="clear" w:color="auto" w:fill="FFFFFF"/>
          </w:rPr>
          <w:t>Greenwood</w:t>
        </w:r>
        <w:proofErr w:type="spellEnd"/>
        <w:r w:rsidR="002C460C" w:rsidRPr="0064124F">
          <w:rPr>
            <w:rStyle w:val="Collegamentoipertestuale"/>
            <w:rFonts w:ascii="Arial" w:hAnsi="Arial" w:cs="Arial"/>
            <w:color w:val="auto"/>
            <w:sz w:val="20"/>
            <w:szCs w:val="20"/>
            <w:u w:val="none"/>
            <w:shd w:val="clear" w:color="auto" w:fill="FFFFFF"/>
          </w:rPr>
          <w:t xml:space="preserve"> </w:t>
        </w:r>
        <w:proofErr w:type="spellStart"/>
        <w:r w:rsidR="002C460C" w:rsidRPr="0064124F">
          <w:rPr>
            <w:rStyle w:val="Collegamentoipertestuale"/>
            <w:rFonts w:ascii="Arial" w:hAnsi="Arial" w:cs="Arial"/>
            <w:color w:val="auto"/>
            <w:sz w:val="20"/>
            <w:szCs w:val="20"/>
            <w:u w:val="none"/>
            <w:shd w:val="clear" w:color="auto" w:fill="FFFFFF"/>
          </w:rPr>
          <w:t>Tree</w:t>
        </w:r>
        <w:proofErr w:type="spellEnd"/>
      </w:hyperlink>
      <w:r w:rsidR="002C460C" w:rsidRPr="0064124F">
        <w:rPr>
          <w:rFonts w:ascii="Arial" w:hAnsi="Arial" w:cs="Arial"/>
          <w:sz w:val="20"/>
          <w:szCs w:val="20"/>
          <w:shd w:val="clear" w:color="auto" w:fill="FFFFFF"/>
        </w:rPr>
        <w:t>) di </w:t>
      </w:r>
      <w:hyperlink r:id="rId60" w:tooltip="Thomas Hardy" w:history="1">
        <w:r w:rsidR="002C460C" w:rsidRPr="0064124F">
          <w:rPr>
            <w:rStyle w:val="Collegamentoipertestuale"/>
            <w:rFonts w:ascii="Arial" w:hAnsi="Arial" w:cs="Arial"/>
            <w:color w:val="auto"/>
            <w:sz w:val="20"/>
            <w:szCs w:val="20"/>
            <w:u w:val="none"/>
            <w:shd w:val="clear" w:color="auto" w:fill="FFFFFF"/>
          </w:rPr>
          <w:t xml:space="preserve">Thomas </w:t>
        </w:r>
        <w:proofErr w:type="spellStart"/>
        <w:r w:rsidR="002C460C" w:rsidRPr="0064124F">
          <w:rPr>
            <w:rStyle w:val="Collegamentoipertestuale"/>
            <w:rFonts w:ascii="Arial" w:hAnsi="Arial" w:cs="Arial"/>
            <w:color w:val="auto"/>
            <w:sz w:val="20"/>
            <w:szCs w:val="20"/>
            <w:u w:val="none"/>
            <w:shd w:val="clear" w:color="auto" w:fill="FFFFFF"/>
          </w:rPr>
          <w:t>Hardy</w:t>
        </w:r>
        <w:proofErr w:type="spellEnd"/>
      </w:hyperlink>
      <w:r w:rsidR="002C460C" w:rsidRPr="0064124F">
        <w:rPr>
          <w:rFonts w:ascii="Arial" w:hAnsi="Arial" w:cs="Arial"/>
          <w:sz w:val="20"/>
          <w:szCs w:val="20"/>
          <w:shd w:val="clear" w:color="auto" w:fill="FFFFFF"/>
        </w:rPr>
        <w:t> e </w:t>
      </w:r>
      <w:hyperlink r:id="rId61" w:tooltip="Il club dei suicidi" w:history="1">
        <w:r w:rsidR="002C460C" w:rsidRPr="0064124F">
          <w:rPr>
            <w:rStyle w:val="Collegamentoipertestuale"/>
            <w:rFonts w:ascii="Arial" w:hAnsi="Arial" w:cs="Arial"/>
            <w:color w:val="auto"/>
            <w:sz w:val="20"/>
            <w:szCs w:val="20"/>
            <w:u w:val="none"/>
            <w:shd w:val="clear" w:color="auto" w:fill="FFFFFF"/>
          </w:rPr>
          <w:t>Il Club dei Suicidi</w:t>
        </w:r>
      </w:hyperlink>
      <w:r w:rsidR="002C460C" w:rsidRPr="0064124F">
        <w:rPr>
          <w:rFonts w:ascii="Arial" w:hAnsi="Arial" w:cs="Arial"/>
          <w:sz w:val="20"/>
          <w:szCs w:val="20"/>
          <w:shd w:val="clear" w:color="auto" w:fill="FFFFFF"/>
        </w:rPr>
        <w:t> di </w:t>
      </w:r>
      <w:hyperlink r:id="rId62" w:tooltip="Robert Louis Stevenson" w:history="1">
        <w:r w:rsidR="002C460C" w:rsidRPr="0064124F">
          <w:rPr>
            <w:rStyle w:val="Collegamentoipertestuale"/>
            <w:rFonts w:ascii="Arial" w:hAnsi="Arial" w:cs="Arial"/>
            <w:color w:val="auto"/>
            <w:sz w:val="20"/>
            <w:szCs w:val="20"/>
            <w:u w:val="none"/>
            <w:shd w:val="clear" w:color="auto" w:fill="FFFFFF"/>
          </w:rPr>
          <w:t>Robert Louis Stevenson</w:t>
        </w:r>
      </w:hyperlink>
      <w:r w:rsidR="002C460C" w:rsidRPr="0064124F">
        <w:rPr>
          <w:rFonts w:ascii="Arial" w:hAnsi="Arial" w:cs="Arial"/>
          <w:sz w:val="20"/>
          <w:szCs w:val="20"/>
          <w:shd w:val="clear" w:color="auto" w:fill="FFFFFF"/>
        </w:rPr>
        <w:t>. Ha vissuto in Gran Bretagna, in Spagna e in Argentina.</w:t>
      </w:r>
    </w:p>
    <w:p w:rsidR="00A058F0" w:rsidRDefault="00A058F0" w:rsidP="0064124F">
      <w:pPr>
        <w:jc w:val="both"/>
        <w:rPr>
          <w:rFonts w:ascii="Arial" w:hAnsi="Arial" w:cs="Arial"/>
          <w:sz w:val="20"/>
          <w:szCs w:val="20"/>
          <w:shd w:val="clear" w:color="auto" w:fill="FFFFFF"/>
        </w:rPr>
      </w:pPr>
    </w:p>
    <w:p w:rsidR="00404CA0" w:rsidRDefault="00404CA0" w:rsidP="0064124F">
      <w:pPr>
        <w:jc w:val="both"/>
        <w:rPr>
          <w:rFonts w:ascii="Arial" w:hAnsi="Arial" w:cs="Arial"/>
          <w:sz w:val="20"/>
          <w:szCs w:val="20"/>
          <w:shd w:val="clear" w:color="auto" w:fill="FFFFFF"/>
        </w:rPr>
      </w:pPr>
    </w:p>
    <w:p w:rsidR="00404CA0" w:rsidRDefault="00A058F0" w:rsidP="0064124F">
      <w:pPr>
        <w:jc w:val="both"/>
        <w:rPr>
          <w:rFonts w:ascii="Arial" w:hAnsi="Arial" w:cs="Arial"/>
          <w:sz w:val="20"/>
          <w:szCs w:val="20"/>
          <w:shd w:val="clear" w:color="auto" w:fill="FFFFFF"/>
        </w:rPr>
      </w:pPr>
      <w:r>
        <w:rPr>
          <w:rFonts w:ascii="Arial" w:hAnsi="Arial" w:cs="Arial"/>
          <w:noProof/>
          <w:sz w:val="20"/>
          <w:szCs w:val="20"/>
          <w:lang w:eastAsia="it-IT"/>
        </w:rPr>
        <w:drawing>
          <wp:anchor distT="0" distB="0" distL="114300" distR="114300" simplePos="0" relativeHeight="251677696" behindDoc="0" locked="0" layoutInCell="1" allowOverlap="1">
            <wp:simplePos x="0" y="0"/>
            <wp:positionH relativeFrom="margin">
              <wp:align>left</wp:align>
            </wp:positionH>
            <wp:positionV relativeFrom="paragraph">
              <wp:posOffset>-431165</wp:posOffset>
            </wp:positionV>
            <wp:extent cx="1962150" cy="1838325"/>
            <wp:effectExtent l="19050" t="0" r="0" b="0"/>
            <wp:wrapSquare wrapText="bothSides"/>
            <wp:docPr id="13" name="Immagine 1" descr="C:\Users\Grazia\Desktop\mcc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zia\Desktop\mccabe.jpg"/>
                    <pic:cNvPicPr>
                      <a:picLocks noChangeAspect="1" noChangeArrowheads="1"/>
                    </pic:cNvPicPr>
                  </pic:nvPicPr>
                  <pic:blipFill>
                    <a:blip r:embed="rId63" cstate="print"/>
                    <a:srcRect l="18249" t="7852" r="6671" b="39066"/>
                    <a:stretch>
                      <a:fillRect/>
                    </a:stretch>
                  </pic:blipFill>
                  <pic:spPr bwMode="auto">
                    <a:xfrm>
                      <a:off x="0" y="0"/>
                      <a:ext cx="1962150" cy="1838325"/>
                    </a:xfrm>
                    <a:prstGeom prst="rect">
                      <a:avLst/>
                    </a:prstGeom>
                    <a:noFill/>
                    <a:ln w="9525">
                      <a:noFill/>
                      <a:miter lim="800000"/>
                      <a:headEnd/>
                      <a:tailEnd/>
                    </a:ln>
                  </pic:spPr>
                </pic:pic>
              </a:graphicData>
            </a:graphic>
          </wp:anchor>
        </w:drawing>
      </w:r>
    </w:p>
    <w:p w:rsidR="00404CA0" w:rsidRDefault="00404CA0" w:rsidP="00404CA0">
      <w:pPr>
        <w:rPr>
          <w:rFonts w:ascii="Arial" w:hAnsi="Arial" w:cs="Arial"/>
          <w:i/>
          <w:sz w:val="20"/>
          <w:szCs w:val="20"/>
          <w:shd w:val="clear" w:color="auto" w:fill="F6F6F5"/>
        </w:rPr>
      </w:pPr>
      <w:r>
        <w:rPr>
          <w:rFonts w:ascii="Arial" w:hAnsi="Arial" w:cs="Arial"/>
          <w:b/>
          <w:sz w:val="24"/>
          <w:szCs w:val="24"/>
          <w:shd w:val="clear" w:color="auto" w:fill="FFFFFF"/>
        </w:rPr>
        <w:t xml:space="preserve">DANIEL </w:t>
      </w:r>
      <w:proofErr w:type="spellStart"/>
      <w:r>
        <w:rPr>
          <w:rFonts w:ascii="Arial" w:hAnsi="Arial" w:cs="Arial"/>
          <w:b/>
          <w:sz w:val="24"/>
          <w:szCs w:val="24"/>
          <w:shd w:val="clear" w:color="auto" w:fill="FFFFFF"/>
        </w:rPr>
        <w:t>McCABE</w:t>
      </w:r>
      <w:proofErr w:type="spellEnd"/>
      <w:r>
        <w:rPr>
          <w:rFonts w:ascii="Arial" w:hAnsi="Arial" w:cs="Arial"/>
          <w:b/>
          <w:sz w:val="24"/>
          <w:szCs w:val="24"/>
          <w:shd w:val="clear" w:color="auto" w:fill="FFFFFF"/>
        </w:rPr>
        <w:br/>
      </w:r>
      <w:r w:rsidRPr="00763354">
        <w:rPr>
          <w:rFonts w:ascii="Arial" w:hAnsi="Arial" w:cs="Arial"/>
          <w:sz w:val="20"/>
          <w:szCs w:val="20"/>
        </w:rPr>
        <w:t>Cinema Astra domenica 29/10/2017 ore 21:30</w:t>
      </w:r>
      <w:r w:rsidRPr="00763354">
        <w:rPr>
          <w:rFonts w:ascii="Arial" w:hAnsi="Arial" w:cs="Arial"/>
          <w:sz w:val="20"/>
          <w:szCs w:val="20"/>
        </w:rPr>
        <w:br/>
        <w:t xml:space="preserve">Per il film </w:t>
      </w:r>
      <w:proofErr w:type="spellStart"/>
      <w:r w:rsidRPr="00763354">
        <w:rPr>
          <w:rFonts w:ascii="Arial" w:hAnsi="Arial" w:cs="Arial"/>
          <w:sz w:val="20"/>
          <w:szCs w:val="20"/>
        </w:rPr>
        <w:t>This</w:t>
      </w:r>
      <w:proofErr w:type="spellEnd"/>
      <w:r w:rsidRPr="00763354">
        <w:rPr>
          <w:rFonts w:ascii="Arial" w:hAnsi="Arial" w:cs="Arial"/>
          <w:sz w:val="20"/>
          <w:szCs w:val="20"/>
        </w:rPr>
        <w:t xml:space="preserve"> </w:t>
      </w:r>
      <w:proofErr w:type="spellStart"/>
      <w:r w:rsidRPr="00763354">
        <w:rPr>
          <w:rFonts w:ascii="Arial" w:hAnsi="Arial" w:cs="Arial"/>
          <w:sz w:val="20"/>
          <w:szCs w:val="20"/>
        </w:rPr>
        <w:t>is</w:t>
      </w:r>
      <w:proofErr w:type="spellEnd"/>
      <w:r w:rsidRPr="00763354">
        <w:rPr>
          <w:rFonts w:ascii="Arial" w:hAnsi="Arial" w:cs="Arial"/>
          <w:sz w:val="20"/>
          <w:szCs w:val="20"/>
        </w:rPr>
        <w:t xml:space="preserve"> Congo</w:t>
      </w:r>
    </w:p>
    <w:p w:rsidR="00404CA0" w:rsidRDefault="00404CA0" w:rsidP="00404CA0">
      <w:pPr>
        <w:rPr>
          <w:rFonts w:ascii="Arial" w:hAnsi="Arial" w:cs="Arial"/>
          <w:b/>
          <w:sz w:val="24"/>
          <w:szCs w:val="24"/>
          <w:shd w:val="clear" w:color="auto" w:fill="FFFFFF"/>
        </w:rPr>
      </w:pPr>
    </w:p>
    <w:p w:rsidR="00A058F0" w:rsidRDefault="00A058F0" w:rsidP="0064124F">
      <w:pPr>
        <w:jc w:val="both"/>
        <w:rPr>
          <w:rFonts w:ascii="Arial" w:hAnsi="Arial" w:cs="Arial"/>
          <w:sz w:val="20"/>
          <w:szCs w:val="20"/>
          <w:shd w:val="clear" w:color="auto" w:fill="F6F6F5"/>
        </w:rPr>
      </w:pPr>
    </w:p>
    <w:p w:rsidR="002C460C" w:rsidRDefault="002C460C" w:rsidP="0064124F">
      <w:pPr>
        <w:jc w:val="both"/>
        <w:rPr>
          <w:rFonts w:ascii="Arial" w:hAnsi="Arial" w:cs="Arial"/>
          <w:iCs/>
          <w:sz w:val="20"/>
          <w:szCs w:val="20"/>
          <w:shd w:val="clear" w:color="auto" w:fill="FFFFFF"/>
        </w:rPr>
      </w:pPr>
      <w:r w:rsidRPr="00763354">
        <w:rPr>
          <w:rFonts w:ascii="Arial" w:hAnsi="Arial" w:cs="Arial"/>
          <w:iCs/>
          <w:sz w:val="20"/>
          <w:szCs w:val="20"/>
          <w:shd w:val="clear" w:color="auto" w:fill="FFFFFF"/>
        </w:rPr>
        <w:t xml:space="preserve">Daniel </w:t>
      </w:r>
      <w:proofErr w:type="spellStart"/>
      <w:r w:rsidRPr="00763354">
        <w:rPr>
          <w:rFonts w:ascii="Arial" w:hAnsi="Arial" w:cs="Arial"/>
          <w:iCs/>
          <w:sz w:val="20"/>
          <w:szCs w:val="20"/>
          <w:shd w:val="clear" w:color="auto" w:fill="FFFFFF"/>
        </w:rPr>
        <w:t>McCabe</w:t>
      </w:r>
      <w:proofErr w:type="spellEnd"/>
      <w:r w:rsidRPr="00763354">
        <w:rPr>
          <w:rFonts w:ascii="Arial" w:hAnsi="Arial" w:cs="Arial"/>
          <w:iCs/>
          <w:sz w:val="20"/>
          <w:szCs w:val="20"/>
          <w:shd w:val="clear" w:color="auto" w:fill="FFFFFF"/>
        </w:rPr>
        <w:t xml:space="preserve"> è un regista, direttore della fotografia e un fotogiornalista.  Il suo ultimo documentario </w:t>
      </w:r>
      <w:proofErr w:type="spellStart"/>
      <w:r w:rsidRPr="00763354">
        <w:rPr>
          <w:rFonts w:ascii="Arial" w:hAnsi="Arial" w:cs="Arial"/>
          <w:i/>
          <w:iCs/>
          <w:sz w:val="20"/>
          <w:szCs w:val="20"/>
          <w:shd w:val="clear" w:color="auto" w:fill="FFFFFF"/>
        </w:rPr>
        <w:t>This</w:t>
      </w:r>
      <w:proofErr w:type="spellEnd"/>
      <w:r w:rsidRPr="00763354">
        <w:rPr>
          <w:rFonts w:ascii="Arial" w:hAnsi="Arial" w:cs="Arial"/>
          <w:i/>
          <w:iCs/>
          <w:sz w:val="20"/>
          <w:szCs w:val="20"/>
          <w:shd w:val="clear" w:color="auto" w:fill="FFFFFF"/>
        </w:rPr>
        <w:t xml:space="preserve"> </w:t>
      </w:r>
      <w:proofErr w:type="spellStart"/>
      <w:r w:rsidRPr="00763354">
        <w:rPr>
          <w:rFonts w:ascii="Arial" w:hAnsi="Arial" w:cs="Arial"/>
          <w:i/>
          <w:iCs/>
          <w:sz w:val="20"/>
          <w:szCs w:val="20"/>
          <w:shd w:val="clear" w:color="auto" w:fill="FFFFFF"/>
        </w:rPr>
        <w:t>Is</w:t>
      </w:r>
      <w:proofErr w:type="spellEnd"/>
      <w:r w:rsidRPr="00763354">
        <w:rPr>
          <w:rFonts w:ascii="Arial" w:hAnsi="Arial" w:cs="Arial"/>
          <w:i/>
          <w:iCs/>
          <w:sz w:val="20"/>
          <w:szCs w:val="20"/>
          <w:shd w:val="clear" w:color="auto" w:fill="FFFFFF"/>
        </w:rPr>
        <w:t xml:space="preserve"> Congo</w:t>
      </w:r>
      <w:r w:rsidRPr="00763354">
        <w:rPr>
          <w:rFonts w:ascii="Arial" w:hAnsi="Arial" w:cs="Arial"/>
          <w:iCs/>
          <w:sz w:val="20"/>
          <w:szCs w:val="20"/>
          <w:shd w:val="clear" w:color="auto" w:fill="FFFFFF"/>
        </w:rPr>
        <w:t xml:space="preserve"> (2017), è stato presentato all’ultima mostra internazionale dell’arte cinematografica di Venezia. I suoi lavori precedenti sono: </w:t>
      </w:r>
      <w:proofErr w:type="spellStart"/>
      <w:r w:rsidRPr="00763354">
        <w:rPr>
          <w:rFonts w:ascii="Arial" w:hAnsi="Arial" w:cs="Arial"/>
          <w:i/>
          <w:iCs/>
          <w:sz w:val="20"/>
          <w:szCs w:val="20"/>
          <w:shd w:val="clear" w:color="auto" w:fill="FFFFFF"/>
        </w:rPr>
        <w:t>Op-Docs</w:t>
      </w:r>
      <w:proofErr w:type="spellEnd"/>
      <w:r w:rsidRPr="00763354">
        <w:rPr>
          <w:rFonts w:ascii="Arial" w:hAnsi="Arial" w:cs="Arial"/>
          <w:iCs/>
          <w:sz w:val="20"/>
          <w:szCs w:val="20"/>
          <w:shd w:val="clear" w:color="auto" w:fill="FFFFFF"/>
        </w:rPr>
        <w:t xml:space="preserve"> (2011) e </w:t>
      </w:r>
      <w:r w:rsidRPr="00763354">
        <w:rPr>
          <w:rFonts w:ascii="Arial" w:hAnsi="Arial" w:cs="Arial"/>
          <w:i/>
          <w:iCs/>
          <w:sz w:val="20"/>
          <w:szCs w:val="20"/>
          <w:shd w:val="clear" w:color="auto" w:fill="FFFFFF"/>
        </w:rPr>
        <w:t xml:space="preserve">Anthony </w:t>
      </w:r>
      <w:proofErr w:type="spellStart"/>
      <w:r w:rsidRPr="00763354">
        <w:rPr>
          <w:rFonts w:ascii="Arial" w:hAnsi="Arial" w:cs="Arial"/>
          <w:i/>
          <w:iCs/>
          <w:sz w:val="20"/>
          <w:szCs w:val="20"/>
          <w:shd w:val="clear" w:color="auto" w:fill="FFFFFF"/>
        </w:rPr>
        <w:t>Bourdain</w:t>
      </w:r>
      <w:proofErr w:type="spellEnd"/>
      <w:r w:rsidRPr="00763354">
        <w:rPr>
          <w:rFonts w:ascii="Arial" w:hAnsi="Arial" w:cs="Arial"/>
          <w:i/>
          <w:iCs/>
          <w:sz w:val="20"/>
          <w:szCs w:val="20"/>
          <w:shd w:val="clear" w:color="auto" w:fill="FFFFFF"/>
        </w:rPr>
        <w:t xml:space="preserve">: </w:t>
      </w:r>
      <w:proofErr w:type="spellStart"/>
      <w:r w:rsidRPr="00763354">
        <w:rPr>
          <w:rFonts w:ascii="Arial" w:hAnsi="Arial" w:cs="Arial"/>
          <w:i/>
          <w:iCs/>
          <w:sz w:val="20"/>
          <w:szCs w:val="20"/>
          <w:shd w:val="clear" w:color="auto" w:fill="FFFFFF"/>
        </w:rPr>
        <w:t>Parts</w:t>
      </w:r>
      <w:proofErr w:type="spellEnd"/>
      <w:r w:rsidRPr="00763354">
        <w:rPr>
          <w:rFonts w:ascii="Arial" w:hAnsi="Arial" w:cs="Arial"/>
          <w:i/>
          <w:iCs/>
          <w:sz w:val="20"/>
          <w:szCs w:val="20"/>
          <w:shd w:val="clear" w:color="auto" w:fill="FFFFFF"/>
        </w:rPr>
        <w:t xml:space="preserve"> </w:t>
      </w:r>
      <w:proofErr w:type="spellStart"/>
      <w:r w:rsidRPr="00763354">
        <w:rPr>
          <w:rFonts w:ascii="Arial" w:hAnsi="Arial" w:cs="Arial"/>
          <w:i/>
          <w:iCs/>
          <w:sz w:val="20"/>
          <w:szCs w:val="20"/>
          <w:shd w:val="clear" w:color="auto" w:fill="FFFFFF"/>
        </w:rPr>
        <w:t>Unknown</w:t>
      </w:r>
      <w:proofErr w:type="spellEnd"/>
      <w:r w:rsidRPr="00763354">
        <w:rPr>
          <w:rFonts w:ascii="Arial" w:hAnsi="Arial" w:cs="Arial"/>
          <w:iCs/>
          <w:sz w:val="20"/>
          <w:szCs w:val="20"/>
          <w:shd w:val="clear" w:color="auto" w:fill="FFFFFF"/>
        </w:rPr>
        <w:t xml:space="preserve"> (2013).</w:t>
      </w:r>
    </w:p>
    <w:p w:rsidR="00074BF3" w:rsidRPr="00763354" w:rsidRDefault="00074BF3" w:rsidP="0064124F">
      <w:pPr>
        <w:jc w:val="both"/>
        <w:rPr>
          <w:rFonts w:ascii="Arial" w:hAnsi="Arial" w:cs="Arial"/>
          <w:iCs/>
          <w:sz w:val="20"/>
          <w:szCs w:val="20"/>
          <w:shd w:val="clear" w:color="auto" w:fill="FFFFFF"/>
        </w:rPr>
      </w:pPr>
    </w:p>
    <w:p w:rsidR="0064124F" w:rsidRDefault="0064124F" w:rsidP="002C460C">
      <w:pPr>
        <w:rPr>
          <w:rFonts w:ascii="Arial" w:hAnsi="Arial" w:cs="Arial"/>
          <w:sz w:val="20"/>
          <w:szCs w:val="20"/>
          <w:shd w:val="clear" w:color="auto" w:fill="F6F6F5"/>
        </w:rPr>
      </w:pPr>
    </w:p>
    <w:p w:rsidR="0064124F" w:rsidRPr="00CB018A" w:rsidRDefault="0064124F" w:rsidP="0064124F">
      <w:pPr>
        <w:rPr>
          <w:rFonts w:ascii="Arial" w:hAnsi="Arial" w:cs="Arial"/>
          <w:b/>
          <w:sz w:val="24"/>
          <w:szCs w:val="24"/>
        </w:rPr>
      </w:pPr>
      <w:r w:rsidRPr="00CB018A">
        <w:rPr>
          <w:rFonts w:ascii="Arial" w:hAnsi="Arial" w:cs="Arial"/>
          <w:b/>
          <w:sz w:val="24"/>
          <w:szCs w:val="24"/>
        </w:rPr>
        <w:t>SOFIA DJMA</w:t>
      </w:r>
    </w:p>
    <w:p w:rsidR="0064124F" w:rsidRPr="0064124F" w:rsidRDefault="0064124F" w:rsidP="002C460C">
      <w:pPr>
        <w:rPr>
          <w:rFonts w:ascii="Arial" w:hAnsi="Arial" w:cs="Arial"/>
          <w:sz w:val="20"/>
          <w:szCs w:val="20"/>
          <w:shd w:val="clear" w:color="auto" w:fill="F6F6F5"/>
        </w:rPr>
      </w:pPr>
      <w:r w:rsidRPr="0064124F">
        <w:rPr>
          <w:rFonts w:ascii="Arial" w:hAnsi="Arial" w:cs="Arial"/>
          <w:sz w:val="20"/>
          <w:szCs w:val="20"/>
        </w:rPr>
        <w:t xml:space="preserve">Istituto francese di Napoli, Palazzo </w:t>
      </w:r>
      <w:proofErr w:type="spellStart"/>
      <w:r w:rsidRPr="0064124F">
        <w:rPr>
          <w:rFonts w:ascii="Arial" w:hAnsi="Arial" w:cs="Arial"/>
          <w:sz w:val="20"/>
          <w:szCs w:val="20"/>
        </w:rPr>
        <w:t>Grnoble</w:t>
      </w:r>
      <w:proofErr w:type="spellEnd"/>
      <w:r w:rsidRPr="0064124F">
        <w:rPr>
          <w:rFonts w:ascii="Arial" w:hAnsi="Arial" w:cs="Arial"/>
          <w:sz w:val="20"/>
          <w:szCs w:val="20"/>
        </w:rPr>
        <w:t xml:space="preserve"> ore 19:00</w:t>
      </w:r>
      <w:r w:rsidRPr="0064124F">
        <w:rPr>
          <w:rFonts w:ascii="Arial" w:hAnsi="Arial" w:cs="Arial"/>
          <w:sz w:val="20"/>
          <w:szCs w:val="20"/>
        </w:rPr>
        <w:br/>
        <w:t xml:space="preserve">per il film </w:t>
      </w:r>
      <w:proofErr w:type="spellStart"/>
      <w:r w:rsidRPr="0064124F">
        <w:rPr>
          <w:rFonts w:ascii="Arial" w:hAnsi="Arial" w:cs="Arial"/>
          <w:i/>
          <w:sz w:val="20"/>
          <w:szCs w:val="20"/>
        </w:rPr>
        <w:t>Les</w:t>
      </w:r>
      <w:proofErr w:type="spellEnd"/>
      <w:r w:rsidRPr="0064124F">
        <w:rPr>
          <w:rFonts w:ascii="Arial" w:hAnsi="Arial" w:cs="Arial"/>
          <w:i/>
          <w:sz w:val="20"/>
          <w:szCs w:val="20"/>
        </w:rPr>
        <w:t xml:space="preserve"> </w:t>
      </w:r>
      <w:proofErr w:type="spellStart"/>
      <w:r w:rsidRPr="0064124F">
        <w:rPr>
          <w:rFonts w:ascii="Arial" w:hAnsi="Arial" w:cs="Arial"/>
          <w:i/>
          <w:sz w:val="20"/>
          <w:szCs w:val="20"/>
        </w:rPr>
        <w:t>bienheureux</w:t>
      </w:r>
      <w:proofErr w:type="spellEnd"/>
    </w:p>
    <w:p w:rsidR="002C460C" w:rsidRDefault="000F0723">
      <w:r w:rsidRPr="000F0723">
        <w:rPr>
          <w:noProof/>
          <w:lang w:eastAsia="it-IT"/>
        </w:rPr>
        <w:drawing>
          <wp:anchor distT="0" distB="0" distL="114300" distR="114300" simplePos="0" relativeHeight="251676672" behindDoc="0" locked="0" layoutInCell="1" allowOverlap="1">
            <wp:simplePos x="0" y="0"/>
            <wp:positionH relativeFrom="column">
              <wp:posOffset>22860</wp:posOffset>
            </wp:positionH>
            <wp:positionV relativeFrom="paragraph">
              <wp:posOffset>-855345</wp:posOffset>
            </wp:positionV>
            <wp:extent cx="2057400" cy="1400175"/>
            <wp:effectExtent l="19050" t="0" r="0" b="0"/>
            <wp:wrapSquare wrapText="bothSides"/>
            <wp:docPr id="14" name="Immagine 1" descr="C:\Users\Grazia\Desktop\s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zia\Desktop\sofia.jpg"/>
                    <pic:cNvPicPr>
                      <a:picLocks noChangeAspect="1" noChangeArrowheads="1"/>
                    </pic:cNvPicPr>
                  </pic:nvPicPr>
                  <pic:blipFill>
                    <a:blip r:embed="rId64" cstate="print"/>
                    <a:srcRect/>
                    <a:stretch>
                      <a:fillRect/>
                    </a:stretch>
                  </pic:blipFill>
                  <pic:spPr bwMode="auto">
                    <a:xfrm>
                      <a:off x="0" y="0"/>
                      <a:ext cx="2057400" cy="1400175"/>
                    </a:xfrm>
                    <a:prstGeom prst="rect">
                      <a:avLst/>
                    </a:prstGeom>
                    <a:noFill/>
                    <a:ln w="9525">
                      <a:noFill/>
                      <a:miter lim="800000"/>
                      <a:headEnd/>
                      <a:tailEnd/>
                    </a:ln>
                  </pic:spPr>
                </pic:pic>
              </a:graphicData>
            </a:graphic>
          </wp:anchor>
        </w:drawing>
      </w:r>
    </w:p>
    <w:p w:rsidR="00404CA0" w:rsidRDefault="00404CA0" w:rsidP="0064124F">
      <w:pPr>
        <w:jc w:val="both"/>
        <w:rPr>
          <w:rFonts w:ascii="Arial" w:hAnsi="Arial" w:cs="Arial"/>
          <w:sz w:val="20"/>
          <w:szCs w:val="20"/>
        </w:rPr>
      </w:pPr>
    </w:p>
    <w:p w:rsidR="000F0723" w:rsidRDefault="000F0723" w:rsidP="00F864E6">
      <w:pPr>
        <w:jc w:val="both"/>
      </w:pPr>
      <w:r w:rsidRPr="0064124F">
        <w:rPr>
          <w:rFonts w:ascii="Arial" w:hAnsi="Arial" w:cs="Arial"/>
          <w:sz w:val="20"/>
          <w:szCs w:val="20"/>
        </w:rPr>
        <w:t xml:space="preserve">Sofia </w:t>
      </w:r>
      <w:proofErr w:type="spellStart"/>
      <w:r w:rsidRPr="0064124F">
        <w:rPr>
          <w:rFonts w:ascii="Arial" w:hAnsi="Arial" w:cs="Arial"/>
          <w:sz w:val="20"/>
          <w:szCs w:val="20"/>
        </w:rPr>
        <w:t>Djama</w:t>
      </w:r>
      <w:proofErr w:type="spellEnd"/>
      <w:r w:rsidRPr="0064124F">
        <w:rPr>
          <w:rFonts w:ascii="Arial" w:hAnsi="Arial" w:cs="Arial"/>
          <w:sz w:val="20"/>
          <w:szCs w:val="20"/>
        </w:rPr>
        <w:t xml:space="preserve"> è una regista e una sceneggiatrice algerina. Ha lavorato nel campo della pubblicità, il suo primo cortometraggio si intitola </w:t>
      </w:r>
      <w:proofErr w:type="spellStart"/>
      <w:r w:rsidRPr="0064124F">
        <w:rPr>
          <w:rFonts w:ascii="Arial" w:hAnsi="Arial" w:cs="Arial"/>
          <w:i/>
          <w:iCs/>
          <w:sz w:val="20"/>
          <w:szCs w:val="20"/>
        </w:rPr>
        <w:t>Mollement</w:t>
      </w:r>
      <w:proofErr w:type="spellEnd"/>
      <w:r w:rsidRPr="0064124F">
        <w:rPr>
          <w:rFonts w:ascii="Arial" w:hAnsi="Arial" w:cs="Arial"/>
          <w:i/>
          <w:iCs/>
          <w:sz w:val="20"/>
          <w:szCs w:val="20"/>
        </w:rPr>
        <w:t xml:space="preserve">, un </w:t>
      </w:r>
      <w:proofErr w:type="spellStart"/>
      <w:r w:rsidRPr="0064124F">
        <w:rPr>
          <w:rFonts w:ascii="Arial" w:hAnsi="Arial" w:cs="Arial"/>
          <w:i/>
          <w:iCs/>
          <w:sz w:val="20"/>
          <w:szCs w:val="20"/>
        </w:rPr>
        <w:t>samedi</w:t>
      </w:r>
      <w:proofErr w:type="spellEnd"/>
      <w:r w:rsidRPr="0064124F">
        <w:rPr>
          <w:rFonts w:ascii="Arial" w:hAnsi="Arial" w:cs="Arial"/>
          <w:i/>
          <w:iCs/>
          <w:sz w:val="20"/>
          <w:szCs w:val="20"/>
        </w:rPr>
        <w:t xml:space="preserve"> </w:t>
      </w:r>
      <w:proofErr w:type="spellStart"/>
      <w:r w:rsidRPr="0064124F">
        <w:rPr>
          <w:rFonts w:ascii="Arial" w:hAnsi="Arial" w:cs="Arial"/>
          <w:i/>
          <w:iCs/>
          <w:sz w:val="20"/>
          <w:szCs w:val="20"/>
        </w:rPr>
        <w:t>matin</w:t>
      </w:r>
      <w:proofErr w:type="spellEnd"/>
      <w:r w:rsidRPr="0064124F">
        <w:rPr>
          <w:rFonts w:ascii="Arial" w:hAnsi="Arial" w:cs="Arial"/>
          <w:sz w:val="20"/>
          <w:szCs w:val="20"/>
        </w:rPr>
        <w:t xml:space="preserve">, distribuito nel 2012 e presentato in diversi festival internazionali. Nel 2015 si è schierata al fianco di una ragazza alla quale era stato interdetto l’accesso all’università per aver indossato una gonna troppo corta. Nel 2017 il suo lungometraggio </w:t>
      </w:r>
      <w:proofErr w:type="spellStart"/>
      <w:r w:rsidRPr="0064124F">
        <w:rPr>
          <w:rFonts w:ascii="Arial" w:hAnsi="Arial" w:cs="Arial"/>
          <w:i/>
          <w:sz w:val="20"/>
          <w:szCs w:val="20"/>
        </w:rPr>
        <w:t>Les</w:t>
      </w:r>
      <w:proofErr w:type="spellEnd"/>
      <w:r w:rsidRPr="0064124F">
        <w:rPr>
          <w:rFonts w:ascii="Arial" w:hAnsi="Arial" w:cs="Arial"/>
          <w:i/>
          <w:sz w:val="20"/>
          <w:szCs w:val="20"/>
        </w:rPr>
        <w:t xml:space="preserve"> </w:t>
      </w:r>
      <w:proofErr w:type="spellStart"/>
      <w:r w:rsidRPr="0064124F">
        <w:rPr>
          <w:rFonts w:ascii="Arial" w:hAnsi="Arial" w:cs="Arial"/>
          <w:i/>
          <w:sz w:val="20"/>
          <w:szCs w:val="20"/>
        </w:rPr>
        <w:t>Bienheureux</w:t>
      </w:r>
      <w:proofErr w:type="spellEnd"/>
      <w:r w:rsidRPr="0064124F">
        <w:rPr>
          <w:rFonts w:ascii="Arial" w:hAnsi="Arial" w:cs="Arial"/>
          <w:sz w:val="20"/>
          <w:szCs w:val="20"/>
        </w:rPr>
        <w:t xml:space="preserve"> è stato presentato alla mostra internazionale di arte cinematografica di Venezia vincendo il Premio Orizzonti Per La Miglior Interpretazione Femminile a </w:t>
      </w:r>
      <w:proofErr w:type="spellStart"/>
      <w:r w:rsidRPr="0064124F">
        <w:rPr>
          <w:rFonts w:ascii="Arial" w:hAnsi="Arial" w:cs="Arial"/>
          <w:sz w:val="20"/>
          <w:szCs w:val="20"/>
        </w:rPr>
        <w:t>Lyna</w:t>
      </w:r>
      <w:proofErr w:type="spellEnd"/>
      <w:r w:rsidRPr="0064124F">
        <w:rPr>
          <w:rFonts w:ascii="Arial" w:hAnsi="Arial" w:cs="Arial"/>
          <w:sz w:val="20"/>
          <w:szCs w:val="20"/>
        </w:rPr>
        <w:t xml:space="preserve"> </w:t>
      </w:r>
      <w:proofErr w:type="spellStart"/>
      <w:r w:rsidRPr="0064124F">
        <w:rPr>
          <w:rFonts w:ascii="Arial" w:hAnsi="Arial" w:cs="Arial"/>
          <w:sz w:val="20"/>
          <w:szCs w:val="20"/>
        </w:rPr>
        <w:t>Khoudri</w:t>
      </w:r>
      <w:proofErr w:type="spellEnd"/>
      <w:r w:rsidRPr="0064124F">
        <w:rPr>
          <w:rFonts w:ascii="Arial" w:hAnsi="Arial" w:cs="Arial"/>
          <w:sz w:val="20"/>
          <w:szCs w:val="20"/>
        </w:rPr>
        <w:t xml:space="preserve"> e il premio Lina </w:t>
      </w:r>
      <w:proofErr w:type="spellStart"/>
      <w:r w:rsidRPr="0064124F">
        <w:rPr>
          <w:rFonts w:ascii="Arial" w:hAnsi="Arial" w:cs="Arial"/>
          <w:sz w:val="20"/>
          <w:szCs w:val="20"/>
        </w:rPr>
        <w:t>Mangiacapre</w:t>
      </w:r>
      <w:proofErr w:type="spellEnd"/>
      <w:r w:rsidRPr="0064124F">
        <w:rPr>
          <w:rFonts w:ascii="Arial" w:hAnsi="Arial" w:cs="Arial"/>
          <w:sz w:val="20"/>
          <w:szCs w:val="20"/>
        </w:rPr>
        <w:t xml:space="preserve"> destinato ad un lavoro che modifichi le rappresentazioni e le immagini delle donne nel cinema.</w:t>
      </w:r>
    </w:p>
    <w:sectPr w:rsidR="000F0723" w:rsidSect="00B517C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283"/>
  <w:drawingGridHorizontalSpacing w:val="110"/>
  <w:displayHorizontalDrawingGridEvery w:val="2"/>
  <w:characterSpacingControl w:val="doNotCompress"/>
  <w:compat/>
  <w:rsids>
    <w:rsidRoot w:val="004C6897"/>
    <w:rsid w:val="00006E5D"/>
    <w:rsid w:val="00074BF3"/>
    <w:rsid w:val="000F0723"/>
    <w:rsid w:val="00186C38"/>
    <w:rsid w:val="00213A93"/>
    <w:rsid w:val="002653A5"/>
    <w:rsid w:val="002C460C"/>
    <w:rsid w:val="003446BF"/>
    <w:rsid w:val="003C1D52"/>
    <w:rsid w:val="00404CA0"/>
    <w:rsid w:val="00424604"/>
    <w:rsid w:val="00457A3C"/>
    <w:rsid w:val="004C6897"/>
    <w:rsid w:val="005D1DB9"/>
    <w:rsid w:val="0064124F"/>
    <w:rsid w:val="00667E05"/>
    <w:rsid w:val="006F4B2E"/>
    <w:rsid w:val="00763354"/>
    <w:rsid w:val="00846E3A"/>
    <w:rsid w:val="009516C3"/>
    <w:rsid w:val="00984F2C"/>
    <w:rsid w:val="009D67AA"/>
    <w:rsid w:val="00A058F0"/>
    <w:rsid w:val="00A45018"/>
    <w:rsid w:val="00A82E4A"/>
    <w:rsid w:val="00AA294A"/>
    <w:rsid w:val="00B517CF"/>
    <w:rsid w:val="00B61AAB"/>
    <w:rsid w:val="00CB018A"/>
    <w:rsid w:val="00CF4F48"/>
    <w:rsid w:val="00D8239D"/>
    <w:rsid w:val="00D9797E"/>
    <w:rsid w:val="00DA17E3"/>
    <w:rsid w:val="00DA6D67"/>
    <w:rsid w:val="00E06A68"/>
    <w:rsid w:val="00E43B02"/>
    <w:rsid w:val="00EC4FAA"/>
    <w:rsid w:val="00EF24BF"/>
    <w:rsid w:val="00F7082A"/>
    <w:rsid w:val="00F864E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C689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C68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6897"/>
    <w:rPr>
      <w:rFonts w:ascii="Tahoma" w:hAnsi="Tahoma" w:cs="Tahoma"/>
      <w:sz w:val="16"/>
      <w:szCs w:val="16"/>
    </w:rPr>
  </w:style>
  <w:style w:type="character" w:styleId="Collegamentoipertestuale">
    <w:name w:val="Hyperlink"/>
    <w:basedOn w:val="Carpredefinitoparagrafo"/>
    <w:uiPriority w:val="99"/>
    <w:unhideWhenUsed/>
    <w:rsid w:val="004C6897"/>
    <w:rPr>
      <w:color w:val="0000FF" w:themeColor="hyperlink"/>
      <w:u w:val="single"/>
    </w:rPr>
  </w:style>
  <w:style w:type="character" w:styleId="Enfasicorsivo">
    <w:name w:val="Emphasis"/>
    <w:basedOn w:val="Carpredefinitoparagrafo"/>
    <w:uiPriority w:val="20"/>
    <w:qFormat/>
    <w:rsid w:val="00EC4FAA"/>
    <w:rPr>
      <w:i/>
      <w:iCs/>
    </w:rPr>
  </w:style>
  <w:style w:type="paragraph" w:customStyle="1" w:styleId="xmsonormal">
    <w:name w:val="x_msonormal"/>
    <w:basedOn w:val="Normale"/>
    <w:rsid w:val="00CF4F48"/>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2031950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comingsoon.it/film/il-signor-rotpeter/54370/scheda/" TargetMode="External"/><Relationship Id="rId26" Type="http://schemas.openxmlformats.org/officeDocument/2006/relationships/hyperlink" Target="https://www.comingsoon.it/film/grido/45638/scheda/" TargetMode="External"/><Relationship Id="rId39" Type="http://schemas.openxmlformats.org/officeDocument/2006/relationships/hyperlink" Target="https://www.comingsoon.it/film/la-venere-di-willendorf/30821/scheda/" TargetMode="External"/><Relationship Id="rId21" Type="http://schemas.openxmlformats.org/officeDocument/2006/relationships/hyperlink" Target="https://www.comingsoon.it/film/anche-se-e-amore-non-si-vede/48656/scheda/" TargetMode="External"/><Relationship Id="rId34" Type="http://schemas.openxmlformats.org/officeDocument/2006/relationships/hyperlink" Target="https://www.comingsoon.it/film/l-inverno/41144/scheda/" TargetMode="External"/><Relationship Id="rId42" Type="http://schemas.openxmlformats.org/officeDocument/2006/relationships/image" Target="media/image12.jpeg"/><Relationship Id="rId47" Type="http://schemas.openxmlformats.org/officeDocument/2006/relationships/hyperlink" Target="https://it.wikipedia.org/wiki/La_giusta_distanza" TargetMode="External"/><Relationship Id="rId50" Type="http://schemas.openxmlformats.org/officeDocument/2006/relationships/hyperlink" Target="https://it.wikipedia.org/w/index.php?title=Sei_Venezia&amp;action=edit&amp;redlink=1" TargetMode="External"/><Relationship Id="rId55" Type="http://schemas.openxmlformats.org/officeDocument/2006/relationships/hyperlink" Target="https://it.wikipedia.org/wiki/Silvio_Soldini" TargetMode="External"/><Relationship Id="rId63" Type="http://schemas.openxmlformats.org/officeDocument/2006/relationships/image" Target="media/image15.jpeg"/><Relationship Id="rId7" Type="http://schemas.openxmlformats.org/officeDocument/2006/relationships/hyperlink" Target="https://it.wikipedia.org/wiki/1985"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www.comingsoon.it/film/e-la-chiamano-estate/49304/scheda/" TargetMode="External"/><Relationship Id="rId29" Type="http://schemas.openxmlformats.org/officeDocument/2006/relationships/hyperlink" Target="https://www.comingsoon.it/film/il-resto-di-niente/42148/scheda/" TargetMode="External"/><Relationship Id="rId41" Type="http://schemas.openxmlformats.org/officeDocument/2006/relationships/image" Target="media/image11.jpeg"/><Relationship Id="rId54" Type="http://schemas.openxmlformats.org/officeDocument/2006/relationships/hyperlink" Target="https://it.wikipedia.org/wiki/La_prima_neve" TargetMode="External"/><Relationship Id="rId62" Type="http://schemas.openxmlformats.org/officeDocument/2006/relationships/hyperlink" Target="https://it.wikipedia.org/wiki/Robert_Louis_Stevenson"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4.jpeg"/><Relationship Id="rId24" Type="http://schemas.openxmlformats.org/officeDocument/2006/relationships/hyperlink" Target="https://www.comingsoon.it/film/la-voce-umana/39510/scheda/" TargetMode="External"/><Relationship Id="rId32" Type="http://schemas.openxmlformats.org/officeDocument/2006/relationships/hyperlink" Target="https://www.comingsoon.it/film/chimera/43256/scheda/" TargetMode="External"/><Relationship Id="rId37" Type="http://schemas.openxmlformats.org/officeDocument/2006/relationships/hyperlink" Target="https://www.comingsoon.it/film/autunno/3837/scheda/" TargetMode="External"/><Relationship Id="rId40" Type="http://schemas.openxmlformats.org/officeDocument/2006/relationships/hyperlink" Target="https://www.comingsoon.it/film/morte-di-un-matematico-napoletano/4662/scheda/" TargetMode="External"/><Relationship Id="rId45" Type="http://schemas.openxmlformats.org/officeDocument/2006/relationships/hyperlink" Target="https://it.wikipedia.org/wiki/Carlo_Mazzacurati" TargetMode="External"/><Relationship Id="rId53" Type="http://schemas.openxmlformats.org/officeDocument/2006/relationships/hyperlink" Target="https://it.wikipedia.org/wiki/Io_sono_Li" TargetMode="External"/><Relationship Id="rId58" Type="http://schemas.openxmlformats.org/officeDocument/2006/relationships/hyperlink" Target="https://it.wikipedia.org/wiki/Duccio_Chiarini" TargetMode="External"/><Relationship Id="rId66"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hyperlink" Target="https://www.comingsoon.it/film/matrimoni-e-altri-disastri/47543/scheda/" TargetMode="External"/><Relationship Id="rId28" Type="http://schemas.openxmlformats.org/officeDocument/2006/relationships/hyperlink" Target="https://www.comingsoon.it/film/tre-donne-morali/712/scheda/" TargetMode="External"/><Relationship Id="rId36" Type="http://schemas.openxmlformats.org/officeDocument/2006/relationships/hyperlink" Target="https://www.comingsoon.it/film/non-e-giusto/41214/scheda/" TargetMode="External"/><Relationship Id="rId49" Type="http://schemas.openxmlformats.org/officeDocument/2006/relationships/hyperlink" Target="https://it.wikipedia.org/wiki/La_sedia_della_felicit%C3%A0" TargetMode="External"/><Relationship Id="rId57" Type="http://schemas.openxmlformats.org/officeDocument/2006/relationships/hyperlink" Target="https://it.wikipedia.org/wiki/Matteo_Oleotto" TargetMode="External"/><Relationship Id="rId61" Type="http://schemas.openxmlformats.org/officeDocument/2006/relationships/hyperlink" Target="https://it.wikipedia.org/wiki/Il_club_dei_suicidi" TargetMode="External"/><Relationship Id="rId10" Type="http://schemas.openxmlformats.org/officeDocument/2006/relationships/hyperlink" Target="https://it.wikipedia.org/wiki/1990" TargetMode="External"/><Relationship Id="rId19" Type="http://schemas.openxmlformats.org/officeDocument/2006/relationships/hyperlink" Target="https://www.comingsoon.it/film/la-parrucchiera/53620/scheda/" TargetMode="External"/><Relationship Id="rId31" Type="http://schemas.openxmlformats.org/officeDocument/2006/relationships/hyperlink" Target="https://www.comingsoon.it/film/l-odore-del-sangue/41785/scheda/" TargetMode="External"/><Relationship Id="rId44" Type="http://schemas.openxmlformats.org/officeDocument/2006/relationships/image" Target="media/image14.jpeg"/><Relationship Id="rId52" Type="http://schemas.openxmlformats.org/officeDocument/2006/relationships/hyperlink" Target="https://it.wikipedia.org/wiki/Andrea_Segre" TargetMode="External"/><Relationship Id="rId60" Type="http://schemas.openxmlformats.org/officeDocument/2006/relationships/hyperlink" Target="https://it.wikipedia.org/wiki/Thomas_Hardy" TargetMode="External"/><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it.wikipedia.org/wiki/Nastro_d%27Argento" TargetMode="External"/><Relationship Id="rId14" Type="http://schemas.openxmlformats.org/officeDocument/2006/relationships/image" Target="media/image7.jpeg"/><Relationship Id="rId22" Type="http://schemas.openxmlformats.org/officeDocument/2006/relationships/hyperlink" Target="https://www.comingsoon.it/film/napoli-24/48996/scheda/" TargetMode="External"/><Relationship Id="rId27" Type="http://schemas.openxmlformats.org/officeDocument/2006/relationships/hyperlink" Target="https://www.comingsoon.it/film/papervision-1-chiara-carrer-nel-mondo-dell-illustrazione-per-bambini/45360/scheda/" TargetMode="External"/><Relationship Id="rId30" Type="http://schemas.openxmlformats.org/officeDocument/2006/relationships/hyperlink" Target="https://www.comingsoon.it/film/i-cinghiali-di-portici/41900/scheda/" TargetMode="External"/><Relationship Id="rId35" Type="http://schemas.openxmlformats.org/officeDocument/2006/relationships/hyperlink" Target="https://www.comingsoon.it/film/nella-napoli-di-luca-giordano/41070/scheda/" TargetMode="External"/><Relationship Id="rId43" Type="http://schemas.openxmlformats.org/officeDocument/2006/relationships/image" Target="media/image13.jpeg"/><Relationship Id="rId48" Type="http://schemas.openxmlformats.org/officeDocument/2006/relationships/hyperlink" Target="https://it.wikipedia.org/wiki/La_passione" TargetMode="External"/><Relationship Id="rId56" Type="http://schemas.openxmlformats.org/officeDocument/2006/relationships/hyperlink" Target="https://it.wikipedia.org/wiki/Il_comandante_e_la_cicogna" TargetMode="External"/><Relationship Id="rId64" Type="http://schemas.openxmlformats.org/officeDocument/2006/relationships/image" Target="media/image16.jpeg"/><Relationship Id="rId8" Type="http://schemas.openxmlformats.org/officeDocument/2006/relationships/hyperlink" Target="https://it.wikipedia.org/wiki/Una_casa_in_bilico" TargetMode="External"/><Relationship Id="rId51" Type="http://schemas.openxmlformats.org/officeDocument/2006/relationships/hyperlink" Target="https://it.wikipedia.org/wiki/Missione_di_pace_(film)"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comingsoon.it/film/nessuna-qualita-agli-eroi/901/scheda/" TargetMode="External"/><Relationship Id="rId33" Type="http://schemas.openxmlformats.org/officeDocument/2006/relationships/hyperlink" Target="https://www.comingsoon.it/film/la-volpe-a-tre-zampe/40522/scheda/" TargetMode="External"/><Relationship Id="rId38" Type="http://schemas.openxmlformats.org/officeDocument/2006/relationships/hyperlink" Target="https://www.comingsoon.it/film/i-vesuviani/34430/scheda/" TargetMode="External"/><Relationship Id="rId46" Type="http://schemas.openxmlformats.org/officeDocument/2006/relationships/hyperlink" Target="https://it.wikipedia.org/wiki/La_lingua_del_santo" TargetMode="External"/><Relationship Id="rId59" Type="http://schemas.openxmlformats.org/officeDocument/2006/relationships/hyperlink" Target="https://it.wikipedia.org/wiki/Under_the_Greenwood_Tre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Pages>
  <Words>2617</Words>
  <Characters>14923</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cecile mazzone</dc:creator>
  <cp:lastModifiedBy>cecile mazzone</cp:lastModifiedBy>
  <cp:revision>3</cp:revision>
  <dcterms:created xsi:type="dcterms:W3CDTF">2017-10-18T14:05:00Z</dcterms:created>
  <dcterms:modified xsi:type="dcterms:W3CDTF">2017-10-19T13:19:00Z</dcterms:modified>
</cp:coreProperties>
</file>