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jc w:val="center"/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sz w:val="118"/>
          <w:szCs w:val="118"/>
          <w:u w:val="none" w:color="000000"/>
          <w:vertAlign w:val="baseline"/>
        </w:rPr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column">
              <wp:posOffset>-273061</wp:posOffset>
            </wp:positionH>
            <wp:positionV relativeFrom="line">
              <wp:posOffset>739732</wp:posOffset>
            </wp:positionV>
            <wp:extent cx="6637055" cy="1369004"/>
            <wp:effectExtent l="0" t="0" r="0" b="0"/>
            <wp:wrapTopAndBottom distT="152400" distB="152400"/>
            <wp:docPr id="1073741825" name="officeArt object" descr="CS ARENANIENE 2018_tagli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S ARENANIENE 2018_taglio.jpg" descr="CS ARENANIENE 2018_tagli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41107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637055" cy="13690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column">
              <wp:posOffset>-6346</wp:posOffset>
            </wp:positionH>
            <wp:positionV relativeFrom="line">
              <wp:posOffset>-249055</wp:posOffset>
            </wp:positionV>
            <wp:extent cx="1386096" cy="843348"/>
            <wp:effectExtent l="0" t="0" r="0" b="0"/>
            <wp:wrapSquare wrapText="bothSides" distL="152400" distR="152400" distT="152400" distB="152400"/>
            <wp:docPr id="1073741826" name="officeArt object" descr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g" descr="image1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096" cy="8433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sz w:val="94"/>
          <w:szCs w:val="94"/>
          <w:u w:val="none" w:color="000000"/>
          <w:vertAlign w:val="baseline"/>
          <w:rtl w:val="0"/>
        </w:rPr>
        <w:t>ArenAnien</w:t>
      </w:r>
      <w:r>
        <w:rPr>
          <w:rtl w:val="0"/>
        </w:rPr>
        <w:t>e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jc w:val="center"/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sz w:val="30"/>
          <w:szCs w:val="30"/>
          <w:u w:val="none" w:color="000000"/>
          <w:vertAlign w:val="baseline"/>
        </w:rPr>
      </w:pP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sz w:val="30"/>
          <w:szCs w:val="30"/>
          <w:u w:val="none" w:color="000000"/>
          <w:vertAlign w:val="baseline"/>
          <w:rtl w:val="0"/>
        </w:rPr>
        <w:t>3</w:t>
      </w: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sz w:val="30"/>
          <w:szCs w:val="30"/>
          <w:u w:val="none" w:color="000000"/>
          <w:vertAlign w:val="baseline"/>
          <w:rtl w:val="0"/>
          <w:lang w:val="en-US"/>
        </w:rPr>
        <w:t xml:space="preserve">ª </w:t>
      </w: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sz w:val="30"/>
          <w:szCs w:val="30"/>
          <w:u w:val="none" w:color="000000"/>
          <w:vertAlign w:val="baseline"/>
          <w:rtl w:val="0"/>
          <w:lang w:val="it-IT"/>
        </w:rPr>
        <w:t>Edizione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jc w:val="center"/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sz w:val="30"/>
          <w:szCs w:val="30"/>
          <w:u w:val="none" w:color="000000"/>
          <w:vertAlign w:val="baseline"/>
        </w:rPr>
      </w:pP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sz w:val="30"/>
          <w:szCs w:val="30"/>
          <w:u w:val="none" w:color="000000"/>
          <w:vertAlign w:val="baseline"/>
          <w:rtl w:val="0"/>
          <w:lang w:val="it-IT"/>
        </w:rPr>
        <w:t>30 luglio - 3 settembre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jc w:val="center"/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sz w:val="30"/>
          <w:szCs w:val="30"/>
          <w:u w:val="none" w:color="000000"/>
          <w:vertAlign w:val="baseline"/>
        </w:rPr>
      </w:pP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sz w:val="30"/>
          <w:szCs w:val="30"/>
          <w:u w:val="none" w:color="000000"/>
          <w:vertAlign w:val="baseline"/>
          <w:rtl w:val="0"/>
          <w:lang w:val="it-IT"/>
        </w:rPr>
        <w:t>Parco di Ponte Nomentano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jc w:val="center"/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sz w:val="30"/>
          <w:szCs w:val="30"/>
          <w:u w:val="single" w:color="000000"/>
          <w:vertAlign w:val="baseline"/>
        </w:rPr>
      </w:pPr>
      <w:r>
        <w:rPr>
          <w:rFonts w:ascii="Palatino Linotype" w:cs="Palatino Linotype" w:hAnsi="Palatino Linotype" w:eastAsia="Palatino Linotype"/>
          <w:b w:val="1"/>
          <w:bCs w:val="1"/>
          <w:sz w:val="28"/>
          <w:szCs w:val="28"/>
          <w:rtl w:val="0"/>
          <w:lang w:val="it-IT"/>
        </w:rPr>
        <w:t>Via Nomentana, altezza civico 416</w:t>
      </w:r>
    </w:p>
    <w:p>
      <w:pPr>
        <w:pStyle w:val="Corpo A"/>
        <w:spacing w:line="280" w:lineRule="auto"/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</w:p>
    <w:p>
      <w:pPr>
        <w:pStyle w:val="Corpo A"/>
        <w:spacing w:line="280" w:lineRule="auto"/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PROGRAMMA FILM - ArenAniene 2019 </w:t>
      </w:r>
    </w:p>
    <w:p>
      <w:pPr>
        <w:pStyle w:val="Corpo A"/>
        <w:spacing w:line="280" w:lineRule="auto"/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Direzione Artistica Patrizia Di Terlizzi</w:t>
      </w:r>
    </w:p>
    <w:p>
      <w:pPr>
        <w:pStyle w:val="Corpo A"/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(Il programma potrebbe essere soggetto a variazioni per motivi organizzativi)</w:t>
      </w:r>
    </w:p>
    <w:p>
      <w:pPr>
        <w:pStyle w:val="Corpo A"/>
        <w:spacing w:after="160" w:line="259" w:lineRule="auto"/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</w:p>
    <w:p>
      <w:pPr>
        <w:pStyle w:val="Corpo A"/>
        <w:spacing w:after="160" w:line="259" w:lineRule="auto"/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pt-PT"/>
        </w:rPr>
        <w:t>12 Agosto</w:t>
      </w:r>
      <w:r>
        <w:rPr>
          <w:rFonts w:ascii="Palatino Linotype" w:cs="Palatino Linotype" w:hAnsi="Palatino Linotype" w:eastAsia="Palatino Linotype"/>
          <w:b w:val="1"/>
          <w:bCs w:val="1"/>
          <w:rtl w:val="0"/>
        </w:rPr>
        <w:t xml:space="preserve">, </w:t>
      </w: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Luned</w:t>
      </w: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ì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  <w:br w:type="textWrapping"/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rtl w:val="0"/>
          <w:lang w:val="it-IT"/>
        </w:rPr>
        <w:t>Croce e delizia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 - di Simone Godano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–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commedia - Nastro d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>’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Argento 2019 Premio Siae miglior sceneggiatura</w:t>
      </w:r>
    </w:p>
    <w:p>
      <w:pPr>
        <w:pStyle w:val="Corpo A"/>
        <w:spacing w:after="160" w:line="259" w:lineRule="auto"/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13 agosto, Martedi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  <w:br w:type="textWrapping"/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rtl w:val="0"/>
          <w:lang w:val="it-IT"/>
        </w:rPr>
        <w:t xml:space="preserve">Sei ancora qui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di Scott Speer - wild card </w:t>
      </w:r>
    </w:p>
    <w:p>
      <w:pPr>
        <w:pStyle w:val="Corpo A"/>
        <w:spacing w:after="160" w:line="259" w:lineRule="auto"/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14 Agosto, Mercoled</w:t>
      </w: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ì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  <w:br w:type="textWrapping"/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rtl w:val="0"/>
          <w:lang w:val="it-IT"/>
        </w:rPr>
        <w:t>Ti presento Sofia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 xml:space="preserve">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–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di Guido Chiesa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–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Premio Flaiano 2019 miglior interprete femminile </w:t>
      </w:r>
    </w:p>
    <w:p>
      <w:pPr>
        <w:pStyle w:val="Corpo A"/>
        <w:spacing w:after="160" w:line="259" w:lineRule="auto"/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15 Agosto, Gioved</w:t>
      </w: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ì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  <w:br w:type="textWrapping"/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rtl w:val="0"/>
          <w:lang w:val="nl-NL"/>
        </w:rPr>
        <w:t xml:space="preserve">Green Book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di Peter Farrelly - commedia - Premio Oscar 2019 Miglior Film </w:t>
      </w:r>
    </w:p>
    <w:p>
      <w:pPr>
        <w:pStyle w:val="Corpo A"/>
        <w:spacing w:after="160" w:line="259" w:lineRule="auto"/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16 Agosto, Venerd</w:t>
      </w: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ì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  <w:br w:type="textWrapping"/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rtl w:val="0"/>
          <w:lang w:val="it-IT"/>
        </w:rPr>
        <w:t xml:space="preserve">Quello che veramente importa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di Paco Arango </w:t>
      </w:r>
    </w:p>
    <w:p>
      <w:pPr>
        <w:pStyle w:val="Corpo A"/>
        <w:spacing w:after="160" w:line="259" w:lineRule="auto"/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17 Agosto, Sabato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  <w:br w:type="textWrapping"/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rtl w:val="0"/>
          <w:lang w:val="it-IT"/>
        </w:rPr>
        <w:t xml:space="preserve">La casa dei libri di Isabel Coixet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- Premio Goya 2018 miglior film </w:t>
      </w:r>
    </w:p>
    <w:p>
      <w:pPr>
        <w:pStyle w:val="Corpo A"/>
        <w:spacing w:after="160" w:line="259" w:lineRule="auto"/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18 Agosto, Domenica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  <w:br w:type="textWrapping"/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rtl w:val="0"/>
          <w:lang w:val="pt-PT"/>
        </w:rPr>
        <w:t xml:space="preserve">Soldado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–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di Sergio Sollima  - Nastro d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>’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>Argento Premio Behind the camera</w:t>
      </w:r>
    </w:p>
    <w:p>
      <w:pPr>
        <w:pStyle w:val="Corpo A"/>
        <w:spacing w:after="160" w:line="259" w:lineRule="auto"/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pt-PT"/>
        </w:rPr>
        <w:t>19 Agosto, Luned</w:t>
      </w: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ì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  <w:br w:type="textWrapping"/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rtl w:val="0"/>
          <w:lang w:val="it-IT"/>
        </w:rPr>
        <w:t>Un giorno all</w:t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rtl w:val="0"/>
          <w:lang w:val="en-US"/>
        </w:rPr>
        <w:t>’</w:t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rtl w:val="0"/>
          <w:lang w:val="it-IT"/>
        </w:rPr>
        <w:t>improvviso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 di Ciro D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>’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Emilio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–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sentimentale - Nastri d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>’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Argento 2019   miglior attrice protagonista</w:t>
      </w:r>
    </w:p>
    <w:p>
      <w:pPr>
        <w:pStyle w:val="Corpo A"/>
        <w:spacing w:after="160" w:line="259" w:lineRule="auto"/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20 agosto, </w:t>
      </w:r>
      <w:r>
        <w:rPr>
          <w:rFonts w:ascii="Palatino Linotype" w:cs="Palatino Linotype" w:hAnsi="Palatino Linotype" w:eastAsia="Palatino Linotype"/>
          <w:b w:val="1"/>
          <w:bCs w:val="1"/>
          <w:rtl w:val="0"/>
        </w:rPr>
        <w:t>M</w:t>
      </w: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>arted</w:t>
      </w: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ì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  <w:br w:type="textWrapping"/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rtl w:val="0"/>
          <w:lang w:val="it-IT"/>
        </w:rPr>
        <w:t xml:space="preserve">Coco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di Lee Unkrich e Adrian Molina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– 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Golden Globe miglior film animato 2018  </w:t>
      </w:r>
    </w:p>
    <w:p>
      <w:pPr>
        <w:pStyle w:val="Corpo A"/>
        <w:spacing w:after="160" w:line="259" w:lineRule="auto"/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21 agosto, </w:t>
      </w:r>
      <w:r>
        <w:rPr>
          <w:rFonts w:ascii="Palatino Linotype" w:cs="Palatino Linotype" w:hAnsi="Palatino Linotype" w:eastAsia="Palatino Linotype"/>
          <w:b w:val="1"/>
          <w:bCs w:val="1"/>
          <w:rtl w:val="0"/>
        </w:rPr>
        <w:t>M</w:t>
      </w: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ercoled</w:t>
      </w: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ì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  <w:br w:type="textWrapping"/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rtl w:val="0"/>
          <w:lang w:val="en-US"/>
        </w:rPr>
        <w:t>Cold war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 di Pavel Pawlikowki - Festival di Cannes 2018 Premio miglior regia </w:t>
      </w:r>
    </w:p>
    <w:p>
      <w:pPr>
        <w:pStyle w:val="Corpo A"/>
        <w:spacing w:after="160" w:line="259" w:lineRule="auto"/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22 agosto, </w:t>
      </w:r>
      <w:r>
        <w:rPr>
          <w:rFonts w:ascii="Palatino Linotype" w:cs="Palatino Linotype" w:hAnsi="Palatino Linotype" w:eastAsia="Palatino Linotype"/>
          <w:b w:val="1"/>
          <w:bCs w:val="1"/>
          <w:rtl w:val="0"/>
        </w:rPr>
        <w:t>G</w:t>
      </w: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ioved</w:t>
      </w: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ì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  <w:br w:type="textWrapping"/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rtl w:val="0"/>
          <w:lang w:val="it-IT"/>
        </w:rPr>
        <w:t>Il campione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 di Leonardo D'Agostini - Nastro d'argento 2019 miglior regista esordiente </w:t>
      </w:r>
    </w:p>
    <w:p>
      <w:pPr>
        <w:pStyle w:val="Corpo A"/>
        <w:spacing w:after="160" w:line="259" w:lineRule="auto"/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23 agosto, </w:t>
      </w:r>
      <w:r>
        <w:rPr>
          <w:rFonts w:ascii="Palatino Linotype" w:cs="Palatino Linotype" w:hAnsi="Palatino Linotype" w:eastAsia="Palatino Linotype"/>
          <w:b w:val="1"/>
          <w:bCs w:val="1"/>
          <w:rtl w:val="0"/>
        </w:rPr>
        <w:t>V</w:t>
      </w: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enerd</w:t>
      </w: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ì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  <w:br w:type="textWrapping"/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rtl w:val="0"/>
          <w:lang w:val="en-US"/>
        </w:rPr>
        <w:t xml:space="preserve">Il corriere the mule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–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di Clint Eastwood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–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>wild card</w:t>
      </w:r>
    </w:p>
    <w:p>
      <w:pPr>
        <w:pStyle w:val="Corpo A"/>
        <w:spacing w:after="160" w:line="259" w:lineRule="auto"/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24 agosto, </w:t>
      </w:r>
      <w:r>
        <w:rPr>
          <w:rFonts w:ascii="Palatino Linotype" w:cs="Palatino Linotype" w:hAnsi="Palatino Linotype" w:eastAsia="Palatino Linotype"/>
          <w:b w:val="1"/>
          <w:bCs w:val="1"/>
          <w:rtl w:val="0"/>
        </w:rPr>
        <w:t>S</w:t>
      </w: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abato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  <w:br w:type="textWrapping"/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rtl w:val="0"/>
          <w:lang w:val="it-IT"/>
        </w:rPr>
        <w:t>Un affare di famiglia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 di Hirokazo Kore'eda - Palma d'oro Festival di Cannes 2018 </w:t>
      </w:r>
    </w:p>
    <w:p>
      <w:pPr>
        <w:pStyle w:val="Corpo A"/>
        <w:spacing w:after="160" w:line="259" w:lineRule="auto"/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25 agosto, </w:t>
      </w:r>
      <w:r>
        <w:rPr>
          <w:rFonts w:ascii="Palatino Linotype" w:cs="Palatino Linotype" w:hAnsi="Palatino Linotype" w:eastAsia="Palatino Linotype"/>
          <w:b w:val="1"/>
          <w:bCs w:val="1"/>
          <w:rtl w:val="0"/>
        </w:rPr>
        <w:t>D</w:t>
      </w: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omenica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  <w:br w:type="textWrapping"/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rtl w:val="0"/>
          <w:lang w:val="it-IT"/>
        </w:rPr>
        <w:t>Il vizio della speranza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 - di Edoardo De Angelis  - David Donatello 2019 attrice non protagonista</w:t>
      </w:r>
    </w:p>
    <w:p>
      <w:pPr>
        <w:pStyle w:val="Corpo A"/>
        <w:spacing w:after="160" w:line="259" w:lineRule="auto"/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26 agosto, </w:t>
      </w:r>
      <w:r>
        <w:rPr>
          <w:rFonts w:ascii="Palatino Linotype" w:cs="Palatino Linotype" w:hAnsi="Palatino Linotype" w:eastAsia="Palatino Linotype"/>
          <w:b w:val="1"/>
          <w:bCs w:val="1"/>
          <w:rtl w:val="0"/>
        </w:rPr>
        <w:t>L</w:t>
      </w: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uned</w:t>
      </w: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ì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  <w:br w:type="textWrapping"/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rtl w:val="0"/>
          <w:lang w:val="it-IT"/>
        </w:rPr>
        <w:t>Il sole a mezzanotte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 di Scott Speer - Teen Choise Award 2018 miglior film drammatico </w:t>
      </w:r>
    </w:p>
    <w:p>
      <w:pPr>
        <w:pStyle w:val="Corpo A"/>
        <w:spacing w:after="160"/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27 agosto, </w:t>
      </w:r>
      <w:r>
        <w:rPr>
          <w:rFonts w:ascii="Palatino Linotype" w:cs="Palatino Linotype" w:hAnsi="Palatino Linotype" w:eastAsia="Palatino Linotype"/>
          <w:b w:val="1"/>
          <w:bCs w:val="1"/>
          <w:rtl w:val="0"/>
        </w:rPr>
        <w:t>M</w:t>
      </w: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>arted</w:t>
      </w: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ì </w:t>
      </w:r>
    </w:p>
    <w:p>
      <w:pPr>
        <w:pStyle w:val="Corpo A"/>
        <w:spacing w:after="160"/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rtl w:val="0"/>
          <w:lang w:val="nl-NL"/>
        </w:rPr>
        <w:t xml:space="preserve">Blackkklansman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di Spike Lee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–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premio Oscar 2018 miglior sceneggiatura non originale </w:t>
      </w:r>
    </w:p>
    <w:p>
      <w:pPr>
        <w:pStyle w:val="Corpo A"/>
        <w:spacing w:after="60"/>
        <w:rPr>
          <w:rFonts w:ascii="Palatino Linotype" w:cs="Palatino Linotype" w:hAnsi="Palatino Linotype" w:eastAsia="Palatino Linotype"/>
          <w:b w:val="1"/>
          <w:bCs w:val="1"/>
        </w:rPr>
      </w:pP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28 agosto, </w:t>
      </w:r>
      <w:r>
        <w:rPr>
          <w:rFonts w:ascii="Palatino Linotype" w:cs="Palatino Linotype" w:hAnsi="Palatino Linotype" w:eastAsia="Palatino Linotype"/>
          <w:b w:val="1"/>
          <w:bCs w:val="1"/>
          <w:rtl w:val="0"/>
        </w:rPr>
        <w:t>M</w:t>
      </w: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ercoled</w:t>
      </w: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ì </w:t>
      </w:r>
    </w:p>
    <w:p>
      <w:pPr>
        <w:pStyle w:val="Corpo A"/>
        <w:spacing w:after="140"/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rtl w:val="0"/>
          <w:lang w:val="de-DE"/>
        </w:rPr>
        <w:t>Bangla</w:t>
      </w:r>
      <w:r>
        <w:rPr>
          <w:rFonts w:ascii="Palatino Linotype" w:cs="Palatino Linotype" w:hAnsi="Palatino Linotype" w:eastAsia="Palatino Linotype"/>
          <w:rtl w:val="0"/>
          <w:lang w:val="it-IT"/>
        </w:rPr>
        <w:t xml:space="preserve"> di </w:t>
      </w:r>
      <w:r>
        <w:rPr>
          <w:rFonts w:ascii="Palatino Linotype" w:cs="Palatino Linotype" w:hAnsi="Palatino Linotype" w:eastAsia="Palatino Linotype"/>
          <w:i w:val="1"/>
          <w:iCs w:val="1"/>
          <w:rtl w:val="0"/>
        </w:rPr>
        <w:t>Phaim Bhuiyan</w:t>
      </w:r>
      <w:r>
        <w:rPr>
          <w:rFonts w:ascii="Palatino Linotype" w:cs="Palatino Linotype" w:hAnsi="Palatino Linotype" w:eastAsia="Palatino Linotype"/>
          <w:rtl w:val="0"/>
          <w:lang w:val="it-IT"/>
        </w:rPr>
        <w:t xml:space="preserve"> - commedia - nastro d'argento 2019 miglior film commedia </w:t>
      </w:r>
    </w:p>
    <w:p>
      <w:pPr>
        <w:pStyle w:val="Corpo A"/>
        <w:spacing w:after="160" w:line="259" w:lineRule="auto"/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29 agosto, </w:t>
      </w:r>
      <w:r>
        <w:rPr>
          <w:rFonts w:ascii="Palatino Linotype" w:cs="Palatino Linotype" w:hAnsi="Palatino Linotype" w:eastAsia="Palatino Linotype"/>
          <w:b w:val="1"/>
          <w:bCs w:val="1"/>
          <w:rtl w:val="0"/>
        </w:rPr>
        <w:t>G</w:t>
      </w: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ioved</w:t>
      </w: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ì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  <w:br w:type="textWrapping"/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rtl w:val="0"/>
          <w:lang w:val="it-IT"/>
        </w:rPr>
        <w:t>Ma cosa ci dice il cervello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 xml:space="preserve">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–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di Riccardo Milani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–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Nastro d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>’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argento miglior attrice di commedia </w:t>
      </w:r>
    </w:p>
    <w:p>
      <w:pPr>
        <w:pStyle w:val="Corpo A"/>
        <w:spacing w:after="160" w:line="259" w:lineRule="auto"/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30 agosto, </w:t>
      </w:r>
      <w:r>
        <w:rPr>
          <w:rFonts w:ascii="Palatino Linotype" w:cs="Palatino Linotype" w:hAnsi="Palatino Linotype" w:eastAsia="Palatino Linotype"/>
          <w:b w:val="1"/>
          <w:bCs w:val="1"/>
          <w:rtl w:val="0"/>
        </w:rPr>
        <w:t>V</w:t>
      </w: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enerd</w:t>
      </w: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ì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  <w:br w:type="textWrapping"/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rtl w:val="0"/>
          <w:lang w:val="it-IT"/>
        </w:rPr>
        <w:t>Un'altra vita- M</w:t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rtl w:val="0"/>
        </w:rPr>
        <w:t>ug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 xml:space="preserve"> - di Margorzada Szumowka Orso d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>‘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Argento 2018 </w:t>
      </w:r>
    </w:p>
    <w:p>
      <w:pPr>
        <w:pStyle w:val="Corpo A"/>
        <w:spacing w:after="160" w:line="259" w:lineRule="auto"/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31 agosto, </w:t>
      </w:r>
      <w:r>
        <w:rPr>
          <w:rFonts w:ascii="Palatino Linotype" w:cs="Palatino Linotype" w:hAnsi="Palatino Linotype" w:eastAsia="Palatino Linotype"/>
          <w:b w:val="1"/>
          <w:bCs w:val="1"/>
          <w:rtl w:val="0"/>
        </w:rPr>
        <w:t>S</w:t>
      </w: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abato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  <w:br w:type="textWrapping"/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rtl w:val="0"/>
          <w:lang w:val="it-IT"/>
        </w:rPr>
        <w:t>Una storia senza nome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 - di Roberto And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ò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premio Flaiano 2019 miglior regia </w:t>
      </w:r>
    </w:p>
    <w:p>
      <w:pPr>
        <w:pStyle w:val="Corpo A"/>
        <w:spacing w:after="160" w:line="259" w:lineRule="auto"/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1 settembre, </w:t>
      </w:r>
      <w:r>
        <w:rPr>
          <w:rFonts w:ascii="Palatino Linotype" w:cs="Palatino Linotype" w:hAnsi="Palatino Linotype" w:eastAsia="Palatino Linotype"/>
          <w:b w:val="1"/>
          <w:bCs w:val="1"/>
          <w:rtl w:val="0"/>
        </w:rPr>
        <w:t>D</w:t>
      </w: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omenica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  <w:br w:type="textWrapping"/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rtl w:val="0"/>
          <w:lang w:val="it-IT"/>
        </w:rPr>
        <w:t>Il traditore</w:t>
      </w:r>
      <w:r>
        <w:rPr>
          <w:rFonts w:ascii="Palatino Linotype" w:cs="Palatino Linotype" w:hAnsi="Palatino Linotype" w:eastAsia="Palatino Linotype"/>
          <w:rtl w:val="0"/>
          <w:lang w:val="it-IT"/>
        </w:rPr>
        <w:t xml:space="preserve"> di Marco Bellocchio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 xml:space="preserve">  -  Nastro D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>’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Argento 2019 miglior regista</w:t>
      </w:r>
    </w:p>
    <w:p>
      <w:pPr>
        <w:pStyle w:val="Corpo A"/>
        <w:spacing w:after="160" w:line="259" w:lineRule="auto"/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2 settembre, </w:t>
      </w:r>
      <w:r>
        <w:rPr>
          <w:rFonts w:ascii="Palatino Linotype" w:cs="Palatino Linotype" w:hAnsi="Palatino Linotype" w:eastAsia="Palatino Linotype"/>
          <w:b w:val="1"/>
          <w:bCs w:val="1"/>
          <w:rtl w:val="0"/>
        </w:rPr>
        <w:t>L</w:t>
      </w: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uned</w:t>
      </w: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ì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  <w:br w:type="textWrapping"/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rtl w:val="0"/>
        </w:rPr>
        <w:t xml:space="preserve">Cafarnao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di Nadine Labaki - Festival di Cannes 2018 Premio della Giuria </w:t>
      </w:r>
    </w:p>
    <w:p>
      <w:pPr>
        <w:pStyle w:val="Corpo A"/>
        <w:spacing w:after="160" w:line="259" w:lineRule="auto"/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3 settembre, </w:t>
      </w:r>
      <w:r>
        <w:rPr>
          <w:rFonts w:ascii="Palatino Linotype" w:cs="Palatino Linotype" w:hAnsi="Palatino Linotype" w:eastAsia="Palatino Linotype"/>
          <w:b w:val="1"/>
          <w:bCs w:val="1"/>
          <w:rtl w:val="0"/>
        </w:rPr>
        <w:t>M</w:t>
      </w: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>arted</w:t>
      </w: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ì </w:t>
      </w: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 xml:space="preserve">- </w:t>
      </w:r>
      <w:r>
        <w:rPr>
          <w:rFonts w:ascii="Palatino Linotype" w:cs="Palatino Linotype" w:hAnsi="Palatino Linotype" w:eastAsia="Palatino Linotype"/>
          <w:b w:val="1"/>
          <w:bCs w:val="1"/>
          <w:rtl w:val="0"/>
        </w:rPr>
        <w:t>S</w:t>
      </w: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erata di chiusura</w:t>
      </w:r>
    </w:p>
    <w:p>
      <w:pPr>
        <w:pStyle w:val="Corpo A"/>
        <w:spacing w:before="100" w:after="100"/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555555"/>
          <w:u w:val="none" w:color="555555"/>
          <w:vertAlign w:val="baseline"/>
        </w:rPr>
      </w:pPr>
      <w:r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ore 21 spettacolo teatrale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“ </w:t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rtl w:val="0"/>
          <w:lang w:val="it-IT"/>
        </w:rPr>
        <w:t xml:space="preserve">Viva il 68!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“ –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breve storia degli anni dal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>’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68 al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>’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71 attraverso il racconto dei pi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ù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grandi LP di quell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>’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epoca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–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con Zap Mangusta ( Oscar della radio )</w:t>
      </w:r>
    </w:p>
    <w:p>
      <w:pPr>
        <w:pStyle w:val="Corpo A"/>
        <w:spacing w:after="160" w:line="259" w:lineRule="auto"/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Palatino Linotype" w:cs="Palatino Linotype" w:hAnsi="Palatino Linotype" w:eastAsia="Palatino Linotype"/>
          <w:b w:val="1"/>
          <w:bCs w:val="1"/>
          <w:color w:val="555555"/>
          <w:u w:color="555555"/>
          <w:rtl w:val="0"/>
          <w:lang w:val="it-IT"/>
        </w:rPr>
        <w:t>o</w:t>
      </w:r>
      <w:r>
        <w:rPr>
          <w:rFonts w:ascii="Palatino Linotype" w:cs="Palatino Linotype" w:hAnsi="Palatino Linotype" w:eastAsia="Palatino Linotype"/>
          <w:b w:val="1"/>
          <w:bCs w:val="1"/>
          <w:rtl w:val="0"/>
        </w:rPr>
        <w:t xml:space="preserve">re 23 - </w:t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rtl w:val="0"/>
          <w:lang w:val="it-IT"/>
        </w:rPr>
        <w:t xml:space="preserve">Cocktail bar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di Stefano Landini e Toni Lama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–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Documentario</w:t>
      </w:r>
    </w:p>
    <w:p>
      <w:pPr>
        <w:pStyle w:val="Corpo A"/>
        <w:spacing w:after="160" w:line="259" w:lineRule="auto"/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</w:p>
    <w:p>
      <w:pPr>
        <w:pStyle w:val="Corpo A"/>
        <w:spacing w:after="160" w:line="259" w:lineRule="auto"/>
        <w:rPr>
          <w:rFonts w:ascii="Palatino Linotype" w:cs="Palatino Linotype" w:hAnsi="Palatino Linotype" w:eastAsia="Palatino Linotype"/>
          <w:b w:val="1"/>
          <w:bCs w:val="1"/>
          <w:lang w:val="it-IT"/>
        </w:rPr>
      </w:pPr>
      <w:r>
        <w:rPr>
          <w:rFonts w:ascii="Palatino Linotype" w:cs="Palatino Linotype" w:hAnsi="Palatino Linotype" w:eastAsia="Palatino Linotype"/>
          <w:b w:val="1"/>
          <w:bCs w:val="1"/>
          <w:rtl w:val="0"/>
          <w:lang w:val="de-DE"/>
        </w:rPr>
        <w:t xml:space="preserve">INIZIATIVE COLLATERALI </w:t>
      </w:r>
      <w:r>
        <w:rPr>
          <w:rFonts w:ascii="Palatino Linotype" w:cs="Palatino Linotype" w:hAnsi="Palatino Linotype" w:eastAsia="Palatino Linotype"/>
          <w:b w:val="1"/>
          <w:bCs w:val="1"/>
          <w:rtl w:val="0"/>
          <w:lang w:val="it-IT"/>
        </w:rPr>
        <w:t xml:space="preserve"> (INGRESSO LIBERO)</w:t>
      </w:r>
    </w:p>
    <w:p>
      <w:pPr>
        <w:pStyle w:val="Corpo A"/>
        <w:spacing w:after="160" w:line="259" w:lineRule="auto"/>
        <w:rPr>
          <w:rFonts w:ascii="Palatino Linotype" w:cs="Palatino Linotype" w:hAnsi="Palatino Linotype" w:eastAsia="Palatino Linotype"/>
          <w:b w:val="1"/>
          <w:bCs w:val="1"/>
          <w:lang w:val="it-IT"/>
        </w:rPr>
      </w:pPr>
      <w:r>
        <w:rPr>
          <w:rFonts w:ascii="Palatino Linotype" w:cs="Palatino Linotype" w:hAnsi="Palatino Linotype" w:eastAsia="Palatino Linotype"/>
          <w:b w:val="1"/>
          <w:bCs w:val="1"/>
          <w:rtl w:val="0"/>
          <w:lang w:val="it-IT"/>
        </w:rPr>
        <w:t>22 agosto</w:t>
      </w:r>
    </w:p>
    <w:p>
      <w:pPr>
        <w:pStyle w:val="Corpo A"/>
        <w:spacing w:after="160" w:line="259" w:lineRule="auto"/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Palatino Linotype" w:cs="Palatino Linotype" w:hAnsi="Palatino Linotype" w:eastAsia="Palatino Linotype"/>
          <w:rtl w:val="0"/>
          <w:lang w:val="it-IT"/>
        </w:rPr>
        <w:t xml:space="preserve">ore 19 </w:t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rtl w:val="0"/>
          <w:lang w:val="it-IT"/>
        </w:rPr>
        <w:t xml:space="preserve">incontro di poesia </w:t>
      </w:r>
      <w:r>
        <w:rPr>
          <w:rFonts w:ascii="Palatino Linotype" w:cs="Palatino Linotype" w:hAnsi="Palatino Linotype" w:eastAsia="Palatino Linotype"/>
          <w:rtl w:val="0"/>
          <w:lang w:val="it-IT"/>
        </w:rPr>
        <w:t xml:space="preserve">con </w:t>
      </w:r>
      <w:r>
        <w:rPr>
          <w:rFonts w:ascii="Palatino Linotype" w:cs="Palatino Linotype" w:hAnsi="Palatino Linotype" w:eastAsia="Palatino Linotype"/>
          <w:b w:val="1"/>
          <w:bCs w:val="1"/>
          <w:rtl w:val="0"/>
          <w:lang w:val="it-IT"/>
        </w:rPr>
        <w:t>Agostino Raff</w:t>
      </w:r>
      <w:r>
        <w:rPr>
          <w:rFonts w:ascii="Palatino Linotype" w:cs="Palatino Linotype" w:hAnsi="Palatino Linotype" w:eastAsia="Palatino Linotype"/>
          <w:rtl w:val="0"/>
          <w:lang w:val="it-IT"/>
        </w:rPr>
        <w:t xml:space="preserve">, uno dei nomi storici della poesia capitolina, e il poeta/chansonnier </w:t>
      </w:r>
      <w:r>
        <w:rPr>
          <w:rFonts w:ascii="Palatino Linotype" w:cs="Palatino Linotype" w:hAnsi="Palatino Linotype" w:eastAsia="Palatino Linotype"/>
          <w:b w:val="1"/>
          <w:bCs w:val="1"/>
          <w:rtl w:val="0"/>
          <w:lang w:val="it-IT"/>
        </w:rPr>
        <w:t>Capodiluce</w:t>
      </w:r>
      <w:r>
        <w:rPr>
          <w:rFonts w:ascii="Palatino Linotype" w:cs="Palatino Linotype" w:hAnsi="Palatino Linotype" w:eastAsia="Palatino Linotype"/>
          <w:b w:val="1"/>
          <w:bCs w:val="1"/>
          <w:rtl w:val="0"/>
          <w:lang w:val="it-IT"/>
        </w:rPr>
        <w:t xml:space="preserve">. </w:t>
      </w:r>
    </w:p>
    <w:p>
      <w:pPr>
        <w:pStyle w:val="Corpo A"/>
        <w:spacing w:after="160" w:line="259" w:lineRule="auto"/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Palatino Linotype" w:cs="Palatino Linotype" w:hAnsi="Palatino Linotype" w:eastAsia="Palatino Linotype"/>
          <w:b w:val="1"/>
          <w:bCs w:val="1"/>
          <w:rtl w:val="0"/>
          <w:lang w:val="it-IT"/>
        </w:rPr>
        <w:t xml:space="preserve">29 agosto </w:t>
      </w:r>
      <w:r>
        <w:rPr>
          <w:rFonts w:ascii="Palatino Linotype" w:cs="Palatino Linotype" w:hAnsi="Palatino Linotype" w:eastAsia="Palatino Linotype"/>
          <w:b w:val="1"/>
          <w:bCs w:val="1"/>
          <w:rtl w:val="0"/>
        </w:rPr>
        <w:t xml:space="preserve"> </w:t>
      </w:r>
    </w:p>
    <w:p>
      <w:pPr>
        <w:pStyle w:val="Corpo A"/>
        <w:spacing w:after="160" w:line="259" w:lineRule="auto"/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ore 19 </w:t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rtl w:val="0"/>
          <w:lang w:val="it-IT"/>
        </w:rPr>
        <w:t xml:space="preserve">reading delle </w:t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rtl w:val="0"/>
        </w:rPr>
        <w:t>“</w:t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rtl w:val="0"/>
          <w:lang w:val="it-IT"/>
        </w:rPr>
        <w:t>Notti Bianche</w:t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rtl w:val="0"/>
        </w:rPr>
        <w:t xml:space="preserve">” </w:t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rtl w:val="0"/>
          <w:lang w:val="nl-NL"/>
        </w:rPr>
        <w:t>di Dostoevsk</w:t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rtl w:val="0"/>
          <w:lang w:val="it-IT"/>
        </w:rPr>
        <w:t>ij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 Evento crea un ponte tra la letteratura e la psicologia. Lettura di brani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 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delle Notti Bianche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 xml:space="preserve"> 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nl-NL"/>
        </w:rPr>
        <w:t>di Dostoevsk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ij per trovare le analogie con il rapporto di coppia contemporaneo, le fasi che interessano la relazione e il modo con cui noi ci rapportiamo all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’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altro. La prima parte sar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 xml:space="preserve">à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dedicata al reading che sar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 xml:space="preserve">à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recitato da due attori professionisti e nella seconda parte ci sar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 xml:space="preserve">à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il confronto con due psicologi che parleranno dei diversi momenti che interessano il rapporto tra due persone. La parte finale sar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fr-FR"/>
        </w:rPr>
        <w:t xml:space="preserve">à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dedicata alle domande. (A cura del dottor Giampiero Strangio)</w:t>
      </w:r>
    </w:p>
    <w:p>
      <w:pPr>
        <w:pStyle w:val="Corpo A"/>
        <w:spacing w:after="160" w:line="259" w:lineRule="auto"/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Palatino Linotype" w:cs="Palatino Linotype" w:hAnsi="Palatino Linotype" w:eastAsia="Palatino Linotype"/>
          <w:b w:val="1"/>
          <w:bCs w:val="1"/>
          <w:rtl w:val="0"/>
          <w:lang w:val="it-IT"/>
        </w:rPr>
        <w:t>1 settembre</w:t>
      </w:r>
    </w:p>
    <w:p>
      <w:pPr>
        <w:pStyle w:val="Corpo A"/>
        <w:spacing w:after="160" w:line="259" w:lineRule="auto"/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ore 19 Anteprima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 xml:space="preserve">–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Brani teatrali dello spettacolo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“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Il Ritorno di Marx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 xml:space="preserve">”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liberamente tratto da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>“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de-DE"/>
        </w:rPr>
        <w:t>Marx a Soho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 xml:space="preserve">”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 xml:space="preserve">di Howard Zinn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 xml:space="preserve">–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interpretati da Fabio Sebastiani</w:t>
      </w:r>
    </w:p>
    <w:p>
      <w:pPr>
        <w:pStyle w:val="Corpo A"/>
        <w:spacing w:after="160" w:line="259" w:lineRule="auto"/>
        <w:rPr>
          <w:rFonts w:ascii="Palatino Linotype" w:cs="Palatino Linotype" w:hAnsi="Palatino Linotype" w:eastAsia="Palatino Linotype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Palatino Linotype" w:cs="Palatino Linotype" w:hAnsi="Palatino Linotype" w:eastAsia="Palatino Linotype"/>
          <w:b w:val="1"/>
          <w:bCs w:val="1"/>
          <w:rtl w:val="0"/>
          <w:lang w:val="it-IT"/>
        </w:rPr>
        <w:t xml:space="preserve">3 settembre </w:t>
      </w:r>
      <w:r>
        <w:rPr>
          <w:rFonts w:ascii="Palatino Linotype" w:cs="Palatino Linotype" w:hAnsi="Palatino Linotype" w:eastAsia="Palatino Linotype"/>
          <w:b w:val="1"/>
          <w:bCs w:val="1"/>
          <w:rtl w:val="0"/>
        </w:rPr>
        <w:t xml:space="preserve">– </w:t>
      </w:r>
      <w:r>
        <w:rPr>
          <w:rFonts w:ascii="Palatino Linotype" w:cs="Palatino Linotype" w:hAnsi="Palatino Linotype" w:eastAsia="Palatino Linotype"/>
          <w:b w:val="1"/>
          <w:bCs w:val="1"/>
          <w:rtl w:val="0"/>
          <w:lang w:val="it-IT"/>
        </w:rPr>
        <w:t>serata di chiusura</w:t>
      </w:r>
    </w:p>
    <w:p>
      <w:pPr>
        <w:pStyle w:val="Corpo A"/>
        <w:spacing w:after="160" w:line="259" w:lineRule="auto"/>
      </w:pP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Ore 19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 xml:space="preserve">– </w:t>
      </w:r>
      <w:r>
        <w:rPr>
          <w:rFonts w:ascii="Palatino Linotype" w:cs="Palatino Linotype" w:hAnsi="Palatino Linotype" w:eastAsia="Palatino Linotype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>performance di poesie degli anni 70 con Sandro Disegni</w:t>
      </w:r>
    </w:p>
    <w:sectPr>
      <w:headerReference w:type="default" r:id="rId6"/>
      <w:footerReference w:type="default" r:id="rId7"/>
      <w:pgSz w:w="11900" w:h="16840" w:orient="portrait"/>
      <w:pgMar w:top="993" w:right="1133" w:bottom="851" w:left="1134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alatino Linotyp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