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FE9F" w14:textId="77777777" w:rsidR="009F40A9" w:rsidRPr="0005568D" w:rsidRDefault="004A7EC4">
      <w:pPr>
        <w:jc w:val="center"/>
        <w:rPr>
          <w:b/>
          <w:bCs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E1FED9" wp14:editId="45E1FEDA">
            <wp:simplePos x="0" y="0"/>
            <wp:positionH relativeFrom="column">
              <wp:posOffset>1751965</wp:posOffset>
            </wp:positionH>
            <wp:positionV relativeFrom="paragraph">
              <wp:posOffset>-30480</wp:posOffset>
            </wp:positionV>
            <wp:extent cx="2533650" cy="525780"/>
            <wp:effectExtent l="0" t="0" r="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FEA0" w14:textId="77777777" w:rsidR="009F40A9" w:rsidRPr="0005568D" w:rsidRDefault="009F40A9">
      <w:pPr>
        <w:rPr>
          <w:sz w:val="8"/>
          <w:szCs w:val="8"/>
        </w:rPr>
      </w:pPr>
    </w:p>
    <w:p w14:paraId="45E1FEA1" w14:textId="77777777" w:rsidR="009F40A9" w:rsidRPr="0005568D" w:rsidRDefault="009F40A9">
      <w:pPr>
        <w:jc w:val="center"/>
        <w:rPr>
          <w:sz w:val="16"/>
          <w:szCs w:val="16"/>
        </w:rPr>
      </w:pPr>
    </w:p>
    <w:p w14:paraId="45E1FEA3" w14:textId="77777777" w:rsidR="00BE53DF" w:rsidRPr="0005568D" w:rsidRDefault="00BE53DF" w:rsidP="00C7640B">
      <w:pPr>
        <w:pStyle w:val="Corpotesto"/>
        <w:jc w:val="left"/>
        <w:rPr>
          <w:sz w:val="12"/>
          <w:szCs w:val="12"/>
        </w:rPr>
      </w:pPr>
    </w:p>
    <w:p w14:paraId="62BF6891" w14:textId="77777777" w:rsidR="008E2C9E" w:rsidRDefault="008E2C9E">
      <w:pPr>
        <w:pStyle w:val="Corpotesto"/>
        <w:rPr>
          <w:sz w:val="28"/>
          <w:szCs w:val="28"/>
        </w:rPr>
      </w:pPr>
      <w:bookmarkStart w:id="0" w:name="_Hlk129617855"/>
    </w:p>
    <w:p w14:paraId="0CE65585" w14:textId="77777777" w:rsidR="008E2C9E" w:rsidRPr="008E2C9E" w:rsidRDefault="008E2C9E">
      <w:pPr>
        <w:pStyle w:val="Corpotesto"/>
        <w:rPr>
          <w:sz w:val="16"/>
          <w:szCs w:val="16"/>
        </w:rPr>
      </w:pPr>
    </w:p>
    <w:p w14:paraId="72C680B6" w14:textId="641B7863" w:rsidR="008E2C9E" w:rsidRDefault="00412703">
      <w:pPr>
        <w:pStyle w:val="Corpotesto"/>
        <w:rPr>
          <w:sz w:val="28"/>
          <w:szCs w:val="28"/>
        </w:rPr>
      </w:pPr>
      <w:r w:rsidRPr="008E2C9E">
        <w:rPr>
          <w:sz w:val="28"/>
          <w:szCs w:val="28"/>
        </w:rPr>
        <w:t>3</w:t>
      </w:r>
      <w:r w:rsidR="005A01B7" w:rsidRPr="008E2C9E">
        <w:rPr>
          <w:sz w:val="28"/>
          <w:szCs w:val="28"/>
        </w:rPr>
        <w:t>1</w:t>
      </w:r>
      <w:r w:rsidR="009F40A9" w:rsidRPr="008E2C9E">
        <w:rPr>
          <w:sz w:val="28"/>
          <w:szCs w:val="28"/>
        </w:rPr>
        <w:t>ª</w:t>
      </w:r>
      <w:bookmarkEnd w:id="0"/>
      <w:r w:rsidR="009F40A9" w:rsidRPr="008E2C9E">
        <w:rPr>
          <w:rFonts w:eastAsia="Arial Unicode MS"/>
          <w:sz w:val="28"/>
          <w:szCs w:val="28"/>
        </w:rPr>
        <w:t xml:space="preserve"> </w:t>
      </w:r>
      <w:r w:rsidR="008E2C9E">
        <w:rPr>
          <w:sz w:val="28"/>
          <w:szCs w:val="28"/>
        </w:rPr>
        <w:t>EDIZIONE</w:t>
      </w:r>
    </w:p>
    <w:p w14:paraId="45E1FEA4" w14:textId="1F8CAC9B" w:rsidR="009F40A9" w:rsidRPr="0005568D" w:rsidRDefault="009F40A9">
      <w:pPr>
        <w:pStyle w:val="Corpotesto"/>
        <w:rPr>
          <w:sz w:val="44"/>
          <w:szCs w:val="44"/>
        </w:rPr>
      </w:pPr>
      <w:r w:rsidRPr="008E2C9E">
        <w:rPr>
          <w:sz w:val="4"/>
          <w:szCs w:val="4"/>
        </w:rPr>
        <w:br/>
      </w:r>
      <w:r w:rsidRPr="0005568D">
        <w:rPr>
          <w:szCs w:val="44"/>
        </w:rPr>
        <w:t>GIORNAT</w:t>
      </w:r>
      <w:r w:rsidR="00E16F9B" w:rsidRPr="0005568D">
        <w:rPr>
          <w:szCs w:val="44"/>
        </w:rPr>
        <w:t>E</w:t>
      </w:r>
      <w:r w:rsidRPr="0005568D">
        <w:rPr>
          <w:szCs w:val="44"/>
        </w:rPr>
        <w:t xml:space="preserve"> FAI DI PRIMAVERA</w:t>
      </w:r>
    </w:p>
    <w:p w14:paraId="45E1FEA5" w14:textId="77777777" w:rsidR="009F40A9" w:rsidRPr="0005568D" w:rsidRDefault="00AD0524">
      <w:pPr>
        <w:pStyle w:val="Titolo5"/>
      </w:pPr>
      <w:r w:rsidRPr="0005568D">
        <w:t>s</w:t>
      </w:r>
      <w:r w:rsidR="009F40A9" w:rsidRPr="0005568D">
        <w:t xml:space="preserve">abato </w:t>
      </w:r>
      <w:r w:rsidR="00412703" w:rsidRPr="0005568D">
        <w:t>2</w:t>
      </w:r>
      <w:r w:rsidR="005A01B7">
        <w:t>5</w:t>
      </w:r>
      <w:r w:rsidRPr="0005568D">
        <w:t xml:space="preserve"> e d</w:t>
      </w:r>
      <w:r w:rsidR="009F40A9" w:rsidRPr="0005568D">
        <w:t xml:space="preserve">omenica </w:t>
      </w:r>
      <w:r w:rsidR="00412703" w:rsidRPr="0005568D">
        <w:t>2</w:t>
      </w:r>
      <w:r w:rsidR="005A01B7">
        <w:t>6</w:t>
      </w:r>
      <w:r w:rsidR="009F40A9" w:rsidRPr="0005568D">
        <w:t xml:space="preserve"> </w:t>
      </w:r>
      <w:r w:rsidR="00375A98">
        <w:t>marzo</w:t>
      </w:r>
      <w:r w:rsidR="009F40A9" w:rsidRPr="0005568D">
        <w:t xml:space="preserve"> 20</w:t>
      </w:r>
      <w:r w:rsidR="00DF1CBE" w:rsidRPr="0005568D">
        <w:t>2</w:t>
      </w:r>
      <w:r w:rsidR="005A01B7">
        <w:t>3</w:t>
      </w:r>
    </w:p>
    <w:p w14:paraId="45E1FEA6" w14:textId="77777777" w:rsidR="009F40A9" w:rsidRPr="0005568D" w:rsidRDefault="009F40A9">
      <w:pPr>
        <w:pStyle w:val="Sottotitolo"/>
        <w:jc w:val="left"/>
        <w:rPr>
          <w:sz w:val="12"/>
        </w:rPr>
      </w:pPr>
    </w:p>
    <w:p w14:paraId="45E1FEA7" w14:textId="77777777" w:rsidR="007749E6" w:rsidRPr="0005568D" w:rsidRDefault="007749E6">
      <w:pPr>
        <w:pStyle w:val="Sottotitolo"/>
        <w:jc w:val="left"/>
        <w:rPr>
          <w:sz w:val="12"/>
        </w:rPr>
      </w:pPr>
    </w:p>
    <w:p w14:paraId="54AB83C3" w14:textId="77777777" w:rsidR="008E2C9E" w:rsidRPr="008E2C9E" w:rsidRDefault="008E2C9E" w:rsidP="006E7AD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8"/>
          <w:szCs w:val="8"/>
        </w:rPr>
      </w:pPr>
    </w:p>
    <w:p w14:paraId="45E1FEA8" w14:textId="34B66773" w:rsidR="009F40A9" w:rsidRPr="0005568D" w:rsidRDefault="004B59F0" w:rsidP="006E7AD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  <w:r w:rsidRPr="0005568D">
        <w:rPr>
          <w:i/>
        </w:rPr>
        <w:t>Dalla prima edizione del 1993</w:t>
      </w:r>
      <w:r w:rsidR="009F40A9" w:rsidRPr="0005568D">
        <w:rPr>
          <w:i/>
        </w:rPr>
        <w:t xml:space="preserve"> a</w:t>
      </w:r>
      <w:r w:rsidR="001F46E3" w:rsidRPr="0005568D">
        <w:rPr>
          <w:i/>
        </w:rPr>
        <w:t xml:space="preserve">l </w:t>
      </w:r>
      <w:r w:rsidR="001F46E3" w:rsidRPr="00671D62">
        <w:rPr>
          <w:i/>
        </w:rPr>
        <w:t>20</w:t>
      </w:r>
      <w:r w:rsidR="00DF1CBE" w:rsidRPr="00671D62">
        <w:rPr>
          <w:i/>
        </w:rPr>
        <w:t>2</w:t>
      </w:r>
      <w:r w:rsidR="005A01B7">
        <w:rPr>
          <w:i/>
        </w:rPr>
        <w:t>2</w:t>
      </w:r>
    </w:p>
    <w:p w14:paraId="45E1FEA9" w14:textId="77777777" w:rsidR="009F40A9" w:rsidRPr="0005568D" w:rsidRDefault="009F40A9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28"/>
        </w:rPr>
      </w:pPr>
    </w:p>
    <w:p w14:paraId="45E1FEAA" w14:textId="77777777" w:rsidR="003702A8" w:rsidRPr="0005568D" w:rsidRDefault="00320653" w:rsidP="006E7AD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</w:rPr>
      </w:pPr>
      <w:r w:rsidRPr="0005568D">
        <w:rPr>
          <w:sz w:val="26"/>
        </w:rPr>
        <w:t>1</w:t>
      </w:r>
      <w:r w:rsidR="00DF1CBE" w:rsidRPr="0005568D">
        <w:rPr>
          <w:sz w:val="26"/>
        </w:rPr>
        <w:t>1</w:t>
      </w:r>
      <w:r w:rsidRPr="0005568D">
        <w:rPr>
          <w:sz w:val="26"/>
        </w:rPr>
        <w:t>.</w:t>
      </w:r>
      <w:r w:rsidR="00B753C5">
        <w:rPr>
          <w:sz w:val="26"/>
        </w:rPr>
        <w:t>965</w:t>
      </w:r>
      <w:r w:rsidRPr="0005568D">
        <w:rPr>
          <w:sz w:val="26"/>
        </w:rPr>
        <w:t>.000 visitatori</w:t>
      </w:r>
      <w:r w:rsidR="003702A8" w:rsidRPr="0005568D">
        <w:rPr>
          <w:sz w:val="26"/>
        </w:rPr>
        <w:t xml:space="preserve"> </w:t>
      </w:r>
    </w:p>
    <w:p w14:paraId="45E1FEAB" w14:textId="77777777" w:rsidR="009F40A9" w:rsidRPr="0005568D" w:rsidRDefault="001F46E3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>1</w:t>
      </w:r>
      <w:r w:rsidR="00412703" w:rsidRPr="0005568D">
        <w:rPr>
          <w:b/>
          <w:bCs/>
          <w:sz w:val="26"/>
          <w:szCs w:val="28"/>
        </w:rPr>
        <w:t>4.</w:t>
      </w:r>
      <w:r w:rsidR="002B793D">
        <w:rPr>
          <w:b/>
          <w:bCs/>
          <w:sz w:val="26"/>
          <w:szCs w:val="28"/>
        </w:rPr>
        <w:t>7</w:t>
      </w:r>
      <w:r w:rsidRPr="0005568D">
        <w:rPr>
          <w:b/>
          <w:bCs/>
          <w:sz w:val="26"/>
          <w:szCs w:val="28"/>
        </w:rPr>
        <w:t>9</w:t>
      </w:r>
      <w:r w:rsidR="0005455F" w:rsidRPr="0005568D">
        <w:rPr>
          <w:b/>
          <w:bCs/>
          <w:sz w:val="26"/>
          <w:szCs w:val="28"/>
        </w:rPr>
        <w:t>0</w:t>
      </w:r>
      <w:r w:rsidR="009F40A9" w:rsidRPr="0005568D">
        <w:rPr>
          <w:b/>
          <w:bCs/>
          <w:sz w:val="26"/>
          <w:szCs w:val="28"/>
        </w:rPr>
        <w:t xml:space="preserve"> </w:t>
      </w:r>
      <w:r w:rsidR="0081679A" w:rsidRPr="0005568D">
        <w:rPr>
          <w:b/>
          <w:bCs/>
          <w:sz w:val="26"/>
          <w:szCs w:val="28"/>
        </w:rPr>
        <w:t>luoghi</w:t>
      </w:r>
      <w:r w:rsidR="009F40A9" w:rsidRPr="0005568D">
        <w:rPr>
          <w:b/>
          <w:bCs/>
          <w:sz w:val="26"/>
          <w:szCs w:val="28"/>
        </w:rPr>
        <w:t xml:space="preserve"> aperti</w:t>
      </w:r>
      <w:r w:rsidR="006E7AD0" w:rsidRPr="0005568D">
        <w:rPr>
          <w:b/>
          <w:bCs/>
          <w:sz w:val="26"/>
          <w:szCs w:val="28"/>
        </w:rPr>
        <w:t xml:space="preserve"> in </w:t>
      </w:r>
      <w:r w:rsidR="00412703" w:rsidRPr="0005568D">
        <w:rPr>
          <w:b/>
          <w:bCs/>
          <w:sz w:val="26"/>
          <w:szCs w:val="28"/>
        </w:rPr>
        <w:t>6.</w:t>
      </w:r>
      <w:r w:rsidR="002B793D">
        <w:rPr>
          <w:b/>
          <w:bCs/>
          <w:sz w:val="26"/>
          <w:szCs w:val="28"/>
        </w:rPr>
        <w:t>400</w:t>
      </w:r>
      <w:r w:rsidR="006E7AD0" w:rsidRPr="0005568D">
        <w:rPr>
          <w:b/>
          <w:bCs/>
          <w:sz w:val="26"/>
          <w:szCs w:val="28"/>
        </w:rPr>
        <w:t xml:space="preserve"> città</w:t>
      </w:r>
    </w:p>
    <w:p w14:paraId="45E1FEAC" w14:textId="77777777" w:rsidR="00A00AB4" w:rsidRPr="0005568D" w:rsidRDefault="00744344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 xml:space="preserve">oltre </w:t>
      </w:r>
      <w:r w:rsidR="006725DD" w:rsidRPr="0005568D">
        <w:rPr>
          <w:b/>
          <w:bCs/>
          <w:sz w:val="26"/>
          <w:szCs w:val="28"/>
        </w:rPr>
        <w:t>1</w:t>
      </w:r>
      <w:r w:rsidR="002B793D">
        <w:rPr>
          <w:b/>
          <w:bCs/>
          <w:sz w:val="26"/>
          <w:szCs w:val="28"/>
        </w:rPr>
        <w:t>50</w:t>
      </w:r>
      <w:r w:rsidR="006E7AD0" w:rsidRPr="0005568D">
        <w:rPr>
          <w:b/>
          <w:bCs/>
          <w:sz w:val="26"/>
          <w:szCs w:val="28"/>
        </w:rPr>
        <w:t>.</w:t>
      </w:r>
      <w:r w:rsidR="00D7501A">
        <w:rPr>
          <w:b/>
          <w:bCs/>
          <w:sz w:val="26"/>
          <w:szCs w:val="28"/>
        </w:rPr>
        <w:t>0</w:t>
      </w:r>
      <w:r w:rsidR="006E7AD0" w:rsidRPr="0005568D">
        <w:rPr>
          <w:b/>
          <w:bCs/>
          <w:sz w:val="26"/>
          <w:szCs w:val="28"/>
        </w:rPr>
        <w:t>00 volontari</w:t>
      </w:r>
    </w:p>
    <w:p w14:paraId="45E1FEAD" w14:textId="77777777" w:rsidR="006E7AD0" w:rsidRDefault="00DF1CBE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>3</w:t>
      </w:r>
      <w:r w:rsidR="00B753C5">
        <w:rPr>
          <w:b/>
          <w:bCs/>
          <w:sz w:val="26"/>
          <w:szCs w:val="28"/>
        </w:rPr>
        <w:t>44</w:t>
      </w:r>
      <w:r w:rsidR="006E7AD0" w:rsidRPr="0005568D">
        <w:rPr>
          <w:b/>
          <w:bCs/>
          <w:sz w:val="26"/>
          <w:szCs w:val="28"/>
        </w:rPr>
        <w:t>.</w:t>
      </w:r>
      <w:r w:rsidR="00B753C5">
        <w:rPr>
          <w:b/>
          <w:bCs/>
          <w:sz w:val="26"/>
          <w:szCs w:val="28"/>
        </w:rPr>
        <w:t>5</w:t>
      </w:r>
      <w:r w:rsidR="00412703" w:rsidRPr="0005568D">
        <w:rPr>
          <w:b/>
          <w:bCs/>
          <w:sz w:val="26"/>
          <w:szCs w:val="28"/>
        </w:rPr>
        <w:t>6</w:t>
      </w:r>
      <w:r w:rsidR="006E7AD0" w:rsidRPr="0005568D">
        <w:rPr>
          <w:b/>
          <w:bCs/>
          <w:sz w:val="26"/>
          <w:szCs w:val="28"/>
        </w:rPr>
        <w:t>0 Apprendisti Ciceroni</w:t>
      </w:r>
    </w:p>
    <w:p w14:paraId="45E1FEAE" w14:textId="2FE62B64" w:rsidR="009E0EE7" w:rsidRDefault="009E0EE7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Nella prima edizione 50 luoghi aperti in 30 città</w:t>
      </w:r>
      <w:r w:rsidR="008E2C9E">
        <w:rPr>
          <w:b/>
          <w:bCs/>
          <w:sz w:val="26"/>
          <w:szCs w:val="28"/>
        </w:rPr>
        <w:t xml:space="preserve">, </w:t>
      </w:r>
      <w:r>
        <w:rPr>
          <w:b/>
          <w:bCs/>
          <w:sz w:val="26"/>
          <w:szCs w:val="28"/>
        </w:rPr>
        <w:t xml:space="preserve">500 volontari </w:t>
      </w:r>
      <w:r w:rsidR="008E2C9E">
        <w:rPr>
          <w:b/>
          <w:bCs/>
          <w:sz w:val="26"/>
          <w:szCs w:val="28"/>
        </w:rPr>
        <w:t>e 30.000 visitatori</w:t>
      </w:r>
    </w:p>
    <w:p w14:paraId="2C1B64E9" w14:textId="6638C201" w:rsidR="008E2C9E" w:rsidRDefault="008E2C9E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Record di visitatori nel 2019 con 770.000 presenze</w:t>
      </w:r>
    </w:p>
    <w:p w14:paraId="0C136808" w14:textId="77777777" w:rsidR="008E2C9E" w:rsidRPr="008E2C9E" w:rsidRDefault="008E2C9E" w:rsidP="006E7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8"/>
          <w:szCs w:val="8"/>
        </w:rPr>
      </w:pPr>
    </w:p>
    <w:p w14:paraId="45E1FEB1" w14:textId="77777777" w:rsidR="00BE53DF" w:rsidRPr="0005568D" w:rsidRDefault="00BE53DF">
      <w:pPr>
        <w:rPr>
          <w:b/>
          <w:bCs/>
          <w:szCs w:val="28"/>
        </w:rPr>
      </w:pPr>
    </w:p>
    <w:p w14:paraId="45E1FEB2" w14:textId="6EB06DA8" w:rsidR="009F40A9" w:rsidRPr="0005568D" w:rsidRDefault="008E2C9E">
      <w:pPr>
        <w:pStyle w:val="Titolo1"/>
        <w:rPr>
          <w:sz w:val="26"/>
          <w:szCs w:val="28"/>
        </w:rPr>
      </w:pPr>
      <w:r>
        <w:rPr>
          <w:sz w:val="26"/>
          <w:szCs w:val="28"/>
        </w:rPr>
        <w:t>I numeri della t</w:t>
      </w:r>
      <w:r w:rsidR="00C7640B">
        <w:rPr>
          <w:sz w:val="26"/>
          <w:szCs w:val="28"/>
        </w:rPr>
        <w:t>rent</w:t>
      </w:r>
      <w:r w:rsidR="00B85E8F">
        <w:rPr>
          <w:sz w:val="26"/>
          <w:szCs w:val="28"/>
        </w:rPr>
        <w:t>unesima</w:t>
      </w:r>
      <w:r w:rsidR="00C7640B">
        <w:rPr>
          <w:sz w:val="26"/>
          <w:szCs w:val="28"/>
        </w:rPr>
        <w:t xml:space="preserve"> e</w:t>
      </w:r>
      <w:r w:rsidR="009F40A9" w:rsidRPr="0005568D">
        <w:rPr>
          <w:sz w:val="26"/>
          <w:szCs w:val="28"/>
        </w:rPr>
        <w:t>dizione</w:t>
      </w:r>
    </w:p>
    <w:p w14:paraId="45E1FEB3" w14:textId="77777777" w:rsidR="009F40A9" w:rsidRPr="0005568D" w:rsidRDefault="009F40A9">
      <w:pPr>
        <w:jc w:val="center"/>
        <w:rPr>
          <w:b/>
          <w:bCs/>
          <w:sz w:val="12"/>
          <w:szCs w:val="28"/>
          <w:u w:val="single"/>
        </w:rPr>
      </w:pPr>
    </w:p>
    <w:p w14:paraId="45E1FEB4" w14:textId="696FD091" w:rsidR="00E32EA0" w:rsidRPr="0005568D" w:rsidRDefault="001F46E3" w:rsidP="006D3DC8">
      <w:pP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 xml:space="preserve">oltre </w:t>
      </w:r>
      <w:r w:rsidR="00B85E8F" w:rsidRPr="00B85E8F">
        <w:rPr>
          <w:b/>
          <w:bCs/>
          <w:sz w:val="26"/>
          <w:szCs w:val="28"/>
        </w:rPr>
        <w:t>750</w:t>
      </w:r>
      <w:r w:rsidR="009F40A9" w:rsidRPr="0005568D">
        <w:rPr>
          <w:b/>
          <w:bCs/>
          <w:sz w:val="26"/>
          <w:szCs w:val="28"/>
        </w:rPr>
        <w:t xml:space="preserve"> </w:t>
      </w:r>
      <w:r w:rsidR="006D3DC8" w:rsidRPr="0005568D">
        <w:rPr>
          <w:b/>
          <w:bCs/>
          <w:sz w:val="26"/>
          <w:szCs w:val="28"/>
        </w:rPr>
        <w:t>luoghi</w:t>
      </w:r>
      <w:r w:rsidR="009F40A9" w:rsidRPr="0005568D">
        <w:rPr>
          <w:b/>
          <w:bCs/>
          <w:sz w:val="26"/>
          <w:szCs w:val="28"/>
        </w:rPr>
        <w:t xml:space="preserve"> </w:t>
      </w:r>
      <w:r w:rsidR="008E2C9E">
        <w:rPr>
          <w:b/>
          <w:bCs/>
          <w:sz w:val="26"/>
          <w:szCs w:val="28"/>
        </w:rPr>
        <w:t>visitabili</w:t>
      </w:r>
    </w:p>
    <w:p w14:paraId="45E1FEB5" w14:textId="77777777" w:rsidR="009F40A9" w:rsidRPr="00064130" w:rsidRDefault="009F40A9">
      <w:pPr>
        <w:jc w:val="center"/>
        <w:rPr>
          <w:b/>
          <w:bCs/>
          <w:sz w:val="2"/>
          <w:szCs w:val="2"/>
          <w:u w:val="single"/>
        </w:rPr>
      </w:pPr>
    </w:p>
    <w:p w14:paraId="45E1FEB6" w14:textId="77777777" w:rsidR="009F40A9" w:rsidRPr="0005568D" w:rsidRDefault="004B7B11">
      <w:pP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>4</w:t>
      </w:r>
      <w:r w:rsidR="00DF1CBE" w:rsidRPr="0005568D">
        <w:rPr>
          <w:b/>
          <w:bCs/>
          <w:sz w:val="26"/>
          <w:szCs w:val="28"/>
        </w:rPr>
        <w:t>0</w:t>
      </w:r>
      <w:r w:rsidR="006722A1" w:rsidRPr="0005568D">
        <w:rPr>
          <w:b/>
          <w:bCs/>
          <w:sz w:val="26"/>
          <w:szCs w:val="28"/>
        </w:rPr>
        <w:t xml:space="preserve">0 </w:t>
      </w:r>
      <w:r w:rsidR="00C7640B">
        <w:rPr>
          <w:b/>
          <w:bCs/>
          <w:sz w:val="26"/>
          <w:szCs w:val="28"/>
        </w:rPr>
        <w:t>città</w:t>
      </w:r>
    </w:p>
    <w:p w14:paraId="45E1FEB7" w14:textId="77777777" w:rsidR="009F40A9" w:rsidRPr="00064130" w:rsidRDefault="009F40A9">
      <w:pPr>
        <w:jc w:val="center"/>
        <w:rPr>
          <w:sz w:val="2"/>
          <w:szCs w:val="2"/>
        </w:rPr>
      </w:pPr>
    </w:p>
    <w:p w14:paraId="45E1FEB8" w14:textId="77777777" w:rsidR="00FD4385" w:rsidRDefault="004B7B11" w:rsidP="00BE53DF">
      <w:pP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>20</w:t>
      </w:r>
      <w:r w:rsidR="00845C1E" w:rsidRPr="0005568D">
        <w:rPr>
          <w:b/>
          <w:bCs/>
          <w:sz w:val="26"/>
          <w:szCs w:val="28"/>
        </w:rPr>
        <w:t xml:space="preserve"> regioni</w:t>
      </w:r>
    </w:p>
    <w:p w14:paraId="45E1FEB9" w14:textId="77777777" w:rsidR="009E0EE7" w:rsidRPr="00064130" w:rsidRDefault="009E0EE7" w:rsidP="00BE53DF">
      <w:pPr>
        <w:jc w:val="center"/>
        <w:rPr>
          <w:b/>
          <w:bCs/>
          <w:sz w:val="2"/>
          <w:szCs w:val="2"/>
        </w:rPr>
      </w:pPr>
    </w:p>
    <w:p w14:paraId="45E1FEBA" w14:textId="77777777" w:rsidR="009E0EE7" w:rsidRPr="008F367E" w:rsidRDefault="0032174B" w:rsidP="00BE53DF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7</w:t>
      </w:r>
      <w:r w:rsidR="00DF0D3B" w:rsidRPr="008F367E">
        <w:rPr>
          <w:b/>
          <w:bCs/>
          <w:sz w:val="26"/>
          <w:szCs w:val="28"/>
        </w:rPr>
        <w:t>.500</w:t>
      </w:r>
      <w:r w:rsidR="009E0EE7" w:rsidRPr="008F367E">
        <w:rPr>
          <w:b/>
          <w:bCs/>
          <w:sz w:val="26"/>
          <w:szCs w:val="28"/>
        </w:rPr>
        <w:t xml:space="preserve"> volontari</w:t>
      </w:r>
    </w:p>
    <w:p w14:paraId="45E1FEBB" w14:textId="77777777" w:rsidR="009E0EE7" w:rsidRPr="00064130" w:rsidRDefault="009E0EE7" w:rsidP="00BE53DF">
      <w:pPr>
        <w:jc w:val="center"/>
        <w:rPr>
          <w:b/>
          <w:bCs/>
          <w:sz w:val="2"/>
          <w:szCs w:val="2"/>
        </w:rPr>
      </w:pPr>
    </w:p>
    <w:p w14:paraId="45E1FEBC" w14:textId="77777777" w:rsidR="009E0EE7" w:rsidRPr="0005568D" w:rsidRDefault="0032174B" w:rsidP="00BE53DF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15</w:t>
      </w:r>
      <w:r w:rsidR="00DF0D3B" w:rsidRPr="008F367E">
        <w:rPr>
          <w:b/>
          <w:bCs/>
          <w:sz w:val="26"/>
          <w:szCs w:val="28"/>
        </w:rPr>
        <w:t>.000</w:t>
      </w:r>
      <w:r w:rsidR="009E0EE7" w:rsidRPr="008F367E">
        <w:rPr>
          <w:b/>
          <w:bCs/>
          <w:sz w:val="26"/>
          <w:szCs w:val="28"/>
        </w:rPr>
        <w:t xml:space="preserve"> Apprendisti Ciceroni</w:t>
      </w:r>
    </w:p>
    <w:p w14:paraId="45E1FEBD" w14:textId="77777777" w:rsidR="00BE53DF" w:rsidRPr="0005568D" w:rsidRDefault="00BE53DF" w:rsidP="00FD4385">
      <w:pPr>
        <w:jc w:val="center"/>
        <w:rPr>
          <w:i/>
          <w:iCs/>
          <w:sz w:val="26"/>
          <w:szCs w:val="28"/>
          <w:highlight w:val="yellow"/>
          <w:u w:val="single"/>
        </w:rPr>
      </w:pPr>
    </w:p>
    <w:p w14:paraId="45E1FEBE" w14:textId="77777777" w:rsidR="00D06F5F" w:rsidRPr="0005568D" w:rsidRDefault="00D06F5F" w:rsidP="00D06F5F">
      <w:pPr>
        <w:pStyle w:val="NormaleWeb"/>
        <w:jc w:val="center"/>
        <w:rPr>
          <w:rFonts w:ascii="Times New Roman" w:hAnsi="Times New Roman" w:cs="Times New Roman"/>
          <w:sz w:val="24"/>
          <w:szCs w:val="24"/>
        </w:rPr>
      </w:pPr>
      <w:r w:rsidRPr="0005568D">
        <w:rPr>
          <w:rFonts w:ascii="Times New Roman" w:hAnsi="Times New Roman" w:cs="Times New Roman"/>
          <w:i/>
          <w:iCs/>
          <w:sz w:val="26"/>
          <w:szCs w:val="26"/>
          <w:u w:val="single"/>
        </w:rPr>
        <w:t>tra le aperture</w:t>
      </w:r>
    </w:p>
    <w:p w14:paraId="45E1FEBF" w14:textId="77777777" w:rsidR="00D06F5F" w:rsidRPr="0005568D" w:rsidRDefault="00D06F5F" w:rsidP="00D06F5F">
      <w:pPr>
        <w:pStyle w:val="NormaleWeb"/>
        <w:jc w:val="center"/>
        <w:rPr>
          <w:rFonts w:ascii="Times New Roman" w:hAnsi="Times New Roman" w:cs="Times New Roman"/>
          <w:sz w:val="24"/>
          <w:szCs w:val="24"/>
        </w:rPr>
      </w:pPr>
    </w:p>
    <w:p w14:paraId="45E1FEC0" w14:textId="77777777" w:rsidR="00D06F5F" w:rsidRPr="00D34F4E" w:rsidRDefault="00300E16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170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luoghi di culto </w:t>
      </w:r>
    </w:p>
    <w:p w14:paraId="45E1FEC1" w14:textId="77777777" w:rsidR="00D06F5F" w:rsidRPr="00D34F4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1</w:t>
      </w:r>
      <w:r w:rsidR="003E50F0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80</w:t>
      </w: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palazzi e ville</w:t>
      </w:r>
    </w:p>
    <w:p w14:paraId="45E1FEC2" w14:textId="77777777" w:rsidR="00D06F5F" w:rsidRPr="00D34F4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40 castelli </w:t>
      </w:r>
    </w:p>
    <w:p w14:paraId="45E1FEC3" w14:textId="77777777" w:rsidR="00D06F5F" w:rsidRPr="00D34F4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5</w:t>
      </w:r>
      <w:r w:rsidR="003E50F0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0</w:t>
      </w: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borghi</w:t>
      </w:r>
    </w:p>
    <w:p w14:paraId="45E1FEC4" w14:textId="77777777" w:rsidR="00D06F5F" w:rsidRPr="004B181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E1FEC5" w14:textId="77777777" w:rsidR="00D06F5F" w:rsidRPr="008E2C9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sz w:val="26"/>
          <w:szCs w:val="28"/>
        </w:rPr>
      </w:pPr>
      <w:r w:rsidRPr="008E2C9E">
        <w:rPr>
          <w:rFonts w:ascii="Times New Roman" w:eastAsia="Times New Roman" w:hAnsi="Times New Roman" w:cs="Times New Roman"/>
          <w:sz w:val="26"/>
          <w:szCs w:val="28"/>
        </w:rPr>
        <w:t>e ancora</w:t>
      </w:r>
    </w:p>
    <w:p w14:paraId="45E1FEC6" w14:textId="77777777" w:rsidR="00D06F5F" w:rsidRPr="00D34F4E" w:rsidRDefault="00300E16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22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aree archeologiche</w:t>
      </w:r>
    </w:p>
    <w:p w14:paraId="45E1FEC7" w14:textId="77777777" w:rsidR="00D06F5F" w:rsidRPr="00D34F4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1</w:t>
      </w:r>
      <w:r w:rsidR="00030C2A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0</w:t>
      </w: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tra campanili e torri</w:t>
      </w:r>
    </w:p>
    <w:p w14:paraId="45E1FEC8" w14:textId="77777777" w:rsidR="00D06F5F" w:rsidRPr="00D34F4E" w:rsidRDefault="00030C2A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50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musei e 10 mostre</w:t>
      </w:r>
    </w:p>
    <w:p w14:paraId="45E1FEC9" w14:textId="77777777" w:rsidR="00D06F5F" w:rsidRPr="00D34F4E" w:rsidRDefault="00030C2A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10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biblioteche</w:t>
      </w:r>
    </w:p>
    <w:p w14:paraId="45E1FECA" w14:textId="77777777" w:rsidR="00D06F5F" w:rsidRPr="00D34F4E" w:rsidRDefault="00030C2A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8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teatri </w:t>
      </w:r>
    </w:p>
    <w:p w14:paraId="45E1FECB" w14:textId="77777777" w:rsidR="00D06F5F" w:rsidRPr="00D34F4E" w:rsidRDefault="00030C2A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20 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luoghi di archeologia industriale </w:t>
      </w:r>
    </w:p>
    <w:p w14:paraId="45E1FECC" w14:textId="77777777" w:rsidR="00D06F5F" w:rsidRPr="00D34F4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3 centrali idroelettriche</w:t>
      </w:r>
    </w:p>
    <w:p w14:paraId="22462616" w14:textId="6C6FFFC2" w:rsidR="00D34F4E" w:rsidRPr="00D34F4E" w:rsidRDefault="00D34F4E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3 osservatori astronomici</w:t>
      </w:r>
    </w:p>
    <w:p w14:paraId="45E1FECD" w14:textId="77777777" w:rsidR="00D06F5F" w:rsidRPr="00D34F4E" w:rsidRDefault="00D76F2B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2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mulini</w:t>
      </w:r>
    </w:p>
    <w:p w14:paraId="45E1FECF" w14:textId="77777777" w:rsidR="00D06F5F" w:rsidRPr="00D34F4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2 orti botanici </w:t>
      </w:r>
    </w:p>
    <w:p w14:paraId="354B0AEE" w14:textId="77777777" w:rsidR="003E6D74" w:rsidRDefault="00D76F2B" w:rsidP="003E6D74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4</w:t>
      </w:r>
      <w:r w:rsidR="00D06F5F"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negozi storici </w:t>
      </w:r>
    </w:p>
    <w:p w14:paraId="37646CA2" w14:textId="32C7C7DC" w:rsidR="003E6D74" w:rsidRPr="00D34F4E" w:rsidRDefault="003E6D74" w:rsidP="003E6D74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D34F4E">
        <w:rPr>
          <w:rFonts w:ascii="Times New Roman" w:eastAsia="Times New Roman" w:hAnsi="Times New Roman" w:cs="Times New Roman"/>
          <w:b/>
          <w:bCs/>
          <w:sz w:val="26"/>
          <w:szCs w:val="28"/>
        </w:rPr>
        <w:t>1 albero monumentale</w:t>
      </w:r>
    </w:p>
    <w:p w14:paraId="45E1FED0" w14:textId="22A853C7" w:rsidR="00D06F5F" w:rsidRPr="008E2C9E" w:rsidRDefault="00D06F5F" w:rsidP="00D06F5F">
      <w:pPr>
        <w:pStyle w:val="NormaleWeb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5E1FED2" w14:textId="77777777" w:rsidR="00E8385F" w:rsidRPr="0005568D" w:rsidRDefault="00E8385F" w:rsidP="00C7640B">
      <w:pPr>
        <w:rPr>
          <w:b/>
          <w:bCs/>
          <w:sz w:val="16"/>
          <w:szCs w:val="16"/>
          <w:highlight w:val="yellow"/>
        </w:rPr>
      </w:pPr>
    </w:p>
    <w:p w14:paraId="45E1FED3" w14:textId="77777777" w:rsidR="009F40A9" w:rsidRPr="0005568D" w:rsidRDefault="009F4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8"/>
        </w:rPr>
      </w:pPr>
      <w:r w:rsidRPr="0005568D">
        <w:rPr>
          <w:b/>
          <w:bCs/>
          <w:sz w:val="26"/>
          <w:szCs w:val="28"/>
        </w:rPr>
        <w:t xml:space="preserve">Per gli iscritti al FAI o per chi si iscrive durante le Giornate </w:t>
      </w:r>
      <w:r w:rsidR="00C7640B">
        <w:rPr>
          <w:b/>
          <w:bCs/>
          <w:sz w:val="26"/>
          <w:szCs w:val="28"/>
        </w:rPr>
        <w:t xml:space="preserve">FAI </w:t>
      </w:r>
      <w:r w:rsidRPr="0005568D">
        <w:rPr>
          <w:b/>
          <w:bCs/>
          <w:sz w:val="26"/>
          <w:szCs w:val="28"/>
        </w:rPr>
        <w:t>di Primavera:</w:t>
      </w:r>
    </w:p>
    <w:p w14:paraId="45E1FED4" w14:textId="77777777" w:rsidR="009F40A9" w:rsidRPr="0005568D" w:rsidRDefault="009F4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"/>
          <w:szCs w:val="8"/>
        </w:rPr>
      </w:pPr>
    </w:p>
    <w:p w14:paraId="45E1FED5" w14:textId="77777777" w:rsidR="009F40A9" w:rsidRPr="0005568D" w:rsidRDefault="00C95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trike/>
          <w:sz w:val="26"/>
          <w:szCs w:val="28"/>
        </w:rPr>
      </w:pPr>
      <w:r w:rsidRPr="0005568D">
        <w:rPr>
          <w:b/>
          <w:bCs/>
          <w:sz w:val="26"/>
          <w:szCs w:val="28"/>
        </w:rPr>
        <w:t xml:space="preserve"> </w:t>
      </w:r>
      <w:r w:rsidR="00D76F2B" w:rsidRPr="002B793D">
        <w:rPr>
          <w:b/>
          <w:bCs/>
          <w:sz w:val="26"/>
          <w:szCs w:val="28"/>
        </w:rPr>
        <w:t>70</w:t>
      </w:r>
      <w:r w:rsidRPr="0005568D">
        <w:rPr>
          <w:b/>
          <w:bCs/>
          <w:sz w:val="26"/>
          <w:szCs w:val="28"/>
        </w:rPr>
        <w:t xml:space="preserve"> </w:t>
      </w:r>
      <w:r w:rsidR="0070780D" w:rsidRPr="0005568D">
        <w:rPr>
          <w:b/>
          <w:bCs/>
          <w:sz w:val="26"/>
          <w:szCs w:val="28"/>
        </w:rPr>
        <w:t>aperture</w:t>
      </w:r>
      <w:r w:rsidR="005A01B7">
        <w:rPr>
          <w:b/>
          <w:bCs/>
          <w:sz w:val="26"/>
          <w:szCs w:val="28"/>
        </w:rPr>
        <w:t xml:space="preserve"> e visite</w:t>
      </w:r>
      <w:r w:rsidR="00FA7E31" w:rsidRPr="0005568D">
        <w:rPr>
          <w:b/>
          <w:bCs/>
          <w:sz w:val="26"/>
          <w:szCs w:val="28"/>
        </w:rPr>
        <w:t xml:space="preserve"> </w:t>
      </w:r>
      <w:r w:rsidR="00B85A4C" w:rsidRPr="0005568D">
        <w:rPr>
          <w:b/>
          <w:bCs/>
          <w:sz w:val="26"/>
          <w:szCs w:val="28"/>
        </w:rPr>
        <w:t xml:space="preserve">esclusive </w:t>
      </w:r>
    </w:p>
    <w:p w14:paraId="45E1FED6" w14:textId="77777777" w:rsidR="009F40A9" w:rsidRPr="008E2C9E" w:rsidRDefault="009F40A9">
      <w:pPr>
        <w:jc w:val="center"/>
        <w:rPr>
          <w:rFonts w:eastAsia="Arial Unicode MS"/>
          <w:b/>
          <w:bCs/>
          <w:sz w:val="20"/>
          <w:szCs w:val="20"/>
        </w:rPr>
      </w:pPr>
    </w:p>
    <w:p w14:paraId="45E1FED8" w14:textId="77777777" w:rsidR="00845C1E" w:rsidRPr="0005568D" w:rsidRDefault="00845C1E" w:rsidP="00D06F5F">
      <w:pPr>
        <w:jc w:val="center"/>
        <w:rPr>
          <w:b/>
          <w:i/>
          <w:sz w:val="25"/>
          <w:szCs w:val="25"/>
        </w:rPr>
      </w:pPr>
      <w:r w:rsidRPr="0005568D">
        <w:rPr>
          <w:b/>
          <w:i/>
          <w:sz w:val="25"/>
          <w:szCs w:val="25"/>
        </w:rPr>
        <w:t>N.B. I numeri qui illustrati potrebbero subire variazioni</w:t>
      </w:r>
    </w:p>
    <w:sectPr w:rsidR="00845C1E" w:rsidRPr="0005568D">
      <w:pgSz w:w="11906" w:h="16838"/>
      <w:pgMar w:top="567" w:right="1134" w:bottom="454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80EC0"/>
    <w:multiLevelType w:val="hybridMultilevel"/>
    <w:tmpl w:val="FDD6C5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52EFA"/>
    <w:multiLevelType w:val="hybridMultilevel"/>
    <w:tmpl w:val="B84E17C6"/>
    <w:lvl w:ilvl="0" w:tplc="F5C4F4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414D"/>
    <w:multiLevelType w:val="hybridMultilevel"/>
    <w:tmpl w:val="B62C591A"/>
    <w:lvl w:ilvl="0" w:tplc="4A12F1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571DD1"/>
    <w:multiLevelType w:val="hybridMultilevel"/>
    <w:tmpl w:val="C4DE0806"/>
    <w:lvl w:ilvl="0" w:tplc="0410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91438">
    <w:abstractNumId w:val="0"/>
  </w:num>
  <w:num w:numId="2" w16cid:durableId="1305887486">
    <w:abstractNumId w:val="2"/>
  </w:num>
  <w:num w:numId="3" w16cid:durableId="1395858099">
    <w:abstractNumId w:val="1"/>
  </w:num>
  <w:num w:numId="4" w16cid:durableId="62218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EF"/>
    <w:rsid w:val="00030743"/>
    <w:rsid w:val="00030C2A"/>
    <w:rsid w:val="000523F2"/>
    <w:rsid w:val="0005455F"/>
    <w:rsid w:val="0005568D"/>
    <w:rsid w:val="00064130"/>
    <w:rsid w:val="0007210E"/>
    <w:rsid w:val="000A2DB2"/>
    <w:rsid w:val="000A61BF"/>
    <w:rsid w:val="000C2EFF"/>
    <w:rsid w:val="000D08EF"/>
    <w:rsid w:val="000E456B"/>
    <w:rsid w:val="00133380"/>
    <w:rsid w:val="00153B03"/>
    <w:rsid w:val="00155259"/>
    <w:rsid w:val="00170228"/>
    <w:rsid w:val="00181EBD"/>
    <w:rsid w:val="00185549"/>
    <w:rsid w:val="00194531"/>
    <w:rsid w:val="001D26AB"/>
    <w:rsid w:val="001E0C4E"/>
    <w:rsid w:val="001F46E3"/>
    <w:rsid w:val="002139F1"/>
    <w:rsid w:val="00230819"/>
    <w:rsid w:val="00233ABE"/>
    <w:rsid w:val="00260C14"/>
    <w:rsid w:val="00286DE3"/>
    <w:rsid w:val="002929F7"/>
    <w:rsid w:val="002B793D"/>
    <w:rsid w:val="002C2383"/>
    <w:rsid w:val="002C2B99"/>
    <w:rsid w:val="002D39AC"/>
    <w:rsid w:val="002D644A"/>
    <w:rsid w:val="00300E16"/>
    <w:rsid w:val="0031104B"/>
    <w:rsid w:val="00320653"/>
    <w:rsid w:val="0032174B"/>
    <w:rsid w:val="003300C5"/>
    <w:rsid w:val="00333DD5"/>
    <w:rsid w:val="003702A8"/>
    <w:rsid w:val="00370AC6"/>
    <w:rsid w:val="003754E0"/>
    <w:rsid w:val="00375A98"/>
    <w:rsid w:val="003856A7"/>
    <w:rsid w:val="00386264"/>
    <w:rsid w:val="003872A3"/>
    <w:rsid w:val="00393952"/>
    <w:rsid w:val="003A3B75"/>
    <w:rsid w:val="003A3F8E"/>
    <w:rsid w:val="003A76FC"/>
    <w:rsid w:val="003B69A4"/>
    <w:rsid w:val="003C6816"/>
    <w:rsid w:val="003C703B"/>
    <w:rsid w:val="003D0673"/>
    <w:rsid w:val="003D4E0F"/>
    <w:rsid w:val="003E50F0"/>
    <w:rsid w:val="003E6D74"/>
    <w:rsid w:val="003F2C20"/>
    <w:rsid w:val="00412703"/>
    <w:rsid w:val="00420C11"/>
    <w:rsid w:val="004508A8"/>
    <w:rsid w:val="00451D9C"/>
    <w:rsid w:val="004565B3"/>
    <w:rsid w:val="0046705A"/>
    <w:rsid w:val="004735EF"/>
    <w:rsid w:val="00482DE8"/>
    <w:rsid w:val="004A6D72"/>
    <w:rsid w:val="004A7EC4"/>
    <w:rsid w:val="004B055D"/>
    <w:rsid w:val="004B11BC"/>
    <w:rsid w:val="004B181E"/>
    <w:rsid w:val="004B59F0"/>
    <w:rsid w:val="004B7B11"/>
    <w:rsid w:val="004E73A4"/>
    <w:rsid w:val="005325D4"/>
    <w:rsid w:val="0054013A"/>
    <w:rsid w:val="00547073"/>
    <w:rsid w:val="00555571"/>
    <w:rsid w:val="00562958"/>
    <w:rsid w:val="00570D47"/>
    <w:rsid w:val="0057678A"/>
    <w:rsid w:val="00583DEE"/>
    <w:rsid w:val="005951F5"/>
    <w:rsid w:val="005A01B7"/>
    <w:rsid w:val="005C52D0"/>
    <w:rsid w:val="005C6F17"/>
    <w:rsid w:val="005F611A"/>
    <w:rsid w:val="00602180"/>
    <w:rsid w:val="006139BF"/>
    <w:rsid w:val="00615B65"/>
    <w:rsid w:val="00622048"/>
    <w:rsid w:val="00646B8E"/>
    <w:rsid w:val="0064789B"/>
    <w:rsid w:val="00650E95"/>
    <w:rsid w:val="006516C9"/>
    <w:rsid w:val="00653482"/>
    <w:rsid w:val="00657839"/>
    <w:rsid w:val="00671D62"/>
    <w:rsid w:val="006722A1"/>
    <w:rsid w:val="006725DD"/>
    <w:rsid w:val="0067796C"/>
    <w:rsid w:val="00693BDD"/>
    <w:rsid w:val="006974FC"/>
    <w:rsid w:val="006A076A"/>
    <w:rsid w:val="006A6B67"/>
    <w:rsid w:val="006B3FB8"/>
    <w:rsid w:val="006C4A68"/>
    <w:rsid w:val="006D3DC8"/>
    <w:rsid w:val="006E7AD0"/>
    <w:rsid w:val="007060CC"/>
    <w:rsid w:val="0070780D"/>
    <w:rsid w:val="00710C3B"/>
    <w:rsid w:val="007179C2"/>
    <w:rsid w:val="00721C05"/>
    <w:rsid w:val="00743F3A"/>
    <w:rsid w:val="00744344"/>
    <w:rsid w:val="007749E6"/>
    <w:rsid w:val="0078143A"/>
    <w:rsid w:val="00791D7D"/>
    <w:rsid w:val="007D0272"/>
    <w:rsid w:val="007E6940"/>
    <w:rsid w:val="007F0DA1"/>
    <w:rsid w:val="008010BB"/>
    <w:rsid w:val="0080402C"/>
    <w:rsid w:val="00810447"/>
    <w:rsid w:val="0081679A"/>
    <w:rsid w:val="008173D9"/>
    <w:rsid w:val="00845C1E"/>
    <w:rsid w:val="00867D79"/>
    <w:rsid w:val="00871CAC"/>
    <w:rsid w:val="0089006B"/>
    <w:rsid w:val="00890A6A"/>
    <w:rsid w:val="008972BD"/>
    <w:rsid w:val="0089733A"/>
    <w:rsid w:val="008A2A92"/>
    <w:rsid w:val="008A32D0"/>
    <w:rsid w:val="008C108F"/>
    <w:rsid w:val="008C7C79"/>
    <w:rsid w:val="008D79C5"/>
    <w:rsid w:val="008E2C9E"/>
    <w:rsid w:val="008F367E"/>
    <w:rsid w:val="00915184"/>
    <w:rsid w:val="00922BC6"/>
    <w:rsid w:val="009362EB"/>
    <w:rsid w:val="00941793"/>
    <w:rsid w:val="00951F06"/>
    <w:rsid w:val="00954603"/>
    <w:rsid w:val="009662B2"/>
    <w:rsid w:val="0097088A"/>
    <w:rsid w:val="0097104D"/>
    <w:rsid w:val="009A1AE6"/>
    <w:rsid w:val="009E0EE7"/>
    <w:rsid w:val="009E24BC"/>
    <w:rsid w:val="009F40A9"/>
    <w:rsid w:val="00A00AB4"/>
    <w:rsid w:val="00A14F28"/>
    <w:rsid w:val="00A8015B"/>
    <w:rsid w:val="00A858E1"/>
    <w:rsid w:val="00A933CC"/>
    <w:rsid w:val="00AA2AD0"/>
    <w:rsid w:val="00AC1A6C"/>
    <w:rsid w:val="00AC3F16"/>
    <w:rsid w:val="00AD0524"/>
    <w:rsid w:val="00AD7702"/>
    <w:rsid w:val="00B121A5"/>
    <w:rsid w:val="00B145BA"/>
    <w:rsid w:val="00B269A0"/>
    <w:rsid w:val="00B34E4C"/>
    <w:rsid w:val="00B61733"/>
    <w:rsid w:val="00B718E6"/>
    <w:rsid w:val="00B753C5"/>
    <w:rsid w:val="00B77F1F"/>
    <w:rsid w:val="00B80A39"/>
    <w:rsid w:val="00B839F2"/>
    <w:rsid w:val="00B83D1A"/>
    <w:rsid w:val="00B85A4C"/>
    <w:rsid w:val="00B85C17"/>
    <w:rsid w:val="00B85E8F"/>
    <w:rsid w:val="00B92F38"/>
    <w:rsid w:val="00BD3059"/>
    <w:rsid w:val="00BD3EF6"/>
    <w:rsid w:val="00BE53DF"/>
    <w:rsid w:val="00BF0EE4"/>
    <w:rsid w:val="00BF6630"/>
    <w:rsid w:val="00C45969"/>
    <w:rsid w:val="00C61A51"/>
    <w:rsid w:val="00C73B54"/>
    <w:rsid w:val="00C75D21"/>
    <w:rsid w:val="00C7640B"/>
    <w:rsid w:val="00C8267D"/>
    <w:rsid w:val="00C95BB4"/>
    <w:rsid w:val="00C97DC9"/>
    <w:rsid w:val="00CE5E8C"/>
    <w:rsid w:val="00D06F5F"/>
    <w:rsid w:val="00D073DF"/>
    <w:rsid w:val="00D1653C"/>
    <w:rsid w:val="00D34885"/>
    <w:rsid w:val="00D34F4E"/>
    <w:rsid w:val="00D37AFF"/>
    <w:rsid w:val="00D428BB"/>
    <w:rsid w:val="00D6040F"/>
    <w:rsid w:val="00D7501A"/>
    <w:rsid w:val="00D76F2B"/>
    <w:rsid w:val="00D85A3E"/>
    <w:rsid w:val="00DB186D"/>
    <w:rsid w:val="00DB4D62"/>
    <w:rsid w:val="00DE08F6"/>
    <w:rsid w:val="00DE4963"/>
    <w:rsid w:val="00DF0D3B"/>
    <w:rsid w:val="00DF1CBE"/>
    <w:rsid w:val="00DF72D9"/>
    <w:rsid w:val="00E16F9B"/>
    <w:rsid w:val="00E20DCE"/>
    <w:rsid w:val="00E2183C"/>
    <w:rsid w:val="00E22D1E"/>
    <w:rsid w:val="00E32EA0"/>
    <w:rsid w:val="00E37F46"/>
    <w:rsid w:val="00E4100D"/>
    <w:rsid w:val="00E517D5"/>
    <w:rsid w:val="00E71785"/>
    <w:rsid w:val="00E73187"/>
    <w:rsid w:val="00E8385F"/>
    <w:rsid w:val="00EA2F78"/>
    <w:rsid w:val="00ED3675"/>
    <w:rsid w:val="00F0161B"/>
    <w:rsid w:val="00F10F39"/>
    <w:rsid w:val="00F618A8"/>
    <w:rsid w:val="00FA7E31"/>
    <w:rsid w:val="00FB12C3"/>
    <w:rsid w:val="00FB5781"/>
    <w:rsid w:val="00FB7093"/>
    <w:rsid w:val="00FD4385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1FE9F"/>
  <w15:chartTrackingRefBased/>
  <w15:docId w15:val="{22A0831E-09A6-4695-BA82-35BFF33B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18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ind w:right="52"/>
      <w:jc w:val="center"/>
      <w:outlineLvl w:val="4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Heading5Char">
    <w:name w:val="Heading 5 Char"/>
    <w:locked/>
    <w:rPr>
      <w:rFonts w:ascii="Times New Roman" w:hAnsi="Times New Roman" w:cs="Times New Roman"/>
      <w:b/>
      <w:bCs/>
      <w:sz w:val="24"/>
      <w:szCs w:val="24"/>
      <w:lang w:val="x-none" w:eastAsia="it-IT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0"/>
      <w:szCs w:val="20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bCs/>
      <w:sz w:val="24"/>
      <w:szCs w:val="24"/>
      <w:lang w:val="x-none" w:eastAsia="it-IT"/>
    </w:rPr>
  </w:style>
  <w:style w:type="paragraph" w:styleId="Corpotesto">
    <w:name w:val="Body Text"/>
    <w:basedOn w:val="Normale"/>
    <w:semiHidden/>
    <w:pPr>
      <w:ind w:right="52"/>
      <w:jc w:val="center"/>
    </w:pPr>
    <w:rPr>
      <w:b/>
      <w:bCs/>
      <w:sz w:val="40"/>
      <w:szCs w:val="40"/>
    </w:rPr>
  </w:style>
  <w:style w:type="character" w:customStyle="1" w:styleId="BodyTextChar">
    <w:name w:val="Body Text Char"/>
    <w:locked/>
    <w:rPr>
      <w:rFonts w:ascii="Times New Roman" w:hAnsi="Times New Roman" w:cs="Times New Roman"/>
      <w:b/>
      <w:bCs/>
      <w:sz w:val="24"/>
      <w:szCs w:val="24"/>
      <w:lang w:val="x-none" w:eastAsia="it-IT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  <w:lang w:val="x-none" w:eastAsia="it-IT"/>
    </w:rPr>
  </w:style>
  <w:style w:type="paragraph" w:styleId="Corpodeltesto2">
    <w:name w:val="Body Text 2"/>
    <w:basedOn w:val="Normale"/>
    <w:semiHidden/>
    <w:pPr>
      <w:spacing w:before="120" w:after="120"/>
    </w:pPr>
    <w:rPr>
      <w:sz w:val="28"/>
      <w:szCs w:val="20"/>
    </w:rPr>
  </w:style>
  <w:style w:type="paragraph" w:styleId="Corpodeltesto3">
    <w:name w:val="Body Text 3"/>
    <w:basedOn w:val="Normale"/>
    <w:semiHidden/>
    <w:pPr>
      <w:jc w:val="center"/>
    </w:pPr>
    <w:rPr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E218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BD3059"/>
    <w:rPr>
      <w:color w:val="0000FF"/>
      <w:u w:val="single"/>
    </w:rPr>
  </w:style>
  <w:style w:type="character" w:customStyle="1" w:styleId="st">
    <w:name w:val="st"/>
    <w:rsid w:val="00E8385F"/>
  </w:style>
  <w:style w:type="paragraph" w:styleId="Paragrafoelenco">
    <w:name w:val="List Paragraph"/>
    <w:basedOn w:val="Normale"/>
    <w:uiPriority w:val="34"/>
    <w:qFormat/>
    <w:rsid w:val="00F618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06F5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stage.nazionali</dc:creator>
  <cp:keywords/>
  <cp:lastModifiedBy>Elisabetta Cozzi</cp:lastModifiedBy>
  <cp:revision>5</cp:revision>
  <cp:lastPrinted>2017-03-08T20:31:00Z</cp:lastPrinted>
  <dcterms:created xsi:type="dcterms:W3CDTF">2023-03-09T14:18:00Z</dcterms:created>
  <dcterms:modified xsi:type="dcterms:W3CDTF">2023-03-13T15:41:00Z</dcterms:modified>
</cp:coreProperties>
</file>