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C0" w:rsidRPr="00F6456C" w:rsidRDefault="00F139C0" w:rsidP="00F6456C">
      <w:pPr>
        <w:spacing w:after="0" w:line="276" w:lineRule="auto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6456C">
        <w:rPr>
          <w:rFonts w:asciiTheme="minorHAnsi" w:hAnsiTheme="minorHAnsi" w:cstheme="minorHAnsi"/>
          <w:b/>
          <w:bCs/>
          <w:sz w:val="24"/>
          <w:szCs w:val="24"/>
        </w:rPr>
        <w:t>CARLO GO</w:t>
      </w:r>
      <w:bookmarkStart w:id="0" w:name="_GoBack"/>
      <w:bookmarkEnd w:id="0"/>
      <w:r w:rsidRPr="00F6456C">
        <w:rPr>
          <w:rFonts w:asciiTheme="minorHAnsi" w:hAnsiTheme="minorHAnsi" w:cstheme="minorHAnsi"/>
          <w:b/>
          <w:bCs/>
          <w:sz w:val="24"/>
          <w:szCs w:val="24"/>
        </w:rPr>
        <w:t>LDSTEIN</w:t>
      </w:r>
      <w:r w:rsidRPr="00F6456C">
        <w:rPr>
          <w:rFonts w:asciiTheme="minorHAnsi" w:hAnsiTheme="minorHAnsi" w:cstheme="minorHAnsi"/>
          <w:sz w:val="24"/>
          <w:szCs w:val="24"/>
        </w:rPr>
        <w:t xml:space="preserve"> </w:t>
      </w:r>
      <w:r w:rsidRPr="00F6456C">
        <w:rPr>
          <w:rFonts w:asciiTheme="minorHAnsi" w:hAnsiTheme="minorHAnsi" w:cstheme="minorHAnsi"/>
          <w:i/>
          <w:iCs/>
          <w:sz w:val="24"/>
          <w:szCs w:val="24"/>
        </w:rPr>
        <w:t>Direttore</w:t>
      </w:r>
    </w:p>
    <w:p w:rsidR="005F0FF0" w:rsidRPr="00F6456C" w:rsidRDefault="00F6456C" w:rsidP="00047E99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5F0FF0" w:rsidRPr="00F6456C">
        <w:rPr>
          <w:rFonts w:asciiTheme="minorHAnsi" w:hAnsiTheme="minorHAnsi" w:cstheme="minorHAnsi"/>
        </w:rPr>
        <w:t xml:space="preserve"> tra i giovani direttori d’orchestra emergenti del panorama internazionale. </w:t>
      </w:r>
      <w:r w:rsidR="00047E99">
        <w:rPr>
          <w:rFonts w:asciiTheme="minorHAnsi" w:hAnsiTheme="minorHAnsi" w:cstheme="minorHAnsi"/>
        </w:rPr>
        <w:t>Oltre agli studi musicali (</w:t>
      </w:r>
      <w:r w:rsidR="00047E99" w:rsidRPr="00F6456C">
        <w:rPr>
          <w:rFonts w:asciiTheme="minorHAnsi" w:hAnsiTheme="minorHAnsi" w:cstheme="minorHAnsi"/>
        </w:rPr>
        <w:t xml:space="preserve">Conservatorio di Trieste, </w:t>
      </w:r>
      <w:r w:rsidR="00047E99">
        <w:rPr>
          <w:rFonts w:asciiTheme="minorHAnsi" w:hAnsiTheme="minorHAnsi" w:cstheme="minorHAnsi"/>
        </w:rPr>
        <w:t>Civica Scuola</w:t>
      </w:r>
      <w:r w:rsidR="00047E99" w:rsidRPr="00F6456C">
        <w:rPr>
          <w:rFonts w:asciiTheme="minorHAnsi" w:hAnsiTheme="minorHAnsi" w:cstheme="minorHAnsi"/>
        </w:rPr>
        <w:t xml:space="preserve"> d</w:t>
      </w:r>
      <w:r w:rsidR="00047E99">
        <w:rPr>
          <w:rFonts w:asciiTheme="minorHAnsi" w:hAnsiTheme="minorHAnsi" w:cstheme="minorHAnsi"/>
        </w:rPr>
        <w:t>i</w:t>
      </w:r>
      <w:r w:rsidR="00047E99" w:rsidRPr="00F6456C">
        <w:rPr>
          <w:rFonts w:asciiTheme="minorHAnsi" w:hAnsiTheme="minorHAnsi" w:cstheme="minorHAnsi"/>
        </w:rPr>
        <w:t xml:space="preserve"> Musica di Milano, </w:t>
      </w:r>
      <w:proofErr w:type="spellStart"/>
      <w:r w:rsidR="00047E99" w:rsidRPr="00F6456C">
        <w:rPr>
          <w:rFonts w:asciiTheme="minorHAnsi" w:hAnsiTheme="minorHAnsi" w:cstheme="minorHAnsi"/>
        </w:rPr>
        <w:t>Mozarteum</w:t>
      </w:r>
      <w:proofErr w:type="spellEnd"/>
      <w:r w:rsidR="00047E99" w:rsidRPr="00F6456C">
        <w:rPr>
          <w:rFonts w:asciiTheme="minorHAnsi" w:hAnsiTheme="minorHAnsi" w:cstheme="minorHAnsi"/>
        </w:rPr>
        <w:t xml:space="preserve"> di Salisburgo e </w:t>
      </w:r>
      <w:proofErr w:type="spellStart"/>
      <w:r w:rsidR="00047E99" w:rsidRPr="00F6456C">
        <w:rPr>
          <w:rFonts w:asciiTheme="minorHAnsi" w:hAnsiTheme="minorHAnsi" w:cstheme="minorHAnsi"/>
        </w:rPr>
        <w:t>Royal</w:t>
      </w:r>
      <w:proofErr w:type="spellEnd"/>
      <w:r w:rsidR="00047E99" w:rsidRPr="00F6456C">
        <w:rPr>
          <w:rFonts w:asciiTheme="minorHAnsi" w:hAnsiTheme="minorHAnsi" w:cstheme="minorHAnsi"/>
        </w:rPr>
        <w:t xml:space="preserve"> College di Londra</w:t>
      </w:r>
      <w:r w:rsidR="00047E99">
        <w:rPr>
          <w:rFonts w:asciiTheme="minorHAnsi" w:hAnsiTheme="minorHAnsi" w:cstheme="minorHAnsi"/>
        </w:rPr>
        <w:t xml:space="preserve">), è laureato in filosofia estetica </w:t>
      </w:r>
      <w:r w:rsidR="00047E99" w:rsidRPr="00F6456C">
        <w:rPr>
          <w:rFonts w:asciiTheme="minorHAnsi" w:hAnsiTheme="minorHAnsi" w:cstheme="minorHAnsi"/>
        </w:rPr>
        <w:t xml:space="preserve">presso l’Università Statale di Milano e ha all’attivo diverse pubblicazioni di carattere </w:t>
      </w:r>
      <w:proofErr w:type="spellStart"/>
      <w:r w:rsidR="00047E99" w:rsidRPr="00F6456C">
        <w:rPr>
          <w:rFonts w:asciiTheme="minorHAnsi" w:hAnsiTheme="minorHAnsi" w:cstheme="minorHAnsi"/>
        </w:rPr>
        <w:t>e</w:t>
      </w:r>
      <w:r w:rsidR="00047E99">
        <w:rPr>
          <w:rFonts w:asciiTheme="minorHAnsi" w:hAnsiTheme="minorHAnsi" w:cstheme="minorHAnsi"/>
        </w:rPr>
        <w:t>stetologico</w:t>
      </w:r>
      <w:proofErr w:type="spellEnd"/>
      <w:r w:rsidR="00047E99">
        <w:rPr>
          <w:rFonts w:asciiTheme="minorHAnsi" w:hAnsiTheme="minorHAnsi" w:cstheme="minorHAnsi"/>
        </w:rPr>
        <w:t xml:space="preserve"> e storico-musicale. </w:t>
      </w:r>
      <w:r w:rsidR="005F0FF0" w:rsidRPr="00F6456C">
        <w:rPr>
          <w:rFonts w:asciiTheme="minorHAnsi" w:hAnsiTheme="minorHAnsi" w:cstheme="minorHAnsi"/>
        </w:rPr>
        <w:t xml:space="preserve">Dopo la vittoria del primo premio all’International </w:t>
      </w:r>
      <w:proofErr w:type="spellStart"/>
      <w:r w:rsidR="005F0FF0" w:rsidRPr="00F6456C">
        <w:rPr>
          <w:rFonts w:asciiTheme="minorHAnsi" w:hAnsiTheme="minorHAnsi" w:cstheme="minorHAnsi"/>
        </w:rPr>
        <w:t>Conducting</w:t>
      </w:r>
      <w:proofErr w:type="spellEnd"/>
      <w:r w:rsidR="005F0FF0" w:rsidRPr="00F6456C">
        <w:rPr>
          <w:rFonts w:asciiTheme="minorHAnsi" w:hAnsiTheme="minorHAnsi" w:cstheme="minorHAnsi"/>
        </w:rPr>
        <w:t xml:space="preserve"> </w:t>
      </w:r>
      <w:proofErr w:type="spellStart"/>
      <w:r w:rsidR="005F0FF0" w:rsidRPr="00F6456C">
        <w:rPr>
          <w:rFonts w:asciiTheme="minorHAnsi" w:hAnsiTheme="minorHAnsi" w:cstheme="minorHAnsi"/>
        </w:rPr>
        <w:t>Competition</w:t>
      </w:r>
      <w:proofErr w:type="spellEnd"/>
      <w:r w:rsidR="005F0FF0" w:rsidRPr="00F6456C">
        <w:rPr>
          <w:rFonts w:asciiTheme="minorHAnsi" w:hAnsiTheme="minorHAnsi" w:cstheme="minorHAnsi"/>
        </w:rPr>
        <w:t xml:space="preserve"> di Graz nel 2009</w:t>
      </w:r>
      <w:r>
        <w:rPr>
          <w:rFonts w:asciiTheme="minorHAnsi" w:hAnsiTheme="minorHAnsi" w:cstheme="minorHAnsi"/>
        </w:rPr>
        <w:t>,</w:t>
      </w:r>
      <w:r w:rsidR="005F0FF0" w:rsidRPr="00F6456C">
        <w:rPr>
          <w:rFonts w:asciiTheme="minorHAnsi" w:hAnsiTheme="minorHAnsi" w:cstheme="minorHAnsi"/>
        </w:rPr>
        <w:t xml:space="preserve"> ha iniziato un’intensa attività in Italia e all’estero. </w:t>
      </w:r>
      <w:r>
        <w:rPr>
          <w:rFonts w:asciiTheme="minorHAnsi" w:hAnsiTheme="minorHAnsi" w:cstheme="minorHAnsi"/>
        </w:rPr>
        <w:t xml:space="preserve">Nell’ultima stagione ha diretto </w:t>
      </w:r>
      <w:r w:rsidR="005F0FF0" w:rsidRPr="00F6456C">
        <w:rPr>
          <w:rFonts w:asciiTheme="minorHAnsi" w:hAnsiTheme="minorHAnsi" w:cstheme="minorHAnsi"/>
          <w:i/>
          <w:iCs/>
        </w:rPr>
        <w:t xml:space="preserve">Turandot </w:t>
      </w:r>
      <w:r w:rsidR="005F0FF0" w:rsidRPr="00F6456C">
        <w:rPr>
          <w:rFonts w:asciiTheme="minorHAnsi" w:hAnsiTheme="minorHAnsi" w:cstheme="minorHAnsi"/>
        </w:rPr>
        <w:t xml:space="preserve">per </w:t>
      </w:r>
      <w:proofErr w:type="spellStart"/>
      <w:r>
        <w:rPr>
          <w:rFonts w:asciiTheme="minorHAnsi" w:hAnsiTheme="minorHAnsi" w:cstheme="minorHAnsi"/>
        </w:rPr>
        <w:t>OperaLombardia</w:t>
      </w:r>
      <w:proofErr w:type="spellEnd"/>
      <w:r>
        <w:rPr>
          <w:rFonts w:asciiTheme="minorHAnsi" w:hAnsiTheme="minorHAnsi" w:cstheme="minorHAnsi"/>
        </w:rPr>
        <w:t>,</w:t>
      </w:r>
      <w:r w:rsidR="005F0FF0" w:rsidRPr="00F6456C">
        <w:rPr>
          <w:rFonts w:asciiTheme="minorHAnsi" w:hAnsiTheme="minorHAnsi" w:cstheme="minorHAnsi"/>
        </w:rPr>
        <w:t xml:space="preserve"> </w:t>
      </w:r>
      <w:r w:rsidR="005F0FF0" w:rsidRPr="00F6456C">
        <w:rPr>
          <w:rFonts w:asciiTheme="minorHAnsi" w:hAnsiTheme="minorHAnsi" w:cstheme="minorHAnsi"/>
          <w:i/>
          <w:iCs/>
        </w:rPr>
        <w:t xml:space="preserve">Madama </w:t>
      </w:r>
      <w:proofErr w:type="spellStart"/>
      <w:r w:rsidR="005F0FF0" w:rsidRPr="00F6456C">
        <w:rPr>
          <w:rFonts w:asciiTheme="minorHAnsi" w:hAnsiTheme="minorHAnsi" w:cstheme="minorHAnsi"/>
          <w:i/>
          <w:iCs/>
        </w:rPr>
        <w:t>Butterfly</w:t>
      </w:r>
      <w:proofErr w:type="spellEnd"/>
      <w:r w:rsidR="005F0FF0" w:rsidRPr="00F6456C">
        <w:rPr>
          <w:rFonts w:asciiTheme="minorHAnsi" w:hAnsiTheme="minorHAnsi" w:cstheme="minorHAnsi"/>
          <w:i/>
          <w:iCs/>
        </w:rPr>
        <w:t xml:space="preserve"> </w:t>
      </w:r>
      <w:r w:rsidR="005F0FF0" w:rsidRPr="00F6456C">
        <w:rPr>
          <w:rFonts w:asciiTheme="minorHAnsi" w:hAnsiTheme="minorHAnsi" w:cstheme="minorHAnsi"/>
        </w:rPr>
        <w:t xml:space="preserve">e </w:t>
      </w:r>
      <w:r w:rsidR="005F0FF0" w:rsidRPr="00F6456C">
        <w:rPr>
          <w:rFonts w:asciiTheme="minorHAnsi" w:hAnsiTheme="minorHAnsi" w:cstheme="minorHAnsi"/>
          <w:i/>
          <w:iCs/>
        </w:rPr>
        <w:t xml:space="preserve">La </w:t>
      </w:r>
      <w:r>
        <w:rPr>
          <w:rFonts w:asciiTheme="minorHAnsi" w:hAnsiTheme="minorHAnsi" w:cstheme="minorHAnsi"/>
          <w:i/>
          <w:iCs/>
        </w:rPr>
        <w:t>t</w:t>
      </w:r>
      <w:r w:rsidR="005F0FF0" w:rsidRPr="00F6456C">
        <w:rPr>
          <w:rFonts w:asciiTheme="minorHAnsi" w:hAnsiTheme="minorHAnsi" w:cstheme="minorHAnsi"/>
          <w:i/>
          <w:iCs/>
        </w:rPr>
        <w:t xml:space="preserve">raviata </w:t>
      </w:r>
      <w:r>
        <w:rPr>
          <w:rFonts w:asciiTheme="minorHAnsi" w:hAnsiTheme="minorHAnsi" w:cstheme="minorHAnsi"/>
        </w:rPr>
        <w:t>all’</w:t>
      </w:r>
      <w:proofErr w:type="spellStart"/>
      <w:r w:rsidR="005F0FF0" w:rsidRPr="00F6456C">
        <w:rPr>
          <w:rFonts w:asciiTheme="minorHAnsi" w:hAnsiTheme="minorHAnsi" w:cstheme="minorHAnsi"/>
        </w:rPr>
        <w:t>Arts</w:t>
      </w:r>
      <w:proofErr w:type="spellEnd"/>
      <w:r w:rsidR="005F0FF0" w:rsidRPr="00F6456C">
        <w:rPr>
          <w:rFonts w:asciiTheme="minorHAnsi" w:hAnsiTheme="minorHAnsi" w:cstheme="minorHAnsi"/>
        </w:rPr>
        <w:t xml:space="preserve"> Center di Seoul e </w:t>
      </w:r>
      <w:r>
        <w:rPr>
          <w:rFonts w:asciiTheme="minorHAnsi" w:hAnsiTheme="minorHAnsi" w:cstheme="minorHAnsi"/>
        </w:rPr>
        <w:t xml:space="preserve">a Busan in Corea e poi ancora </w:t>
      </w:r>
      <w:r w:rsidR="005F0FF0" w:rsidRPr="00F6456C">
        <w:rPr>
          <w:rFonts w:asciiTheme="minorHAnsi" w:hAnsiTheme="minorHAnsi" w:cstheme="minorHAnsi"/>
        </w:rPr>
        <w:t xml:space="preserve">al Petruzzelli di Bari. In ambito sinfonico dirige concerti in Israele e debutta al Petruzzelli di Bari e con la </w:t>
      </w:r>
      <w:proofErr w:type="spellStart"/>
      <w:r w:rsidR="005F0FF0" w:rsidRPr="00F6456C">
        <w:rPr>
          <w:rFonts w:asciiTheme="minorHAnsi" w:hAnsiTheme="minorHAnsi" w:cstheme="minorHAnsi"/>
        </w:rPr>
        <w:t>Sä</w:t>
      </w:r>
      <w:r>
        <w:rPr>
          <w:rFonts w:asciiTheme="minorHAnsi" w:hAnsiTheme="minorHAnsi" w:cstheme="minorHAnsi"/>
        </w:rPr>
        <w:t>chsische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Staatskapelle</w:t>
      </w:r>
      <w:proofErr w:type="spellEnd"/>
      <w:r>
        <w:rPr>
          <w:rFonts w:asciiTheme="minorHAnsi" w:hAnsiTheme="minorHAnsi" w:cstheme="minorHAnsi"/>
        </w:rPr>
        <w:t xml:space="preserve"> Dresden. </w:t>
      </w:r>
      <w:r w:rsidR="005F0FF0" w:rsidRPr="00F6456C">
        <w:rPr>
          <w:rFonts w:asciiTheme="minorHAnsi" w:hAnsiTheme="minorHAnsi" w:cstheme="minorHAnsi"/>
        </w:rPr>
        <w:t xml:space="preserve">Nelle passate recenti stagioni ha diretto tra le altre cose </w:t>
      </w:r>
      <w:r w:rsidR="005F0FF0" w:rsidRPr="00F6456C">
        <w:rPr>
          <w:rFonts w:asciiTheme="minorHAnsi" w:hAnsiTheme="minorHAnsi" w:cstheme="minorHAnsi"/>
          <w:i/>
          <w:iCs/>
        </w:rPr>
        <w:t xml:space="preserve">Carmen </w:t>
      </w:r>
      <w:r w:rsidR="005F0FF0" w:rsidRPr="00F6456C">
        <w:rPr>
          <w:rFonts w:asciiTheme="minorHAnsi" w:hAnsiTheme="minorHAnsi" w:cstheme="minorHAnsi"/>
        </w:rPr>
        <w:t xml:space="preserve">alla Fenice di Venezia, </w:t>
      </w:r>
      <w:r>
        <w:rPr>
          <w:rFonts w:asciiTheme="minorHAnsi" w:hAnsiTheme="minorHAnsi" w:cstheme="minorHAnsi"/>
          <w:i/>
          <w:iCs/>
        </w:rPr>
        <w:t>La b</w:t>
      </w:r>
      <w:r w:rsidR="005F0FF0" w:rsidRPr="00F6456C">
        <w:rPr>
          <w:rFonts w:asciiTheme="minorHAnsi" w:hAnsiTheme="minorHAnsi" w:cstheme="minorHAnsi"/>
          <w:i/>
          <w:iCs/>
        </w:rPr>
        <w:t xml:space="preserve">ohème </w:t>
      </w:r>
      <w:r w:rsidR="005F0FF0" w:rsidRPr="00F6456C">
        <w:rPr>
          <w:rFonts w:asciiTheme="minorHAnsi" w:hAnsiTheme="minorHAnsi" w:cstheme="minorHAnsi"/>
        </w:rPr>
        <w:t xml:space="preserve">nei teatri di Reggio Emilia, Como e Pavia, </w:t>
      </w:r>
      <w:r>
        <w:rPr>
          <w:rFonts w:asciiTheme="minorHAnsi" w:hAnsiTheme="minorHAnsi" w:cstheme="minorHAnsi"/>
          <w:i/>
          <w:iCs/>
        </w:rPr>
        <w:t>Un b</w:t>
      </w:r>
      <w:r w:rsidR="005F0FF0" w:rsidRPr="00F6456C">
        <w:rPr>
          <w:rFonts w:asciiTheme="minorHAnsi" w:hAnsiTheme="minorHAnsi" w:cstheme="minorHAnsi"/>
          <w:i/>
          <w:iCs/>
        </w:rPr>
        <w:t xml:space="preserve">allo in </w:t>
      </w:r>
      <w:r>
        <w:rPr>
          <w:rFonts w:asciiTheme="minorHAnsi" w:hAnsiTheme="minorHAnsi" w:cstheme="minorHAnsi"/>
          <w:i/>
          <w:iCs/>
        </w:rPr>
        <w:t>m</w:t>
      </w:r>
      <w:r w:rsidR="005F0FF0" w:rsidRPr="00F6456C">
        <w:rPr>
          <w:rFonts w:asciiTheme="minorHAnsi" w:hAnsiTheme="minorHAnsi" w:cstheme="minorHAnsi"/>
          <w:i/>
          <w:iCs/>
        </w:rPr>
        <w:t xml:space="preserve">aschera </w:t>
      </w:r>
      <w:r>
        <w:rPr>
          <w:rFonts w:asciiTheme="minorHAnsi" w:hAnsiTheme="minorHAnsi" w:cstheme="minorHAnsi"/>
        </w:rPr>
        <w:t>all’</w:t>
      </w:r>
      <w:r w:rsidR="005F0FF0" w:rsidRPr="00F6456C">
        <w:rPr>
          <w:rFonts w:asciiTheme="minorHAnsi" w:hAnsiTheme="minorHAnsi" w:cstheme="minorHAnsi"/>
        </w:rPr>
        <w:t xml:space="preserve">Art Center di Seoul, </w:t>
      </w:r>
      <w:r w:rsidR="005F0FF0" w:rsidRPr="00F6456C">
        <w:rPr>
          <w:rFonts w:asciiTheme="minorHAnsi" w:hAnsiTheme="minorHAnsi" w:cstheme="minorHAnsi"/>
          <w:i/>
          <w:iCs/>
        </w:rPr>
        <w:t xml:space="preserve">Così </w:t>
      </w:r>
      <w:r>
        <w:rPr>
          <w:rFonts w:asciiTheme="minorHAnsi" w:hAnsiTheme="minorHAnsi" w:cstheme="minorHAnsi"/>
          <w:i/>
          <w:iCs/>
        </w:rPr>
        <w:t>f</w:t>
      </w:r>
      <w:r w:rsidR="005F0FF0" w:rsidRPr="00F6456C">
        <w:rPr>
          <w:rFonts w:asciiTheme="minorHAnsi" w:hAnsiTheme="minorHAnsi" w:cstheme="minorHAnsi"/>
          <w:i/>
          <w:iCs/>
        </w:rPr>
        <w:t xml:space="preserve">an </w:t>
      </w:r>
      <w:r>
        <w:rPr>
          <w:rFonts w:asciiTheme="minorHAnsi" w:hAnsiTheme="minorHAnsi" w:cstheme="minorHAnsi"/>
          <w:i/>
          <w:iCs/>
        </w:rPr>
        <w:t>t</w:t>
      </w:r>
      <w:r w:rsidR="005F0FF0" w:rsidRPr="00F6456C">
        <w:rPr>
          <w:rFonts w:asciiTheme="minorHAnsi" w:hAnsiTheme="minorHAnsi" w:cstheme="minorHAnsi"/>
          <w:i/>
          <w:iCs/>
        </w:rPr>
        <w:t xml:space="preserve">utte </w:t>
      </w:r>
      <w:r w:rsidR="005F0FF0" w:rsidRPr="00F6456C">
        <w:rPr>
          <w:rFonts w:asciiTheme="minorHAnsi" w:hAnsiTheme="minorHAnsi" w:cstheme="minorHAnsi"/>
        </w:rPr>
        <w:t xml:space="preserve">all’Opera di Tenerife, </w:t>
      </w:r>
      <w:r w:rsidR="005F0FF0" w:rsidRPr="00F6456C">
        <w:rPr>
          <w:rFonts w:asciiTheme="minorHAnsi" w:hAnsiTheme="minorHAnsi" w:cstheme="minorHAnsi"/>
          <w:i/>
          <w:iCs/>
        </w:rPr>
        <w:t xml:space="preserve">Carmen </w:t>
      </w:r>
      <w:r w:rsidR="005F0FF0" w:rsidRPr="00F6456C">
        <w:rPr>
          <w:rFonts w:asciiTheme="minorHAnsi" w:hAnsiTheme="minorHAnsi" w:cstheme="minorHAnsi"/>
        </w:rPr>
        <w:t xml:space="preserve">ancora a Seoul e nei teatri di Livorno, Lucca e Pisa, </w:t>
      </w:r>
      <w:r w:rsidR="005F0FF0" w:rsidRPr="00F6456C">
        <w:rPr>
          <w:rFonts w:asciiTheme="minorHAnsi" w:hAnsiTheme="minorHAnsi" w:cstheme="minorHAnsi"/>
          <w:i/>
          <w:iCs/>
        </w:rPr>
        <w:t xml:space="preserve">Adriana </w:t>
      </w:r>
      <w:proofErr w:type="spellStart"/>
      <w:r w:rsidR="005F0FF0" w:rsidRPr="00F6456C">
        <w:rPr>
          <w:rFonts w:asciiTheme="minorHAnsi" w:hAnsiTheme="minorHAnsi" w:cstheme="minorHAnsi"/>
          <w:i/>
          <w:iCs/>
        </w:rPr>
        <w:t>Lecouvreur</w:t>
      </w:r>
      <w:proofErr w:type="spellEnd"/>
      <w:r w:rsidR="005F0FF0" w:rsidRPr="00F6456C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per </w:t>
      </w:r>
      <w:proofErr w:type="spellStart"/>
      <w:r>
        <w:rPr>
          <w:rFonts w:asciiTheme="minorHAnsi" w:hAnsiTheme="minorHAnsi" w:cstheme="minorHAnsi"/>
        </w:rPr>
        <w:t>OperaLombardia</w:t>
      </w:r>
      <w:proofErr w:type="spellEnd"/>
      <w:r w:rsidR="005F0FF0" w:rsidRPr="00F6456C">
        <w:rPr>
          <w:rFonts w:asciiTheme="minorHAnsi" w:hAnsiTheme="minorHAnsi" w:cstheme="minorHAnsi"/>
        </w:rPr>
        <w:t xml:space="preserve"> e </w:t>
      </w:r>
      <w:r w:rsidR="005F0FF0" w:rsidRPr="00F6456C">
        <w:rPr>
          <w:rFonts w:asciiTheme="minorHAnsi" w:hAnsiTheme="minorHAnsi" w:cstheme="minorHAnsi"/>
          <w:i/>
          <w:iCs/>
        </w:rPr>
        <w:t xml:space="preserve">Pagliacci </w:t>
      </w:r>
      <w:r>
        <w:rPr>
          <w:rFonts w:asciiTheme="minorHAnsi" w:hAnsiTheme="minorHAnsi" w:cstheme="minorHAnsi"/>
        </w:rPr>
        <w:t xml:space="preserve">per il progetto </w:t>
      </w:r>
      <w:proofErr w:type="spellStart"/>
      <w:r>
        <w:rPr>
          <w:rFonts w:asciiTheme="minorHAnsi" w:hAnsiTheme="minorHAnsi" w:cstheme="minorHAnsi"/>
        </w:rPr>
        <w:t>AsLiCo</w:t>
      </w:r>
      <w:proofErr w:type="spellEnd"/>
      <w:r>
        <w:rPr>
          <w:rFonts w:asciiTheme="minorHAnsi" w:hAnsiTheme="minorHAnsi" w:cstheme="minorHAnsi"/>
        </w:rPr>
        <w:t xml:space="preserve"> 200.Com (Festival Como città della musica)</w:t>
      </w:r>
      <w:r w:rsidR="005F0FF0" w:rsidRPr="00F6456C">
        <w:rPr>
          <w:rFonts w:asciiTheme="minorHAnsi" w:hAnsiTheme="minorHAnsi" w:cstheme="minorHAnsi"/>
        </w:rPr>
        <w:t>. E</w:t>
      </w:r>
      <w:r>
        <w:rPr>
          <w:rFonts w:asciiTheme="minorHAnsi" w:hAnsiTheme="minorHAnsi" w:cstheme="minorHAnsi"/>
        </w:rPr>
        <w:t>,</w:t>
      </w:r>
      <w:r w:rsidR="005F0FF0" w:rsidRPr="00F6456C">
        <w:rPr>
          <w:rFonts w:asciiTheme="minorHAnsi" w:hAnsiTheme="minorHAnsi" w:cstheme="minorHAnsi"/>
        </w:rPr>
        <w:t xml:space="preserve"> ancora</w:t>
      </w:r>
      <w:r>
        <w:rPr>
          <w:rFonts w:asciiTheme="minorHAnsi" w:hAnsiTheme="minorHAnsi" w:cstheme="minorHAnsi"/>
        </w:rPr>
        <w:t>,</w:t>
      </w:r>
      <w:r w:rsidR="005F0FF0" w:rsidRPr="00F6456C">
        <w:rPr>
          <w:rFonts w:asciiTheme="minorHAnsi" w:hAnsiTheme="minorHAnsi" w:cstheme="minorHAnsi"/>
        </w:rPr>
        <w:t xml:space="preserve"> diverse produzioni de </w:t>
      </w:r>
      <w:r w:rsidR="005F0FF0" w:rsidRPr="00F6456C">
        <w:rPr>
          <w:rFonts w:asciiTheme="minorHAnsi" w:hAnsiTheme="minorHAnsi" w:cstheme="minorHAnsi"/>
          <w:i/>
          <w:iCs/>
        </w:rPr>
        <w:t>L’elisir d’amore</w:t>
      </w:r>
      <w:r w:rsidR="005F0FF0" w:rsidRPr="00F6456C">
        <w:rPr>
          <w:rFonts w:asciiTheme="minorHAnsi" w:hAnsiTheme="minorHAnsi" w:cstheme="minorHAnsi"/>
        </w:rPr>
        <w:t xml:space="preserve">, </w:t>
      </w:r>
      <w:r w:rsidRPr="00F6456C">
        <w:rPr>
          <w:rFonts w:asciiTheme="minorHAnsi" w:hAnsiTheme="minorHAnsi" w:cstheme="minorHAnsi"/>
          <w:i/>
        </w:rPr>
        <w:t>Il m</w:t>
      </w:r>
      <w:r w:rsidR="005F0FF0" w:rsidRPr="00F6456C">
        <w:rPr>
          <w:rFonts w:asciiTheme="minorHAnsi" w:hAnsiTheme="minorHAnsi" w:cstheme="minorHAnsi"/>
          <w:i/>
          <w:iCs/>
        </w:rPr>
        <w:t xml:space="preserve">atrimonio segreto e L’Orfeo </w:t>
      </w:r>
      <w:r w:rsidR="005F0FF0" w:rsidRPr="00F6456C">
        <w:rPr>
          <w:rFonts w:asciiTheme="minorHAnsi" w:hAnsiTheme="minorHAnsi" w:cstheme="minorHAnsi"/>
        </w:rPr>
        <w:t>per il</w:t>
      </w:r>
      <w:r>
        <w:rPr>
          <w:rFonts w:asciiTheme="minorHAnsi" w:hAnsiTheme="minorHAnsi" w:cstheme="minorHAnsi"/>
        </w:rPr>
        <w:t xml:space="preserve"> Festival della Valle d’Itria. </w:t>
      </w:r>
      <w:r w:rsidR="005F0FF0" w:rsidRPr="00F6456C">
        <w:rPr>
          <w:rFonts w:asciiTheme="minorHAnsi" w:hAnsiTheme="minorHAnsi" w:cstheme="minorHAnsi"/>
        </w:rPr>
        <w:t>In ambito sinfonico ha diretto in Italia concerti con</w:t>
      </w:r>
      <w:r>
        <w:rPr>
          <w:rFonts w:asciiTheme="minorHAnsi" w:hAnsiTheme="minorHAnsi" w:cstheme="minorHAnsi"/>
        </w:rPr>
        <w:t xml:space="preserve"> varie orchestre:</w:t>
      </w:r>
      <w:r w:rsidR="005F0FF0" w:rsidRPr="00F6456C">
        <w:rPr>
          <w:rFonts w:asciiTheme="minorHAnsi" w:hAnsiTheme="minorHAnsi" w:cstheme="minorHAnsi"/>
        </w:rPr>
        <w:t xml:space="preserve"> Maggio Musicale di Firenze, Arena di Verona, Teatro Massimo di Palermo, Teatro Verdi di Trieste, I Pomeriggi Musicali di Milano, Regionale Toscana, </w:t>
      </w:r>
      <w:r>
        <w:rPr>
          <w:rFonts w:asciiTheme="minorHAnsi" w:hAnsiTheme="minorHAnsi" w:cstheme="minorHAnsi"/>
        </w:rPr>
        <w:t xml:space="preserve">Orchestra </w:t>
      </w:r>
      <w:r w:rsidR="005F0FF0" w:rsidRPr="00F6456C">
        <w:rPr>
          <w:rFonts w:asciiTheme="minorHAnsi" w:hAnsiTheme="minorHAnsi" w:cstheme="minorHAnsi"/>
        </w:rPr>
        <w:t>di Padova e del Veneto, Sinfonica Abruzzese e Archi del Cherubino.</w:t>
      </w:r>
      <w:r>
        <w:rPr>
          <w:rFonts w:asciiTheme="minorHAnsi" w:hAnsiTheme="minorHAnsi" w:cstheme="minorHAnsi"/>
        </w:rPr>
        <w:t xml:space="preserve"> </w:t>
      </w:r>
      <w:r w:rsidR="005F0FF0" w:rsidRPr="00F6456C">
        <w:rPr>
          <w:rFonts w:asciiTheme="minorHAnsi" w:hAnsiTheme="minorHAnsi" w:cstheme="minorHAnsi"/>
        </w:rPr>
        <w:t xml:space="preserve">All’estero ha diretto più volte in Israele sia la </w:t>
      </w:r>
      <w:proofErr w:type="spellStart"/>
      <w:r w:rsidR="005F0FF0" w:rsidRPr="00F6456C">
        <w:rPr>
          <w:rFonts w:asciiTheme="minorHAnsi" w:hAnsiTheme="minorHAnsi" w:cstheme="minorHAnsi"/>
        </w:rPr>
        <w:t>Raanana</w:t>
      </w:r>
      <w:proofErr w:type="spellEnd"/>
      <w:r w:rsidR="005F0FF0" w:rsidRPr="00F6456C">
        <w:rPr>
          <w:rFonts w:asciiTheme="minorHAnsi" w:hAnsiTheme="minorHAnsi" w:cstheme="minorHAnsi"/>
        </w:rPr>
        <w:t xml:space="preserve"> </w:t>
      </w:r>
      <w:proofErr w:type="spellStart"/>
      <w:r w:rsidR="005F0FF0" w:rsidRPr="00F6456C">
        <w:rPr>
          <w:rFonts w:asciiTheme="minorHAnsi" w:hAnsiTheme="minorHAnsi" w:cstheme="minorHAnsi"/>
        </w:rPr>
        <w:t>Symphonette</w:t>
      </w:r>
      <w:proofErr w:type="spellEnd"/>
      <w:r w:rsidR="005F0FF0" w:rsidRPr="00F6456C">
        <w:rPr>
          <w:rFonts w:asciiTheme="minorHAnsi" w:hAnsiTheme="minorHAnsi" w:cstheme="minorHAnsi"/>
        </w:rPr>
        <w:t xml:space="preserve"> Orchestra di </w:t>
      </w:r>
      <w:proofErr w:type="spellStart"/>
      <w:r w:rsidR="005F0FF0" w:rsidRPr="00F6456C">
        <w:rPr>
          <w:rFonts w:asciiTheme="minorHAnsi" w:hAnsiTheme="minorHAnsi" w:cstheme="minorHAnsi"/>
        </w:rPr>
        <w:t>Tel</w:t>
      </w:r>
      <w:proofErr w:type="spellEnd"/>
      <w:r w:rsidR="005F0FF0" w:rsidRPr="00F6456C">
        <w:rPr>
          <w:rFonts w:asciiTheme="minorHAnsi" w:hAnsiTheme="minorHAnsi" w:cstheme="minorHAnsi"/>
        </w:rPr>
        <w:t xml:space="preserve"> Aviv che la </w:t>
      </w:r>
      <w:proofErr w:type="spellStart"/>
      <w:r w:rsidR="005F0FF0" w:rsidRPr="00F6456C">
        <w:rPr>
          <w:rFonts w:asciiTheme="minorHAnsi" w:hAnsiTheme="minorHAnsi" w:cstheme="minorHAnsi"/>
        </w:rPr>
        <w:t>Israel</w:t>
      </w:r>
      <w:proofErr w:type="spellEnd"/>
      <w:r w:rsidR="005F0FF0" w:rsidRPr="00F6456C">
        <w:rPr>
          <w:rFonts w:asciiTheme="minorHAnsi" w:hAnsiTheme="minorHAnsi" w:cstheme="minorHAnsi"/>
        </w:rPr>
        <w:t xml:space="preserve"> Camerata al </w:t>
      </w:r>
      <w:proofErr w:type="spellStart"/>
      <w:r w:rsidR="005F0FF0" w:rsidRPr="00F6456C">
        <w:rPr>
          <w:rFonts w:asciiTheme="minorHAnsi" w:hAnsiTheme="minorHAnsi" w:cstheme="minorHAnsi"/>
        </w:rPr>
        <w:t>Jerusalem</w:t>
      </w:r>
      <w:proofErr w:type="spellEnd"/>
      <w:r w:rsidR="005F0FF0" w:rsidRPr="00F6456C">
        <w:rPr>
          <w:rFonts w:asciiTheme="minorHAnsi" w:hAnsiTheme="minorHAnsi" w:cstheme="minorHAnsi"/>
        </w:rPr>
        <w:t xml:space="preserve"> Theater;</w:t>
      </w:r>
      <w:r w:rsidR="00047E99">
        <w:rPr>
          <w:rFonts w:asciiTheme="minorHAnsi" w:hAnsiTheme="minorHAnsi" w:cstheme="minorHAnsi"/>
        </w:rPr>
        <w:t xml:space="preserve"> ha partecipato in Germania al f</w:t>
      </w:r>
      <w:r w:rsidR="005F0FF0" w:rsidRPr="00F6456C">
        <w:rPr>
          <w:rFonts w:asciiTheme="minorHAnsi" w:hAnsiTheme="minorHAnsi" w:cstheme="minorHAnsi"/>
        </w:rPr>
        <w:t>estival</w:t>
      </w:r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Schostakowitsch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 w:rsidR="005F0FF0" w:rsidRPr="00F6456C">
        <w:rPr>
          <w:rFonts w:asciiTheme="minorHAnsi" w:hAnsiTheme="minorHAnsi" w:cstheme="minorHAnsi"/>
        </w:rPr>
        <w:t>Tage</w:t>
      </w:r>
      <w:proofErr w:type="spellEnd"/>
      <w:r w:rsidR="005F0FF0" w:rsidRPr="00F645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5F0FF0" w:rsidRPr="00F6456C">
        <w:rPr>
          <w:rFonts w:asciiTheme="minorHAnsi" w:hAnsiTheme="minorHAnsi" w:cstheme="minorHAnsi"/>
        </w:rPr>
        <w:t xml:space="preserve"> </w:t>
      </w:r>
      <w:proofErr w:type="spellStart"/>
      <w:r w:rsidR="005F0FF0" w:rsidRPr="00F6456C">
        <w:rPr>
          <w:rFonts w:asciiTheme="minorHAnsi" w:hAnsiTheme="minorHAnsi" w:cstheme="minorHAnsi"/>
        </w:rPr>
        <w:t>Gohrisch</w:t>
      </w:r>
      <w:proofErr w:type="spellEnd"/>
      <w:r w:rsidR="005F0FF0" w:rsidRPr="00F6456C">
        <w:rPr>
          <w:rFonts w:asciiTheme="minorHAnsi" w:hAnsiTheme="minorHAnsi" w:cstheme="minorHAnsi"/>
        </w:rPr>
        <w:t xml:space="preserve"> dirigendo lavori di </w:t>
      </w:r>
      <w:proofErr w:type="spellStart"/>
      <w:r w:rsidR="005F0FF0" w:rsidRPr="00F6456C">
        <w:rPr>
          <w:rFonts w:asciiTheme="minorHAnsi" w:hAnsiTheme="minorHAnsi" w:cstheme="minorHAnsi"/>
        </w:rPr>
        <w:t>Eisler</w:t>
      </w:r>
      <w:proofErr w:type="spellEnd"/>
      <w:r w:rsidR="005F0FF0" w:rsidRPr="00F6456C">
        <w:rPr>
          <w:rFonts w:asciiTheme="minorHAnsi" w:hAnsiTheme="minorHAnsi" w:cstheme="minorHAnsi"/>
        </w:rPr>
        <w:t xml:space="preserve"> e </w:t>
      </w:r>
      <w:proofErr w:type="spellStart"/>
      <w:r w:rsidR="005F0FF0" w:rsidRPr="00F6456C">
        <w:rPr>
          <w:rFonts w:asciiTheme="minorHAnsi" w:hAnsiTheme="minorHAnsi" w:cstheme="minorHAnsi"/>
        </w:rPr>
        <w:t>Dessau</w:t>
      </w:r>
      <w:proofErr w:type="spellEnd"/>
      <w:r w:rsidR="005F0FF0" w:rsidRPr="00F6456C">
        <w:rPr>
          <w:rFonts w:asciiTheme="minorHAnsi" w:hAnsiTheme="minorHAnsi" w:cstheme="minorHAnsi"/>
        </w:rPr>
        <w:t>; ha diretto svariate orchestre in Russia</w:t>
      </w:r>
      <w:r w:rsidR="00047E99">
        <w:rPr>
          <w:rFonts w:asciiTheme="minorHAnsi" w:hAnsiTheme="minorHAnsi" w:cstheme="minorHAnsi"/>
        </w:rPr>
        <w:t>,</w:t>
      </w:r>
      <w:r w:rsidR="005F0FF0" w:rsidRPr="00F6456C">
        <w:rPr>
          <w:rFonts w:asciiTheme="minorHAnsi" w:hAnsiTheme="minorHAnsi" w:cstheme="minorHAnsi"/>
        </w:rPr>
        <w:t xml:space="preserve"> tra le quali St. Petersburg State Symphony, </w:t>
      </w:r>
      <w:proofErr w:type="spellStart"/>
      <w:r w:rsidR="005F0FF0" w:rsidRPr="00F6456C">
        <w:rPr>
          <w:rFonts w:asciiTheme="minorHAnsi" w:hAnsiTheme="minorHAnsi" w:cstheme="minorHAnsi"/>
        </w:rPr>
        <w:t>Hermitage</w:t>
      </w:r>
      <w:proofErr w:type="spellEnd"/>
      <w:r w:rsidR="005F0FF0" w:rsidRPr="00F6456C">
        <w:rPr>
          <w:rFonts w:asciiTheme="minorHAnsi" w:hAnsiTheme="minorHAnsi" w:cstheme="minorHAnsi"/>
        </w:rPr>
        <w:t xml:space="preserve"> Symphony</w:t>
      </w:r>
      <w:r>
        <w:rPr>
          <w:rFonts w:asciiTheme="minorHAnsi" w:hAnsiTheme="minorHAnsi" w:cstheme="minorHAnsi"/>
        </w:rPr>
        <w:t xml:space="preserve">, Tomsk </w:t>
      </w:r>
      <w:proofErr w:type="spellStart"/>
      <w:r>
        <w:rPr>
          <w:rFonts w:asciiTheme="minorHAnsi" w:hAnsiTheme="minorHAnsi" w:cstheme="minorHAnsi"/>
        </w:rPr>
        <w:t>Philharmonic</w:t>
      </w:r>
      <w:proofErr w:type="spellEnd"/>
      <w:r>
        <w:rPr>
          <w:rFonts w:asciiTheme="minorHAnsi" w:hAnsiTheme="minorHAnsi" w:cstheme="minorHAnsi"/>
        </w:rPr>
        <w:t xml:space="preserve">, </w:t>
      </w:r>
      <w:r w:rsidR="005F0FF0" w:rsidRPr="00F6456C">
        <w:rPr>
          <w:rFonts w:asciiTheme="minorHAnsi" w:hAnsiTheme="minorHAnsi" w:cstheme="minorHAnsi"/>
        </w:rPr>
        <w:t xml:space="preserve">Omsk </w:t>
      </w:r>
      <w:proofErr w:type="spellStart"/>
      <w:r w:rsidR="005F0FF0" w:rsidRPr="00F6456C">
        <w:rPr>
          <w:rFonts w:asciiTheme="minorHAnsi" w:hAnsiTheme="minorHAnsi" w:cstheme="minorHAnsi"/>
        </w:rPr>
        <w:t>Philharmonic</w:t>
      </w:r>
      <w:proofErr w:type="spellEnd"/>
      <w:r w:rsidR="005F0FF0" w:rsidRPr="00F6456C">
        <w:rPr>
          <w:rFonts w:asciiTheme="minorHAnsi" w:hAnsiTheme="minorHAnsi" w:cstheme="minorHAnsi"/>
        </w:rPr>
        <w:t xml:space="preserve">, </w:t>
      </w:r>
      <w:proofErr w:type="spellStart"/>
      <w:r w:rsidR="005F0FF0" w:rsidRPr="00F6456C">
        <w:rPr>
          <w:rFonts w:asciiTheme="minorHAnsi" w:hAnsiTheme="minorHAnsi" w:cstheme="minorHAnsi"/>
        </w:rPr>
        <w:t>Arkhangelsk</w:t>
      </w:r>
      <w:proofErr w:type="spellEnd"/>
      <w:r w:rsidR="005F0FF0" w:rsidRPr="00F6456C">
        <w:rPr>
          <w:rFonts w:asciiTheme="minorHAnsi" w:hAnsiTheme="minorHAnsi" w:cstheme="minorHAnsi"/>
        </w:rPr>
        <w:t xml:space="preserve"> </w:t>
      </w:r>
      <w:proofErr w:type="spellStart"/>
      <w:r w:rsidR="005F0FF0" w:rsidRPr="00F6456C">
        <w:rPr>
          <w:rFonts w:asciiTheme="minorHAnsi" w:hAnsiTheme="minorHAnsi" w:cstheme="minorHAnsi"/>
        </w:rPr>
        <w:t>Chamber</w:t>
      </w:r>
      <w:proofErr w:type="spellEnd"/>
      <w:r w:rsidR="005F0FF0" w:rsidRPr="00F6456C">
        <w:rPr>
          <w:rFonts w:asciiTheme="minorHAnsi" w:hAnsiTheme="minorHAnsi" w:cstheme="minorHAnsi"/>
        </w:rPr>
        <w:t xml:space="preserve">, Murmansk </w:t>
      </w:r>
      <w:proofErr w:type="spellStart"/>
      <w:r w:rsidR="005F0FF0" w:rsidRPr="00F6456C">
        <w:rPr>
          <w:rFonts w:asciiTheme="minorHAnsi" w:hAnsiTheme="minorHAnsi" w:cstheme="minorHAnsi"/>
        </w:rPr>
        <w:t>Philharmonic</w:t>
      </w:r>
      <w:proofErr w:type="spellEnd"/>
      <w:r>
        <w:rPr>
          <w:rFonts w:asciiTheme="minorHAnsi" w:hAnsiTheme="minorHAnsi" w:cstheme="minorHAnsi"/>
        </w:rPr>
        <w:t xml:space="preserve">, </w:t>
      </w:r>
      <w:r w:rsidR="005F0FF0" w:rsidRPr="00F6456C">
        <w:rPr>
          <w:rFonts w:asciiTheme="minorHAnsi" w:hAnsiTheme="minorHAnsi" w:cstheme="minorHAnsi"/>
        </w:rPr>
        <w:t xml:space="preserve">Bryansk Symphony e </w:t>
      </w:r>
      <w:r w:rsidR="00047E99">
        <w:rPr>
          <w:rFonts w:asciiTheme="minorHAnsi" w:hAnsiTheme="minorHAnsi" w:cstheme="minorHAnsi"/>
        </w:rPr>
        <w:t xml:space="preserve">Samara </w:t>
      </w:r>
      <w:proofErr w:type="spellStart"/>
      <w:r w:rsidR="00047E99">
        <w:rPr>
          <w:rFonts w:asciiTheme="minorHAnsi" w:hAnsiTheme="minorHAnsi" w:cstheme="minorHAnsi"/>
        </w:rPr>
        <w:t>Philharmonic</w:t>
      </w:r>
      <w:proofErr w:type="spellEnd"/>
      <w:r w:rsidR="00047E99">
        <w:rPr>
          <w:rFonts w:asciiTheme="minorHAnsi" w:hAnsiTheme="minorHAnsi" w:cstheme="minorHAnsi"/>
        </w:rPr>
        <w:t xml:space="preserve">. È </w:t>
      </w:r>
      <w:r w:rsidR="005F0FF0" w:rsidRPr="00F6456C">
        <w:rPr>
          <w:rFonts w:asciiTheme="minorHAnsi" w:hAnsiTheme="minorHAnsi" w:cstheme="minorHAnsi"/>
        </w:rPr>
        <w:t xml:space="preserve">da sempre molto attivo nella musica contemporanea, </w:t>
      </w:r>
      <w:r w:rsidR="00047E99">
        <w:rPr>
          <w:rFonts w:asciiTheme="minorHAnsi" w:hAnsiTheme="minorHAnsi" w:cstheme="minorHAnsi"/>
        </w:rPr>
        <w:t>dirigendo al f</w:t>
      </w:r>
      <w:r w:rsidR="005F0FF0" w:rsidRPr="00F6456C">
        <w:rPr>
          <w:rFonts w:asciiTheme="minorHAnsi" w:hAnsiTheme="minorHAnsi" w:cstheme="minorHAnsi"/>
        </w:rPr>
        <w:t>estival Milano Musica 2016 e diverse prime esecuzioni di autori contemporanei</w:t>
      </w:r>
      <w:r w:rsidR="00047E99">
        <w:rPr>
          <w:rFonts w:asciiTheme="minorHAnsi" w:hAnsiTheme="minorHAnsi" w:cstheme="minorHAnsi"/>
        </w:rPr>
        <w:t xml:space="preserve"> italiani e stranieri.</w:t>
      </w:r>
    </w:p>
    <w:p w:rsidR="005F0FF0" w:rsidRDefault="005F0FF0" w:rsidP="00F139C0">
      <w:pPr>
        <w:spacing w:after="0" w:line="276" w:lineRule="auto"/>
        <w:rPr>
          <w:i/>
          <w:iCs/>
          <w:sz w:val="24"/>
          <w:szCs w:val="24"/>
        </w:rPr>
      </w:pPr>
    </w:p>
    <w:p w:rsidR="00F139C0" w:rsidRPr="00047E99" w:rsidRDefault="00F139C0" w:rsidP="00047E99">
      <w:p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zh-CN"/>
        </w:rPr>
      </w:pPr>
      <w:r w:rsidRPr="00047E9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zh-CN"/>
        </w:rPr>
        <w:t>FRÉDÉRIC ROELS</w:t>
      </w:r>
      <w:r w:rsidRPr="00047E99">
        <w:rPr>
          <w:rFonts w:asciiTheme="minorHAnsi" w:eastAsia="Times New Roman" w:hAnsiTheme="minorHAnsi" w:cstheme="minorHAnsi"/>
          <w:color w:val="000000"/>
          <w:sz w:val="24"/>
          <w:szCs w:val="24"/>
          <w:lang w:eastAsia="zh-CN"/>
        </w:rPr>
        <w:t xml:space="preserve"> </w:t>
      </w:r>
      <w:r w:rsidRPr="00047E9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zh-CN"/>
        </w:rPr>
        <w:t>Regista</w:t>
      </w:r>
    </w:p>
    <w:p w:rsidR="00047E99" w:rsidRPr="00047E99" w:rsidRDefault="00047E99" w:rsidP="00047E99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Terminati gli studi all’INSAS di Bruxelles, fonda la propria compagnia,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Prospéro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&amp;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Cie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per la quale mette in scena </w:t>
      </w:r>
      <w:proofErr w:type="spellStart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Prospéro</w:t>
      </w:r>
      <w:proofErr w:type="spellEnd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S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uite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Sacre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Aglavaine</w:t>
      </w:r>
      <w:proofErr w:type="spellEnd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et </w:t>
      </w:r>
      <w:proofErr w:type="spellStart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Sélysette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Le supplici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Kinderzimmer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>. All’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Opéra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Royal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Wallonie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è assistente di Claire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Servais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nella maggior parte delle sue produzioni dal 1995 al 2008. Nel 2000 allestisce per </w:t>
      </w:r>
      <w:r>
        <w:rPr>
          <w:rFonts w:asciiTheme="minorHAnsi" w:hAnsiTheme="minorHAnsi" w:cstheme="minorHAnsi"/>
          <w:color w:val="000000"/>
          <w:sz w:val="24"/>
          <w:szCs w:val="24"/>
        </w:rPr>
        <w:t>questo teatro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Igiene dell’assassino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nel 2002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Il diario di uno scomparso 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di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Janáček</w:t>
      </w:r>
      <w:proofErr w:type="spellEnd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</w:t>
      </w:r>
      <w:r w:rsidR="005B7C05">
        <w:rPr>
          <w:rFonts w:asciiTheme="minorHAnsi" w:hAnsiTheme="minorHAnsi" w:cstheme="minorHAnsi"/>
          <w:color w:val="000000"/>
          <w:sz w:val="24"/>
          <w:szCs w:val="24"/>
        </w:rPr>
        <w:t xml:space="preserve">nel 2006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Sabotaggio d’amore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e nel 2007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The </w:t>
      </w:r>
      <w:r w:rsidR="005B7C0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Turn of the </w:t>
      </w:r>
      <w:proofErr w:type="spellStart"/>
      <w:r w:rsidR="005B7C05">
        <w:rPr>
          <w:rFonts w:asciiTheme="minorHAnsi" w:hAnsiTheme="minorHAnsi" w:cstheme="minorHAnsi"/>
          <w:i/>
          <w:color w:val="000000"/>
          <w:sz w:val="24"/>
          <w:szCs w:val="24"/>
        </w:rPr>
        <w:t>S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crew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>. Dall’ottobre 2009 è direttore artistico e generale dell’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Opéra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de Rouen Haute-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Normandie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presso </w:t>
      </w:r>
      <w:r w:rsidR="005B7C05">
        <w:rPr>
          <w:rFonts w:asciiTheme="minorHAnsi" w:hAnsiTheme="minorHAnsi" w:cstheme="minorHAnsi"/>
          <w:color w:val="000000"/>
          <w:sz w:val="24"/>
          <w:szCs w:val="24"/>
        </w:rPr>
        <w:t>cui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ha creato una compagnia di quattro giovani cantanti lirici e ha supportato i due ensemble vocali stabili,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Accentus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d</w:t>
      </w:r>
      <w:r w:rsidR="005B7C05">
        <w:rPr>
          <w:rFonts w:asciiTheme="minorHAnsi" w:hAnsiTheme="minorHAnsi" w:cstheme="minorHAnsi"/>
          <w:color w:val="000000"/>
          <w:sz w:val="24"/>
          <w:szCs w:val="24"/>
        </w:rPr>
        <w:t xml:space="preserve">i Laurence </w:t>
      </w:r>
      <w:proofErr w:type="spellStart"/>
      <w:r w:rsidR="005B7C05">
        <w:rPr>
          <w:rFonts w:asciiTheme="minorHAnsi" w:hAnsiTheme="minorHAnsi" w:cstheme="minorHAnsi"/>
          <w:color w:val="000000"/>
          <w:sz w:val="24"/>
          <w:szCs w:val="24"/>
        </w:rPr>
        <w:t>Equilbey</w:t>
      </w:r>
      <w:proofErr w:type="spellEnd"/>
      <w:r w:rsidR="005B7C05">
        <w:rPr>
          <w:rFonts w:asciiTheme="minorHAnsi" w:hAnsiTheme="minorHAnsi" w:cstheme="minorHAnsi"/>
          <w:color w:val="000000"/>
          <w:sz w:val="24"/>
          <w:szCs w:val="24"/>
        </w:rPr>
        <w:t xml:space="preserve"> e Le </w:t>
      </w:r>
      <w:proofErr w:type="spellStart"/>
      <w:r w:rsidR="005B7C05">
        <w:rPr>
          <w:rFonts w:asciiTheme="minorHAnsi" w:hAnsiTheme="minorHAnsi" w:cstheme="minorHAnsi"/>
          <w:color w:val="000000"/>
          <w:sz w:val="24"/>
          <w:szCs w:val="24"/>
        </w:rPr>
        <w:t>Poème</w:t>
      </w:r>
      <w:proofErr w:type="spellEnd"/>
      <w:r w:rsidR="005B7C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B7C05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>armonique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di Vincent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Dumestre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. Ha fatto dell’opera partecipativa la punta di diamante del proprio progetto per il pubblico giovane e nel 2013 ha portato sulle scene un concerto interattivo definito «quiz sinfonico». Proseguendo la sua attività di regista e di autore a Rouen, ha allestito e scritto il libretto de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L’</w:t>
      </w:r>
      <w:proofErr w:type="spellStart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homme</w:t>
      </w:r>
      <w:proofErr w:type="spellEnd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qui s’</w:t>
      </w:r>
      <w:proofErr w:type="spellStart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efface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presentato in anteprima mondiale nel 2011, su musiche di Pascal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Charpentier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. Nell’ottobre 2012 ha diretto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Carmen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con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Vivica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Genaux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nel ruolo della protagonista, e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La </w:t>
      </w:r>
      <w:proofErr w:type="spellStart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damnation</w:t>
      </w:r>
      <w:proofErr w:type="spellEnd"/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de Faust 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di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Berlioz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per </w:t>
      </w:r>
      <w:r w:rsidR="005B7C05">
        <w:rPr>
          <w:rFonts w:asciiTheme="minorHAnsi" w:hAnsiTheme="minorHAnsi" w:cstheme="minorHAnsi"/>
          <w:color w:val="000000"/>
          <w:sz w:val="24"/>
          <w:szCs w:val="24"/>
        </w:rPr>
        <w:t xml:space="preserve">i teatri 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di Rouen e di Limoges. Ha anche scritto il libretto per un’opera presentata in anteprima mondiale composta da Michel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Fourgon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e ispirata al personaggio affascinante e tragico di Lolo 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Ferrari. Nel 2016 ha realizzato una nuova rilettura del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Don Giovanni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, successivamente un </w:t>
      </w:r>
      <w:r w:rsidRPr="00047E99">
        <w:rPr>
          <w:rFonts w:asciiTheme="minorHAnsi" w:hAnsiTheme="minorHAnsi" w:cstheme="minorHAnsi"/>
          <w:i/>
          <w:color w:val="000000"/>
          <w:sz w:val="24"/>
          <w:szCs w:val="24"/>
        </w:rPr>
        <w:t>Così fan tutte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a Rouen,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Massy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e Reims e </w:t>
      </w:r>
      <w:r w:rsidRPr="005B7C05">
        <w:rPr>
          <w:rFonts w:asciiTheme="minorHAnsi" w:hAnsiTheme="minorHAnsi" w:cstheme="minorHAnsi"/>
          <w:i/>
          <w:color w:val="000000"/>
          <w:sz w:val="24"/>
          <w:szCs w:val="24"/>
        </w:rPr>
        <w:t>Norma</w:t>
      </w:r>
      <w:r w:rsidR="005B7C05">
        <w:rPr>
          <w:rFonts w:asciiTheme="minorHAnsi" w:hAnsiTheme="minorHAnsi" w:cstheme="minorHAnsi"/>
          <w:color w:val="000000"/>
          <w:sz w:val="24"/>
          <w:szCs w:val="24"/>
        </w:rPr>
        <w:t xml:space="preserve"> a Rouen</w:t>
      </w:r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e nei prossimi mesi a </w:t>
      </w:r>
      <w:proofErr w:type="spellStart"/>
      <w:r w:rsidRPr="00047E99">
        <w:rPr>
          <w:rFonts w:asciiTheme="minorHAnsi" w:hAnsiTheme="minorHAnsi" w:cstheme="minorHAnsi"/>
          <w:color w:val="000000"/>
          <w:sz w:val="24"/>
          <w:szCs w:val="24"/>
        </w:rPr>
        <w:t>Muscat</w:t>
      </w:r>
      <w:proofErr w:type="spellEnd"/>
      <w:r w:rsidRPr="00047E99">
        <w:rPr>
          <w:rFonts w:asciiTheme="minorHAnsi" w:hAnsiTheme="minorHAnsi" w:cstheme="minorHAnsi"/>
          <w:color w:val="000000"/>
          <w:sz w:val="24"/>
          <w:szCs w:val="24"/>
        </w:rPr>
        <w:t xml:space="preserve"> in Oman.</w:t>
      </w:r>
    </w:p>
    <w:p w:rsidR="00047E99" w:rsidRPr="00047E99" w:rsidRDefault="00047E99" w:rsidP="00F139C0">
      <w:pPr>
        <w:spacing w:after="0" w:line="276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>BRUNO DE LAVEN</w:t>
      </w:r>
      <w:r>
        <w:rPr>
          <w:rFonts w:eastAsia="Times New Roman" w:cs="Calibri"/>
          <w:b/>
          <w:color w:val="000000"/>
          <w:sz w:val="24"/>
          <w:szCs w:val="24"/>
          <w:lang w:eastAsia="zh-CN"/>
        </w:rPr>
        <w:t>È</w:t>
      </w: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RE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Scenografo</w:t>
      </w:r>
    </w:p>
    <w:p w:rsidR="00EA4DC4" w:rsidRPr="00EA4DC4" w:rsidRDefault="00EA4DC4" w:rsidP="00EA4DC4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Si è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laureato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presso </w:t>
      </w:r>
      <w:r>
        <w:rPr>
          <w:rFonts w:asciiTheme="minorHAnsi" w:hAnsiTheme="minorHAnsi" w:cstheme="minorHAnsi"/>
          <w:sz w:val="24"/>
          <w:szCs w:val="24"/>
          <w:lang w:val="fr-FR"/>
        </w:rPr>
        <w:t>l’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École nationale supérieure des arts et techniques du théâtre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Lione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. I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suoi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lavori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annoverano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tra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le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altre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cose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proofErr w:type="spellStart"/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Songs</w:t>
      </w:r>
      <w:proofErr w:type="spellEnd"/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from</w:t>
      </w:r>
      <w:proofErr w:type="spellEnd"/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Before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coreografia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Lucinda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Childs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national du Rhin e al Théâtre de la Ville, 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Cendrillon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coreografia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Michel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Kelemenis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al Grand Théâtre de Genève, 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L’Homme de la </w:t>
      </w:r>
      <w:proofErr w:type="spellStart"/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Mancha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Jean-Louis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Grinda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>) al Théâtre du Capitole e al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Grand Théâtre de Monte-Carlo, </w:t>
      </w:r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Chat perché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Caroline Gautier)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Bastille, 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La Reine morte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coreografia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Kader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Belarbi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>) al Théâtre du Capitole</w:t>
      </w:r>
      <w:r w:rsidRPr="00EA4DC4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, 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La Chartreuse de Parme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Renée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Auphan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de Marseille, </w:t>
      </w:r>
      <w:proofErr w:type="spellStart"/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Farnace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Lucinda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Childs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national du Rhin),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Re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Orso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</w:t>
      </w:r>
      <w:r>
        <w:rPr>
          <w:rFonts w:asciiTheme="minorHAnsi" w:hAnsiTheme="minorHAnsi" w:cstheme="minorHAnsi"/>
          <w:sz w:val="24"/>
          <w:szCs w:val="24"/>
          <w:lang w:val="fr-FR"/>
        </w:rPr>
        <w:t>ia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di Richard Brunel)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all’Opéra-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>Comique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Carmen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e </w:t>
      </w:r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La damnation de Faust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Frédéric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Roels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de Rouen, 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>The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Tender Land </w:t>
      </w:r>
      <w:r w:rsidRPr="00EA4DC4">
        <w:rPr>
          <w:rFonts w:asciiTheme="minorHAnsi" w:hAnsiTheme="minorHAnsi" w:cstheme="minorHAnsi"/>
          <w:iCs/>
          <w:sz w:val="24"/>
          <w:szCs w:val="24"/>
          <w:lang w:val="fr-FR"/>
        </w:rPr>
        <w:t>e</w:t>
      </w:r>
      <w:r w:rsidRPr="00EA4DC4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Mesdames de la Halle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Jean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Lacornerie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de Lyon, </w:t>
      </w:r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 xml:space="preserve">Don Quichotte 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>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coreografia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Rui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Lopes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Graça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national du Rhin, </w:t>
      </w:r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Siegfried ou Qui deviendra le seigneur de l’anneau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regia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di Julien 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Ostini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) al Grand Théâtre de Genève),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Doctor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  <w:lang w:val="fr-FR"/>
        </w:rPr>
        <w:t>Atomic</w:t>
      </w:r>
      <w:proofErr w:type="spellEnd"/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EA4DC4">
        <w:rPr>
          <w:rFonts w:asciiTheme="minorHAnsi" w:hAnsiTheme="minorHAnsi" w:cstheme="minorHAnsi"/>
          <w:sz w:val="24"/>
          <w:szCs w:val="24"/>
          <w:lang w:val="fr-FR"/>
        </w:rPr>
        <w:t>regi</w:t>
      </w:r>
      <w:r>
        <w:rPr>
          <w:rFonts w:asciiTheme="minorHAnsi" w:hAnsiTheme="minorHAnsi" w:cstheme="minorHAnsi"/>
          <w:sz w:val="24"/>
          <w:szCs w:val="24"/>
          <w:lang w:val="fr-FR"/>
        </w:rPr>
        <w:t>a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di Lucinda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Childs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all’Opéra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n</w:t>
      </w:r>
      <w:r w:rsidRPr="00EA4DC4">
        <w:rPr>
          <w:rFonts w:asciiTheme="minorHAnsi" w:hAnsiTheme="minorHAnsi" w:cstheme="minorHAnsi"/>
          <w:sz w:val="24"/>
          <w:szCs w:val="24"/>
          <w:lang w:val="fr-FR"/>
        </w:rPr>
        <w:t xml:space="preserve">ational du Rhin. </w:t>
      </w:r>
      <w:r w:rsidRPr="00EA4DC4">
        <w:rPr>
          <w:rFonts w:asciiTheme="minorHAnsi" w:hAnsiTheme="minorHAnsi" w:cstheme="minorHAnsi"/>
          <w:sz w:val="24"/>
          <w:szCs w:val="24"/>
        </w:rPr>
        <w:t xml:space="preserve">Al momento sta lavorando a: </w:t>
      </w:r>
      <w:r w:rsidRPr="00EA4DC4">
        <w:rPr>
          <w:rFonts w:asciiTheme="minorHAnsi" w:hAnsiTheme="minorHAnsi" w:cstheme="minorHAnsi"/>
          <w:i/>
          <w:sz w:val="24"/>
          <w:szCs w:val="24"/>
        </w:rPr>
        <w:t xml:space="preserve">La vie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parisienne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di Offenbach all’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Opéra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</w:t>
      </w:r>
      <w:r w:rsidRPr="00EA4DC4">
        <w:rPr>
          <w:rFonts w:asciiTheme="minorHAnsi" w:hAnsiTheme="minorHAnsi" w:cstheme="minorHAnsi"/>
          <w:sz w:val="24"/>
          <w:szCs w:val="24"/>
        </w:rPr>
        <w:t>ational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du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Rhin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, </w:t>
      </w:r>
      <w:r w:rsidRPr="00EA4DC4">
        <w:rPr>
          <w:rFonts w:asciiTheme="minorHAnsi" w:hAnsiTheme="minorHAnsi" w:cstheme="minorHAnsi"/>
          <w:i/>
          <w:sz w:val="24"/>
          <w:szCs w:val="24"/>
        </w:rPr>
        <w:t>Lucia di Lammermoor</w:t>
      </w:r>
      <w:r w:rsidRPr="00EA4DC4">
        <w:rPr>
          <w:rFonts w:asciiTheme="minorHAnsi" w:hAnsiTheme="minorHAnsi" w:cstheme="minorHAnsi"/>
          <w:sz w:val="24"/>
          <w:szCs w:val="24"/>
        </w:rPr>
        <w:t xml:space="preserve"> (regia di Jean-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Romain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Vesperini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>) all’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Opéra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de Rouen, </w:t>
      </w:r>
      <w:r w:rsidRPr="00EA4DC4">
        <w:rPr>
          <w:rFonts w:asciiTheme="minorHAnsi" w:hAnsiTheme="minorHAnsi" w:cstheme="minorHAnsi"/>
          <w:i/>
          <w:sz w:val="24"/>
          <w:szCs w:val="24"/>
        </w:rPr>
        <w:t xml:space="preserve">La belle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Hélène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A4DC4">
        <w:rPr>
          <w:rFonts w:asciiTheme="minorHAnsi" w:hAnsiTheme="minorHAnsi" w:cstheme="minorHAnsi"/>
          <w:sz w:val="24"/>
          <w:szCs w:val="24"/>
        </w:rPr>
        <w:t xml:space="preserve">di Offenbach al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Grand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Théâtre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Genève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i/>
          <w:sz w:val="24"/>
          <w:szCs w:val="24"/>
        </w:rPr>
        <w:t>Il trovatore</w:t>
      </w:r>
      <w:r w:rsidRPr="00EA4DC4">
        <w:rPr>
          <w:rFonts w:asciiTheme="minorHAnsi" w:hAnsiTheme="minorHAnsi" w:cstheme="minorHAnsi"/>
          <w:sz w:val="24"/>
          <w:szCs w:val="24"/>
        </w:rPr>
        <w:t xml:space="preserve"> (regia di Richard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Brunel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>) all’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Opéra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de Lille.</w:t>
      </w:r>
    </w:p>
    <w:p w:rsidR="00EA4DC4" w:rsidRDefault="00EA4DC4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LIONEL LESIRE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Costumista</w:t>
      </w:r>
    </w:p>
    <w:p w:rsidR="00EA4DC4" w:rsidRPr="00EA4DC4" w:rsidRDefault="00EA4DC4" w:rsidP="00EA4DC4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Nato nel 1969 in Belgio, pittore ed incisore, si è avvicinato al mondo del teatro come pittore di scena al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Théâtre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Royal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de la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Monnaie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di Bruxelles. Assistente a scenografi come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Benoît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Dugardyn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, Antonio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Jesús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Jara e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Rudy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Sabo</w:t>
      </w: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EA4DC4">
        <w:rPr>
          <w:rFonts w:asciiTheme="minorHAnsi" w:hAnsiTheme="minorHAnsi" w:cstheme="minorHAnsi"/>
          <w:color w:val="000000"/>
          <w:sz w:val="24"/>
          <w:szCs w:val="24"/>
        </w:rPr>
        <w:t>nghi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, ha creato le sue prime scenografie e costumi per il teatro nel 1992. Nel 2000 ha iniziato la carriera di costumista con </w:t>
      </w:r>
      <w:r w:rsidRPr="00EA4DC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Simon </w:t>
      </w:r>
      <w:proofErr w:type="spellStart"/>
      <w:r w:rsidRPr="00EA4DC4">
        <w:rPr>
          <w:rFonts w:asciiTheme="minorHAnsi" w:hAnsiTheme="minorHAnsi" w:cstheme="minorHAnsi"/>
          <w:i/>
          <w:color w:val="000000"/>
          <w:sz w:val="24"/>
          <w:szCs w:val="24"/>
        </w:rPr>
        <w:t>Boccanegra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(regia di Stephen </w:t>
      </w:r>
      <w:proofErr w:type="spellStart"/>
      <w:r w:rsidRPr="00EA4DC4">
        <w:rPr>
          <w:rFonts w:asciiTheme="minorHAnsi" w:hAnsiTheme="minorHAnsi" w:cstheme="minorHAnsi"/>
          <w:color w:val="000000"/>
          <w:sz w:val="24"/>
          <w:szCs w:val="24"/>
        </w:rPr>
        <w:t>Lawless</w:t>
      </w:r>
      <w:proofErr w:type="spellEnd"/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) al New Zealand Festival di </w:t>
      </w:r>
      <w:r w:rsidR="00DD5BD6">
        <w:rPr>
          <w:rFonts w:asciiTheme="minorHAnsi" w:hAnsiTheme="minorHAnsi" w:cstheme="minorHAnsi"/>
          <w:color w:val="000000"/>
          <w:sz w:val="24"/>
          <w:szCs w:val="24"/>
        </w:rPr>
        <w:t>Wellington</w:t>
      </w:r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. Tra le produzioni recenti come costumista si citano: </w:t>
      </w:r>
      <w:r w:rsidRPr="00EA4DC4">
        <w:rPr>
          <w:rFonts w:asciiTheme="minorHAnsi" w:hAnsiTheme="minorHAnsi" w:cstheme="minorHAnsi"/>
          <w:i/>
          <w:sz w:val="24"/>
          <w:szCs w:val="24"/>
        </w:rPr>
        <w:t xml:space="preserve">La compagnie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des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hommes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A4DC4">
        <w:rPr>
          <w:rFonts w:asciiTheme="minorHAnsi" w:hAnsiTheme="minorHAnsi" w:cstheme="minorHAnsi"/>
          <w:sz w:val="24"/>
          <w:szCs w:val="24"/>
        </w:rPr>
        <w:t>di Edward Bond,</w:t>
      </w:r>
      <w:r w:rsidRPr="00EA4D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A4DC4">
        <w:rPr>
          <w:rFonts w:asciiTheme="minorHAnsi" w:hAnsiTheme="minorHAnsi" w:cstheme="minorHAnsi"/>
          <w:i/>
          <w:sz w:val="24"/>
          <w:szCs w:val="24"/>
        </w:rPr>
        <w:t xml:space="preserve">En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douceur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et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profondeur</w:t>
      </w:r>
      <w:proofErr w:type="spellEnd"/>
      <w:r w:rsidR="00DD5BD6">
        <w:rPr>
          <w:rFonts w:asciiTheme="minorHAnsi" w:hAnsiTheme="minorHAnsi" w:cstheme="minorHAnsi"/>
          <w:sz w:val="24"/>
          <w:szCs w:val="24"/>
        </w:rPr>
        <w:t xml:space="preserve"> (regia di </w:t>
      </w:r>
      <w:proofErr w:type="spellStart"/>
      <w:r w:rsidR="00DD5BD6">
        <w:rPr>
          <w:rFonts w:asciiTheme="minorHAnsi" w:hAnsiTheme="minorHAnsi" w:cstheme="minorHAnsi"/>
          <w:sz w:val="24"/>
          <w:szCs w:val="24"/>
        </w:rPr>
        <w:t>Iné</w:t>
      </w:r>
      <w:r w:rsidRPr="00EA4DC4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Rabadán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e Lionel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Lesire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) al </w:t>
      </w:r>
      <w:proofErr w:type="spellStart"/>
      <w:r w:rsidR="00DD5BD6" w:rsidRPr="00DD5BD6">
        <w:rPr>
          <w:rFonts w:asciiTheme="minorHAnsi" w:hAnsiTheme="minorHAnsi" w:cstheme="minorHAnsi"/>
          <w:sz w:val="24"/>
          <w:szCs w:val="24"/>
        </w:rPr>
        <w:t>Théâtre</w:t>
      </w:r>
      <w:proofErr w:type="spellEnd"/>
      <w:r w:rsidR="00DD5BD6" w:rsidRPr="00DD5B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D5BD6" w:rsidRPr="00DD5BD6">
        <w:rPr>
          <w:rFonts w:asciiTheme="minorHAnsi" w:hAnsiTheme="minorHAnsi" w:cstheme="minorHAnsi"/>
          <w:sz w:val="24"/>
          <w:szCs w:val="24"/>
        </w:rPr>
        <w:t>national</w:t>
      </w:r>
      <w:proofErr w:type="spellEnd"/>
      <w:r w:rsidR="00DD5BD6" w:rsidRPr="00DD5BD6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="00DD5BD6" w:rsidRPr="00DD5BD6">
        <w:rPr>
          <w:rFonts w:asciiTheme="minorHAnsi" w:hAnsiTheme="minorHAnsi" w:cstheme="minorHAnsi"/>
          <w:sz w:val="24"/>
          <w:szCs w:val="24"/>
        </w:rPr>
        <w:t>Communauté</w:t>
      </w:r>
      <w:proofErr w:type="spellEnd"/>
      <w:r w:rsidR="00DD5BD6" w:rsidRPr="00DD5BD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D5BD6" w:rsidRPr="00DD5BD6">
        <w:rPr>
          <w:rFonts w:asciiTheme="minorHAnsi" w:hAnsiTheme="minorHAnsi" w:cstheme="minorHAnsi"/>
          <w:sz w:val="24"/>
          <w:szCs w:val="24"/>
        </w:rPr>
        <w:t>française</w:t>
      </w:r>
      <w:proofErr w:type="spellEnd"/>
      <w:r w:rsidR="00DD5BD6">
        <w:rPr>
          <w:rFonts w:ascii="Arial" w:hAnsi="Arial"/>
          <w:color w:val="545454"/>
          <w:shd w:val="clear" w:color="auto" w:fill="FFFFFF"/>
        </w:rPr>
        <w:t> </w:t>
      </w:r>
      <w:r w:rsidR="00DD5BD6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EA4DC4">
        <w:rPr>
          <w:rFonts w:asciiTheme="minorHAnsi" w:hAnsiTheme="minorHAnsi" w:cstheme="minorHAnsi"/>
          <w:color w:val="000000"/>
          <w:sz w:val="24"/>
          <w:szCs w:val="24"/>
        </w:rPr>
        <w:t>Bruxelles</w:t>
      </w:r>
      <w:r w:rsidRPr="00EA4DC4">
        <w:rPr>
          <w:rFonts w:asciiTheme="minorHAnsi" w:hAnsiTheme="minorHAnsi" w:cstheme="minorHAnsi"/>
          <w:sz w:val="24"/>
          <w:szCs w:val="24"/>
        </w:rPr>
        <w:t>,</w:t>
      </w:r>
      <w:r w:rsidRPr="00EA4DC4">
        <w:rPr>
          <w:rFonts w:asciiTheme="minorHAnsi" w:hAnsiTheme="minorHAnsi" w:cstheme="minorHAnsi"/>
          <w:i/>
          <w:iCs/>
          <w:sz w:val="24"/>
          <w:szCs w:val="24"/>
        </w:rPr>
        <w:t xml:space="preserve"> Carmen</w:t>
      </w:r>
      <w:r w:rsidRPr="00EA4DC4">
        <w:rPr>
          <w:rFonts w:asciiTheme="minorHAnsi" w:hAnsiTheme="minorHAnsi" w:cstheme="minorHAnsi"/>
          <w:sz w:val="24"/>
          <w:szCs w:val="24"/>
        </w:rPr>
        <w:t xml:space="preserve"> e </w:t>
      </w:r>
      <w:r w:rsidRPr="00EA4DC4">
        <w:rPr>
          <w:rFonts w:asciiTheme="minorHAnsi" w:hAnsiTheme="minorHAnsi" w:cstheme="minorHAnsi"/>
          <w:i/>
          <w:sz w:val="24"/>
          <w:szCs w:val="24"/>
        </w:rPr>
        <w:t xml:space="preserve">La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damnation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de Faust</w:t>
      </w:r>
      <w:r w:rsidRPr="00EA4DC4">
        <w:rPr>
          <w:rFonts w:asciiTheme="minorHAnsi" w:hAnsiTheme="minorHAnsi" w:cstheme="minorHAnsi"/>
          <w:sz w:val="24"/>
          <w:szCs w:val="24"/>
        </w:rPr>
        <w:t xml:space="preserve"> (regia di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Frédéric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Roels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>) all’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Opéra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de Rouen, </w:t>
      </w:r>
      <w:r w:rsidRPr="00EA4DC4">
        <w:rPr>
          <w:rFonts w:asciiTheme="minorHAnsi" w:hAnsiTheme="minorHAnsi" w:cstheme="minorHAnsi"/>
          <w:i/>
          <w:sz w:val="24"/>
          <w:szCs w:val="24"/>
        </w:rPr>
        <w:t>La bohème</w:t>
      </w:r>
      <w:r w:rsidRPr="00EA4DC4">
        <w:rPr>
          <w:rFonts w:asciiTheme="minorHAnsi" w:hAnsiTheme="minorHAnsi" w:cstheme="minorHAnsi"/>
          <w:sz w:val="24"/>
          <w:szCs w:val="24"/>
        </w:rPr>
        <w:t xml:space="preserve"> all’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Opéra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Royal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Wallonie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, </w:t>
      </w:r>
      <w:r w:rsidRPr="00EA4DC4">
        <w:rPr>
          <w:rFonts w:asciiTheme="minorHAnsi" w:hAnsiTheme="minorHAnsi" w:cstheme="minorHAnsi"/>
          <w:i/>
          <w:sz w:val="24"/>
          <w:szCs w:val="24"/>
        </w:rPr>
        <w:t>Don Chisciotte in Sierra Morena</w:t>
      </w:r>
      <w:r w:rsidRPr="00EA4DC4">
        <w:rPr>
          <w:rFonts w:asciiTheme="minorHAnsi" w:hAnsiTheme="minorHAnsi" w:cstheme="minorHAnsi"/>
          <w:sz w:val="24"/>
          <w:szCs w:val="24"/>
        </w:rPr>
        <w:t xml:space="preserve"> di Francesco Bartolomeo Conti (regia di Stephen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Lawless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Lucrèce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Borgia </w:t>
      </w:r>
      <w:r w:rsidRPr="00EA4DC4">
        <w:rPr>
          <w:rFonts w:asciiTheme="minorHAnsi" w:hAnsiTheme="minorHAnsi" w:cstheme="minorHAnsi"/>
          <w:sz w:val="24"/>
          <w:szCs w:val="24"/>
        </w:rPr>
        <w:t xml:space="preserve">di Hugo, </w:t>
      </w:r>
      <w:r w:rsidRPr="00EA4DC4">
        <w:rPr>
          <w:rFonts w:asciiTheme="minorHAnsi" w:hAnsiTheme="minorHAnsi" w:cstheme="minorHAnsi"/>
          <w:i/>
          <w:sz w:val="24"/>
          <w:szCs w:val="24"/>
        </w:rPr>
        <w:t xml:space="preserve">La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Mort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au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bal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A4DC4">
        <w:rPr>
          <w:rFonts w:asciiTheme="minorHAnsi" w:hAnsiTheme="minorHAnsi" w:cstheme="minorHAnsi"/>
          <w:i/>
          <w:sz w:val="24"/>
          <w:szCs w:val="24"/>
        </w:rPr>
        <w:t>masqué</w:t>
      </w:r>
      <w:proofErr w:type="spellEnd"/>
      <w:r w:rsidRPr="00EA4DC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A4DC4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A4DC4">
        <w:rPr>
          <w:rFonts w:asciiTheme="minorHAnsi" w:hAnsiTheme="minorHAnsi" w:cstheme="minorHAnsi"/>
          <w:sz w:val="24"/>
          <w:szCs w:val="24"/>
        </w:rPr>
        <w:t>Brackx</w:t>
      </w:r>
      <w:proofErr w:type="spellEnd"/>
      <w:r w:rsidRPr="00EA4DC4">
        <w:rPr>
          <w:rFonts w:asciiTheme="minorHAnsi" w:hAnsiTheme="minorHAnsi" w:cstheme="minorHAnsi"/>
          <w:sz w:val="24"/>
          <w:szCs w:val="24"/>
        </w:rPr>
        <w:t xml:space="preserve">, </w:t>
      </w:r>
      <w:r w:rsidRPr="00EA4DC4">
        <w:rPr>
          <w:rFonts w:asciiTheme="minorHAnsi" w:hAnsiTheme="minorHAnsi" w:cstheme="minorHAnsi"/>
          <w:i/>
          <w:sz w:val="24"/>
          <w:szCs w:val="24"/>
        </w:rPr>
        <w:t xml:space="preserve">Affabulazione </w:t>
      </w:r>
      <w:r w:rsidRPr="00EA4DC4">
        <w:rPr>
          <w:rFonts w:asciiTheme="minorHAnsi" w:hAnsiTheme="minorHAnsi" w:cstheme="minorHAnsi"/>
          <w:sz w:val="24"/>
          <w:szCs w:val="24"/>
        </w:rPr>
        <w:t xml:space="preserve">di Pasolini, </w:t>
      </w:r>
      <w:r w:rsidRPr="00EA4DC4">
        <w:rPr>
          <w:rFonts w:asciiTheme="minorHAnsi" w:hAnsiTheme="minorHAnsi" w:cstheme="minorHAnsi"/>
          <w:i/>
          <w:sz w:val="24"/>
          <w:szCs w:val="24"/>
        </w:rPr>
        <w:t>Non si paga, non si paga!</w:t>
      </w:r>
      <w:r w:rsidRPr="00EA4DC4">
        <w:rPr>
          <w:rFonts w:asciiTheme="minorHAnsi" w:hAnsiTheme="minorHAnsi" w:cstheme="minorHAnsi"/>
          <w:sz w:val="24"/>
          <w:szCs w:val="24"/>
        </w:rPr>
        <w:t xml:space="preserve"> di Fo.</w:t>
      </w:r>
    </w:p>
    <w:p w:rsidR="00EA4DC4" w:rsidRPr="00EA4DC4" w:rsidRDefault="00EA4DC4" w:rsidP="00F139C0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F139C0">
        <w:rPr>
          <w:rFonts w:eastAsia="Times New Roman" w:cs="Times New Roman"/>
          <w:b/>
          <w:color w:val="000000"/>
          <w:sz w:val="24"/>
          <w:szCs w:val="24"/>
          <w:lang w:eastAsia="zh-CN"/>
        </w:rPr>
        <w:t>LAURENT CASTAINGT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Light designer</w:t>
      </w:r>
    </w:p>
    <w:p w:rsidR="00DD5BD6" w:rsidRPr="00DD5BD6" w:rsidRDefault="00DD5BD6" w:rsidP="00DD5BD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Ha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alle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spalle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numerose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collaborazioni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con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nomi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come Alfredo Arias, Bernard Murat, Jean-Louis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Grinda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Richard Brunel, Jean-Claude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Auvray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René Loyon, Karel Reisz,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Hideyuki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Yano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, Ro</w:t>
      </w:r>
      <w:r>
        <w:rPr>
          <w:rFonts w:asciiTheme="minorHAnsi" w:hAnsiTheme="minorHAnsi" w:cstheme="minorHAnsi"/>
          <w:sz w:val="24"/>
          <w:szCs w:val="24"/>
          <w:lang w:val="fr-FR" w:eastAsia="it-IT"/>
        </w:rPr>
        <w:t>man Polanski, Gé</w:t>
      </w:r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rard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Desarthe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François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Marthouret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Sylvie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Testud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Laure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Duthilleul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, Ma</w:t>
      </w:r>
      <w:r>
        <w:rPr>
          <w:rFonts w:asciiTheme="minorHAnsi" w:hAnsiTheme="minorHAnsi" w:cstheme="minorHAnsi"/>
          <w:sz w:val="24"/>
          <w:szCs w:val="24"/>
          <w:lang w:val="fr-FR" w:eastAsia="it-IT"/>
        </w:rPr>
        <w:t xml:space="preserve">deleine Marion, Pierre </w:t>
      </w:r>
      <w:proofErr w:type="spellStart"/>
      <w:r>
        <w:rPr>
          <w:rFonts w:asciiTheme="minorHAnsi" w:hAnsiTheme="minorHAnsi" w:cstheme="minorHAnsi"/>
          <w:sz w:val="24"/>
          <w:szCs w:val="24"/>
          <w:lang w:val="fr-FR" w:eastAsia="it-IT"/>
        </w:rPr>
        <w:t>Barrat</w:t>
      </w:r>
      <w:proofErr w:type="spellEnd"/>
      <w:r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e</w:t>
      </w:r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Marie-Noël Rio, Jean-Claude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Berutti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Vincent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Delerm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Jean-Louis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Grinda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Elsa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Rooke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, Marguerite Borie e Frédéric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Roels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(per il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quale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ha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firmato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le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>luci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di </w:t>
      </w:r>
      <w:r w:rsidRPr="00DD5BD6">
        <w:rPr>
          <w:rFonts w:asciiTheme="minorHAnsi" w:hAnsiTheme="minorHAnsi" w:cstheme="minorHAnsi"/>
          <w:i/>
          <w:sz w:val="24"/>
          <w:szCs w:val="24"/>
          <w:lang w:val="fr-FR" w:eastAsia="it-IT"/>
        </w:rPr>
        <w:t>Carmen</w:t>
      </w:r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 e de </w:t>
      </w:r>
      <w:r w:rsidRPr="00DD5BD6">
        <w:rPr>
          <w:rFonts w:asciiTheme="minorHAnsi" w:hAnsiTheme="minorHAnsi" w:cstheme="minorHAnsi"/>
          <w:i/>
          <w:sz w:val="24"/>
          <w:szCs w:val="24"/>
          <w:lang w:val="fr-FR" w:eastAsia="it-IT"/>
        </w:rPr>
        <w:t>La damnation de Faust</w:t>
      </w:r>
      <w:r w:rsidRPr="00DD5BD6">
        <w:rPr>
          <w:rFonts w:asciiTheme="minorHAnsi" w:hAnsiTheme="minorHAnsi" w:cstheme="minorHAnsi"/>
          <w:sz w:val="24"/>
          <w:szCs w:val="24"/>
          <w:lang w:val="fr-FR" w:eastAsia="it-IT"/>
        </w:rPr>
        <w:t xml:space="preserve">). </w:t>
      </w:r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Ha lavorato nei maggiori teatri del mondo: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Opéra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Bastille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Odéon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Comedie-Française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ed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Édouard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VII di Parigi,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Volksoper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di Vienna,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Liceu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de Barcellona, </w:t>
      </w:r>
      <w:proofErr w:type="spellStart"/>
      <w:r w:rsidRPr="00DD5BD6">
        <w:rPr>
          <w:rFonts w:asciiTheme="minorHAnsi" w:hAnsiTheme="minorHAnsi" w:cstheme="minorHAnsi"/>
          <w:sz w:val="24"/>
          <w:szCs w:val="24"/>
          <w:lang w:eastAsia="it-IT"/>
        </w:rPr>
        <w:t>Opéra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di Montecarlo, Opera di Roma, Maggio Musicale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F</w:t>
      </w:r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iorentino, Carlo Felice di Genova, Colón di Buenos Aires, Opera </w:t>
      </w:r>
      <w:r w:rsidRPr="00DD5BD6">
        <w:rPr>
          <w:rFonts w:asciiTheme="minorHAnsi" w:hAnsiTheme="minorHAnsi" w:cstheme="minorHAnsi"/>
          <w:sz w:val="24"/>
          <w:szCs w:val="24"/>
          <w:lang w:eastAsia="it-IT"/>
        </w:rPr>
        <w:lastRenderedPageBreak/>
        <w:t xml:space="preserve">di Hong Kong, Olympia di Dublino. Ha curato inoltre l’installazione in esterni </w:t>
      </w:r>
      <w:proofErr w:type="spellStart"/>
      <w:r w:rsidRPr="00DD5BD6">
        <w:rPr>
          <w:rFonts w:asciiTheme="minorHAnsi" w:hAnsiTheme="minorHAnsi" w:cstheme="minorHAnsi"/>
          <w:i/>
          <w:sz w:val="24"/>
          <w:szCs w:val="24"/>
          <w:lang w:eastAsia="it-IT"/>
        </w:rPr>
        <w:t>Ecorces</w:t>
      </w:r>
      <w:proofErr w:type="spellEnd"/>
      <w:r w:rsidRPr="00DD5BD6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 </w:t>
      </w:r>
      <w:proofErr w:type="spellStart"/>
      <w:r w:rsidRPr="00DD5BD6">
        <w:rPr>
          <w:rFonts w:asciiTheme="minorHAnsi" w:hAnsiTheme="minorHAnsi" w:cstheme="minorHAnsi"/>
          <w:i/>
          <w:sz w:val="24"/>
          <w:szCs w:val="24"/>
          <w:lang w:eastAsia="it-IT"/>
        </w:rPr>
        <w:t>vives</w:t>
      </w:r>
      <w:proofErr w:type="spellEnd"/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e lavorato con il disegnatore François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it-IT"/>
        </w:rPr>
        <w:t>Schuiten</w:t>
      </w:r>
      <w:proofErr w:type="spellEnd"/>
      <w:r>
        <w:rPr>
          <w:rFonts w:asciiTheme="minorHAnsi" w:hAnsiTheme="minorHAnsi" w:cstheme="minorHAnsi"/>
          <w:sz w:val="24"/>
          <w:szCs w:val="24"/>
          <w:lang w:eastAsia="it-IT"/>
        </w:rPr>
        <w:t xml:space="preserve"> per </w:t>
      </w:r>
      <w:r w:rsidRPr="00DD5BD6">
        <w:rPr>
          <w:rFonts w:asciiTheme="minorHAnsi" w:hAnsiTheme="minorHAnsi" w:cstheme="minorHAnsi"/>
          <w:i/>
          <w:sz w:val="24"/>
          <w:szCs w:val="24"/>
          <w:lang w:eastAsia="it-IT"/>
        </w:rPr>
        <w:t>Pla</w:t>
      </w:r>
      <w:r>
        <w:rPr>
          <w:rFonts w:asciiTheme="minorHAnsi" w:hAnsiTheme="minorHAnsi" w:cstheme="minorHAnsi"/>
          <w:i/>
          <w:sz w:val="24"/>
          <w:szCs w:val="24"/>
          <w:lang w:eastAsia="it-IT"/>
        </w:rPr>
        <w:t>net of V</w:t>
      </w:r>
      <w:r w:rsidRPr="00DD5BD6">
        <w:rPr>
          <w:rFonts w:asciiTheme="minorHAnsi" w:hAnsiTheme="minorHAnsi" w:cstheme="minorHAnsi"/>
          <w:i/>
          <w:sz w:val="24"/>
          <w:szCs w:val="24"/>
          <w:lang w:eastAsia="it-IT"/>
        </w:rPr>
        <w:t>isions</w:t>
      </w:r>
      <w:r w:rsidRPr="00DD5BD6">
        <w:rPr>
          <w:rFonts w:asciiTheme="minorHAnsi" w:hAnsiTheme="minorHAnsi" w:cstheme="minorHAnsi"/>
          <w:sz w:val="24"/>
          <w:szCs w:val="24"/>
          <w:lang w:eastAsia="it-IT"/>
        </w:rPr>
        <w:t xml:space="preserve"> nell’ambito dell’Esposizione Universale che ha avuto luogo nel 2000 ad Hannover. Ha ricevuto tre nomine al Premio Molière per la miglior luce.</w:t>
      </w:r>
    </w:p>
    <w:p w:rsidR="00DD5BD6" w:rsidRPr="00DD5BD6" w:rsidRDefault="00DD5BD6" w:rsidP="00DD5BD6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zh-CN"/>
        </w:rPr>
      </w:pPr>
    </w:p>
    <w:p w:rsidR="00F139C0" w:rsidRDefault="00E342EB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>SERGIO SIM</w:t>
      </w:r>
      <w:r>
        <w:rPr>
          <w:rFonts w:eastAsia="Times New Roman" w:cs="Calibri"/>
          <w:b/>
          <w:color w:val="000000"/>
          <w:sz w:val="24"/>
          <w:szCs w:val="24"/>
          <w:lang w:eastAsia="zh-CN"/>
        </w:rPr>
        <w:t>Ó</w:t>
      </w:r>
      <w:r w:rsidR="00F139C0" w:rsidRPr="00F139C0">
        <w:rPr>
          <w:rFonts w:eastAsia="Times New Roman" w:cs="Times New Roman"/>
          <w:b/>
          <w:color w:val="000000"/>
          <w:sz w:val="24"/>
          <w:szCs w:val="24"/>
          <w:lang w:eastAsia="zh-CN"/>
        </w:rPr>
        <w:t>N</w:t>
      </w:r>
      <w:r w:rsidR="00F139C0" w:rsidRPr="00F139C0">
        <w:rPr>
          <w:rFonts w:eastAsia="Times New Roman" w:cs="Times New Roman"/>
          <w:i/>
          <w:color w:val="000000"/>
          <w:sz w:val="24"/>
          <w:szCs w:val="24"/>
          <w:lang w:eastAsia="zh-CN"/>
        </w:rPr>
        <w:t xml:space="preserve"> Coreografo</w:t>
      </w:r>
    </w:p>
    <w:p w:rsidR="00E342EB" w:rsidRPr="00E342EB" w:rsidRDefault="00E342EB" w:rsidP="00E342E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42EB">
        <w:rPr>
          <w:rFonts w:asciiTheme="minorHAnsi" w:hAnsiTheme="minorHAnsi" w:cstheme="minorHAnsi"/>
          <w:sz w:val="24"/>
          <w:szCs w:val="24"/>
        </w:rPr>
        <w:t xml:space="preserve">Nato a Saragozza (Spagna), è diplomato in arti coreografiche. Danza nei principali ruoli del repertorio classico, collaborando con nomi come </w:t>
      </w:r>
      <w:proofErr w:type="spellStart"/>
      <w:r>
        <w:rPr>
          <w:rFonts w:asciiTheme="minorHAnsi" w:hAnsiTheme="minorHAnsi" w:cstheme="minorHAnsi"/>
          <w:sz w:val="24"/>
          <w:szCs w:val="24"/>
        </w:rPr>
        <w:t>V</w:t>
      </w:r>
      <w:r w:rsidRPr="00E342EB">
        <w:rPr>
          <w:rFonts w:asciiTheme="minorHAnsi" w:hAnsiTheme="minorHAnsi" w:cstheme="minorHAnsi"/>
          <w:sz w:val="24"/>
          <w:szCs w:val="24"/>
        </w:rPr>
        <w:t>íctor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Ullate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>, Nils C</w:t>
      </w:r>
      <w:r>
        <w:rPr>
          <w:rFonts w:asciiTheme="minorHAnsi" w:hAnsiTheme="minorHAnsi" w:cstheme="minorHAnsi"/>
          <w:sz w:val="24"/>
          <w:szCs w:val="24"/>
        </w:rPr>
        <w:t xml:space="preserve">hristie, </w:t>
      </w:r>
      <w:proofErr w:type="spellStart"/>
      <w:r>
        <w:rPr>
          <w:rFonts w:asciiTheme="minorHAnsi" w:hAnsiTheme="minorHAnsi" w:cstheme="minorHAnsi"/>
          <w:sz w:val="24"/>
          <w:szCs w:val="24"/>
        </w:rPr>
        <w:t>Jiří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Kylián</w:t>
      </w:r>
      <w:proofErr w:type="spellEnd"/>
      <w:r>
        <w:rPr>
          <w:rFonts w:asciiTheme="minorHAnsi" w:hAnsiTheme="minorHAnsi" w:cstheme="minorHAnsi"/>
          <w:sz w:val="24"/>
          <w:szCs w:val="24"/>
        </w:rPr>
        <w:t>, Hans v</w:t>
      </w:r>
      <w:r w:rsidRPr="00E342EB">
        <w:rPr>
          <w:rFonts w:asciiTheme="minorHAnsi" w:hAnsiTheme="minorHAnsi" w:cstheme="minorHAnsi"/>
          <w:sz w:val="24"/>
          <w:szCs w:val="24"/>
        </w:rPr>
        <w:t xml:space="preserve">an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Manen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, Antonio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Gades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, Claude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Brumachon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 e Myriam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Naisy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>. Nel 2006 diventa direttore del Ballet de l’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Opéra-Théâtre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 di Limoges. Cura la regia e la coreografia di ‘opere danzate’, a partire dalla musica dei </w:t>
      </w:r>
      <w:r w:rsidRPr="00E342EB">
        <w:rPr>
          <w:rFonts w:asciiTheme="minorHAnsi" w:hAnsiTheme="minorHAnsi" w:cstheme="minorHAnsi"/>
          <w:i/>
          <w:sz w:val="24"/>
          <w:szCs w:val="24"/>
        </w:rPr>
        <w:t xml:space="preserve">Carmina Burana </w:t>
      </w:r>
      <w:r w:rsidRPr="00E342EB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Orff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 (nel 2008), de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El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amor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brujo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 ed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El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sombrero de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tres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picos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342EB">
        <w:rPr>
          <w:rFonts w:asciiTheme="minorHAnsi" w:hAnsiTheme="minorHAnsi" w:cstheme="minorHAnsi"/>
          <w:sz w:val="24"/>
          <w:szCs w:val="24"/>
        </w:rPr>
        <w:t xml:space="preserve">di De Falla (nel 2009), del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Prélude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à l’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après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-midi d’un faune </w:t>
      </w:r>
      <w:r w:rsidRPr="00E342EB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Debussy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 e dei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Contrast</w:t>
      </w:r>
      <w:r w:rsidRPr="00E342EB">
        <w:rPr>
          <w:rFonts w:asciiTheme="minorHAnsi" w:hAnsiTheme="minorHAnsi" w:cstheme="minorHAnsi"/>
          <w:i/>
          <w:sz w:val="24"/>
          <w:szCs w:val="24"/>
        </w:rPr>
        <w:t>s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342EB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Bartók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 (nel 2010).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Roméo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, Juliette </w:t>
      </w:r>
      <w:r w:rsidRPr="00E342EB">
        <w:rPr>
          <w:rFonts w:asciiTheme="minorHAnsi" w:hAnsiTheme="minorHAnsi" w:cstheme="minorHAnsi"/>
          <w:sz w:val="24"/>
          <w:szCs w:val="24"/>
        </w:rPr>
        <w:t xml:space="preserve">(musiche originali di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Labarsouque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) è la prima creazione nel 2010 dedicata all’analisi di personaggi mitici ed è seguita nel 2012 da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Quelque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chose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de Carmen </w:t>
      </w:r>
      <w:r w:rsidRPr="00E342EB">
        <w:rPr>
          <w:rFonts w:asciiTheme="minorHAnsi" w:hAnsiTheme="minorHAnsi" w:cstheme="minorHAnsi"/>
          <w:sz w:val="24"/>
          <w:szCs w:val="24"/>
        </w:rPr>
        <w:t>(musiche originali di Garcia-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Fons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). Nel 2014 cura la coreografia della Suite per pianoforte da </w:t>
      </w:r>
      <w:proofErr w:type="spellStart"/>
      <w:r w:rsidRPr="00E342EB">
        <w:rPr>
          <w:rFonts w:asciiTheme="minorHAnsi" w:hAnsiTheme="minorHAnsi" w:cstheme="minorHAnsi"/>
          <w:i/>
          <w:sz w:val="24"/>
          <w:szCs w:val="24"/>
        </w:rPr>
        <w:t>Goyescas</w:t>
      </w:r>
      <w:proofErr w:type="spellEnd"/>
      <w:r w:rsidRPr="00E342E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342EB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342EB">
        <w:rPr>
          <w:rFonts w:asciiTheme="minorHAnsi" w:hAnsiTheme="minorHAnsi" w:cstheme="minorHAnsi"/>
          <w:sz w:val="24"/>
          <w:szCs w:val="24"/>
        </w:rPr>
        <w:t>Granados</w:t>
      </w:r>
      <w:proofErr w:type="spellEnd"/>
      <w:r w:rsidRPr="00E342E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342EB" w:rsidRDefault="00E342EB" w:rsidP="00F139C0">
      <w:pPr>
        <w:spacing w:after="0" w:line="276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AA6633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DIEGO MACCAGNOLA </w:t>
      </w:r>
      <w:r w:rsidRPr="00AA6633">
        <w:rPr>
          <w:rFonts w:eastAsia="Times New Roman" w:cs="Times New Roman"/>
          <w:i/>
          <w:color w:val="000000"/>
          <w:sz w:val="24"/>
          <w:szCs w:val="24"/>
          <w:lang w:eastAsia="zh-CN"/>
        </w:rPr>
        <w:t>Maestro del coro</w:t>
      </w:r>
    </w:p>
    <w:p w:rsidR="00AA6633" w:rsidRDefault="00AA6633" w:rsidP="00AA66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compiuto gli studi musicali presso l’Istituto Superiore di Studi Musicali ‘G. Donizetti’ di Bergamo, dove ha conseguito il diploma di pianoforte con il massimo dei voti e il diploma accademico di secondo livello con lode. Si è esibito come solista e in formazioni da camera in importanti rassegne e festival italiani e stranieri e in sale da concerto quali il Teatro Ponchielli di Cremona, il Teatro Comunale di Ferrara, l’Auditorium Parco della Musica di Roma, il Centre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Bords</w:t>
      </w:r>
      <w:proofErr w:type="spellEnd"/>
      <w:r>
        <w:rPr>
          <w:sz w:val="24"/>
          <w:szCs w:val="24"/>
        </w:rPr>
        <w:t xml:space="preserve">-de-Marne di Parigi, il </w:t>
      </w:r>
      <w:proofErr w:type="spellStart"/>
      <w:r>
        <w:rPr>
          <w:sz w:val="24"/>
          <w:szCs w:val="24"/>
        </w:rPr>
        <w:t>Théâtre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Merlan</w:t>
      </w:r>
      <w:proofErr w:type="spellEnd"/>
      <w:r>
        <w:rPr>
          <w:sz w:val="24"/>
          <w:szCs w:val="24"/>
        </w:rPr>
        <w:t xml:space="preserve"> di Marsiglia, il </w:t>
      </w:r>
      <w:proofErr w:type="spellStart"/>
      <w:r>
        <w:rPr>
          <w:sz w:val="24"/>
          <w:szCs w:val="24"/>
        </w:rPr>
        <w:t>Théâtre</w:t>
      </w:r>
      <w:proofErr w:type="spellEnd"/>
      <w:r>
        <w:rPr>
          <w:sz w:val="24"/>
          <w:szCs w:val="24"/>
        </w:rPr>
        <w:t xml:space="preserve"> de la Balsamine di Bruxelles, il </w:t>
      </w:r>
      <w:proofErr w:type="spellStart"/>
      <w:r>
        <w:rPr>
          <w:sz w:val="24"/>
          <w:szCs w:val="24"/>
        </w:rPr>
        <w:t>Théâtre</w:t>
      </w:r>
      <w:proofErr w:type="spellEnd"/>
      <w:r>
        <w:rPr>
          <w:sz w:val="24"/>
          <w:szCs w:val="24"/>
        </w:rPr>
        <w:t xml:space="preserve"> Pole Sud di Strasburgo e la </w:t>
      </w:r>
      <w:proofErr w:type="spellStart"/>
      <w:r>
        <w:rPr>
          <w:sz w:val="24"/>
          <w:szCs w:val="24"/>
        </w:rPr>
        <w:t>Maple</w:t>
      </w:r>
      <w:proofErr w:type="spellEnd"/>
      <w:r>
        <w:rPr>
          <w:sz w:val="24"/>
          <w:szCs w:val="24"/>
        </w:rPr>
        <w:t xml:space="preserve"> Hall di Osaka. Dedica particolare attenzione alla musica del Novecento, partecipando tra l’altro all’esecuzione dell’integrale dell’opera pianistica di </w:t>
      </w:r>
      <w:proofErr w:type="spellStart"/>
      <w:r>
        <w:rPr>
          <w:sz w:val="24"/>
          <w:szCs w:val="24"/>
        </w:rPr>
        <w:t>György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Ligeti</w:t>
      </w:r>
      <w:proofErr w:type="spellEnd"/>
      <w:r>
        <w:rPr>
          <w:sz w:val="24"/>
          <w:szCs w:val="24"/>
        </w:rPr>
        <w:t xml:space="preserve"> nel 2003, 2006 e 2007 e di Luciano Berio nel 2013 presso il Museo del Novecento a Milano. </w:t>
      </w:r>
      <w:r>
        <w:rPr>
          <w:rFonts w:cs="Cambria"/>
          <w:sz w:val="24"/>
          <w:szCs w:val="24"/>
        </w:rPr>
        <w:t xml:space="preserve">Nel 2012, insieme a Lena Yokoyama (violino) e Alessandro Copia (violoncello), fonda il Trio </w:t>
      </w:r>
      <w:proofErr w:type="spellStart"/>
      <w:r>
        <w:rPr>
          <w:rFonts w:cs="Cambria"/>
          <w:sz w:val="24"/>
          <w:szCs w:val="24"/>
        </w:rPr>
        <w:t>Kanon</w:t>
      </w:r>
      <w:proofErr w:type="spellEnd"/>
      <w:r>
        <w:rPr>
          <w:rFonts w:cs="Cambria"/>
          <w:sz w:val="24"/>
          <w:szCs w:val="24"/>
        </w:rPr>
        <w:t xml:space="preserve">, ensemble che sta riscuotendo lusinghieri successi in Italia e all’estero. </w:t>
      </w:r>
      <w:r>
        <w:rPr>
          <w:sz w:val="24"/>
          <w:szCs w:val="24"/>
        </w:rPr>
        <w:t xml:space="preserve">Affianca ad un’intensa attività didattica e concertistica come pianista, quella di maestro di coro. Dal 1998 è cantore e assistente alla direzione nelle produzioni del Coro Costanzo Porta di Cremona, fondato da Antonio Greco e vincitore di numerosi premi in concorsi nazionali e internazionali. Dal 2007 collabora con </w:t>
      </w:r>
      <w:proofErr w:type="spellStart"/>
      <w:r>
        <w:rPr>
          <w:sz w:val="24"/>
          <w:szCs w:val="24"/>
        </w:rPr>
        <w:t>OperaLombardia</w:t>
      </w:r>
      <w:proofErr w:type="spellEnd"/>
      <w:r>
        <w:rPr>
          <w:sz w:val="24"/>
          <w:szCs w:val="24"/>
        </w:rPr>
        <w:t xml:space="preserve"> come maestro del coro per diverse produzioni operistiche. È pianista accompagnatore presso il Conservatorio ‘G. </w:t>
      </w:r>
      <w:proofErr w:type="spellStart"/>
      <w:r>
        <w:rPr>
          <w:sz w:val="24"/>
          <w:szCs w:val="24"/>
        </w:rPr>
        <w:t>Verdi’</w:t>
      </w:r>
      <w:proofErr w:type="spellEnd"/>
      <w:r>
        <w:rPr>
          <w:sz w:val="24"/>
          <w:szCs w:val="24"/>
        </w:rPr>
        <w:t xml:space="preserve"> di Como e docente di pianoforte presso l’Istituto Superiore di Studi Musicali ‘G. Donizetti’ di Bergamo.</w:t>
      </w:r>
    </w:p>
    <w:p w:rsidR="00AA6633" w:rsidRDefault="00AA6633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</w:p>
    <w:p w:rsidR="00F139C0" w:rsidRDefault="002E5DDE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AA6633">
        <w:rPr>
          <w:rFonts w:eastAsia="Times New Roman" w:cs="Times New Roman"/>
          <w:b/>
          <w:color w:val="000000"/>
          <w:sz w:val="24"/>
          <w:szCs w:val="24"/>
          <w:lang w:eastAsia="zh-CN"/>
        </w:rPr>
        <w:t>HECTOR R</w:t>
      </w:r>
      <w:r w:rsidR="00F139C0" w:rsidRPr="00AA6633">
        <w:rPr>
          <w:rFonts w:eastAsia="Times New Roman" w:cs="Times New Roman"/>
          <w:b/>
          <w:color w:val="000000"/>
          <w:sz w:val="24"/>
          <w:szCs w:val="24"/>
          <w:lang w:eastAsia="zh-CN"/>
        </w:rPr>
        <w:t>AUL DOMINGUEZ</w:t>
      </w:r>
      <w:r w:rsidR="00F139C0" w:rsidRPr="00AA663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="00F139C0" w:rsidRPr="00AA6633">
        <w:rPr>
          <w:rFonts w:eastAsia="Times New Roman" w:cs="Times New Roman"/>
          <w:i/>
          <w:color w:val="000000"/>
          <w:sz w:val="24"/>
          <w:szCs w:val="24"/>
          <w:lang w:eastAsia="zh-CN"/>
        </w:rPr>
        <w:t>Maestro del coro di voci bianche</w:t>
      </w:r>
    </w:p>
    <w:p w:rsidR="00AA6633" w:rsidRDefault="00AA6633" w:rsidP="00AA663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Compositore e direttore d’orchestra di origine argentina, per anni protagonista della scena musicale dell’America Latina (Opera di Colombia, Teatro </w:t>
      </w:r>
      <w:proofErr w:type="spellStart"/>
      <w:r>
        <w:rPr>
          <w:rFonts w:asciiTheme="minorHAnsi" w:hAnsiTheme="minorHAnsi"/>
          <w:sz w:val="24"/>
          <w:szCs w:val="24"/>
        </w:rPr>
        <w:t>Carreño</w:t>
      </w:r>
      <w:proofErr w:type="spellEnd"/>
      <w:r>
        <w:rPr>
          <w:rFonts w:asciiTheme="minorHAnsi" w:hAnsiTheme="minorHAnsi"/>
          <w:sz w:val="24"/>
          <w:szCs w:val="24"/>
        </w:rPr>
        <w:t xml:space="preserve"> di Caracas in Venezuela, Teatro </w:t>
      </w:r>
      <w:proofErr w:type="spellStart"/>
      <w:r>
        <w:rPr>
          <w:rFonts w:asciiTheme="minorHAnsi" w:hAnsiTheme="minorHAnsi"/>
          <w:sz w:val="24"/>
          <w:szCs w:val="24"/>
        </w:rPr>
        <w:t>Nacional</w:t>
      </w:r>
      <w:proofErr w:type="spellEnd"/>
      <w:r>
        <w:rPr>
          <w:rFonts w:asciiTheme="minorHAnsi" w:hAnsiTheme="minorHAnsi"/>
          <w:sz w:val="24"/>
          <w:szCs w:val="24"/>
        </w:rPr>
        <w:t xml:space="preserve"> della Costa Rica, cattedra di direzione corale alle università di Buenos Aires, </w:t>
      </w:r>
      <w:proofErr w:type="spellStart"/>
      <w:r>
        <w:rPr>
          <w:rFonts w:asciiTheme="minorHAnsi" w:hAnsiTheme="minorHAnsi"/>
          <w:sz w:val="24"/>
          <w:szCs w:val="24"/>
        </w:rPr>
        <w:t>Bogotà</w:t>
      </w:r>
      <w:proofErr w:type="spellEnd"/>
      <w:r>
        <w:rPr>
          <w:rFonts w:asciiTheme="minorHAnsi" w:hAnsiTheme="minorHAnsi"/>
          <w:sz w:val="24"/>
          <w:szCs w:val="24"/>
        </w:rPr>
        <w:t xml:space="preserve"> in Colombia e San José nella Costa Rica), dal 1988 si trasferisce in Italia per seguire i corsi di perfezionamento in composizione con Franco </w:t>
      </w:r>
      <w:proofErr w:type="spellStart"/>
      <w:r>
        <w:rPr>
          <w:rFonts w:asciiTheme="minorHAnsi" w:hAnsiTheme="minorHAnsi"/>
          <w:sz w:val="24"/>
          <w:szCs w:val="24"/>
        </w:rPr>
        <w:t>Donatoni</w:t>
      </w:r>
      <w:proofErr w:type="spellEnd"/>
      <w:r>
        <w:rPr>
          <w:rFonts w:asciiTheme="minorHAnsi" w:hAnsiTheme="minorHAnsi"/>
          <w:sz w:val="24"/>
          <w:szCs w:val="24"/>
        </w:rPr>
        <w:t xml:space="preserve"> a Milano. Tiene la cattedra di storia e tecnica della musica contemporanea presso la facoltà di musicologia dell’Università di Pavia, dove, inoltre, crea e dirige il coro e l’orchestra da camera. È chiamato a dirigere il Coro Polifonico Cremonese e l’Orchestra da Camera ‘</w:t>
      </w:r>
      <w:proofErr w:type="spellStart"/>
      <w:r>
        <w:rPr>
          <w:rFonts w:asciiTheme="minorHAnsi" w:hAnsiTheme="minorHAnsi"/>
          <w:sz w:val="24"/>
          <w:szCs w:val="24"/>
        </w:rPr>
        <w:t>Marc’Antonio</w:t>
      </w:r>
      <w:proofErr w:type="spellEnd"/>
      <w:r>
        <w:rPr>
          <w:rFonts w:asciiTheme="minorHAnsi" w:hAnsiTheme="minorHAnsi"/>
          <w:sz w:val="24"/>
          <w:szCs w:val="24"/>
        </w:rPr>
        <w:t xml:space="preserve"> Ingegneri’ (1993-2003) e crea la Schola </w:t>
      </w:r>
      <w:proofErr w:type="spellStart"/>
      <w:r>
        <w:rPr>
          <w:rFonts w:asciiTheme="minorHAnsi" w:hAnsiTheme="minorHAnsi"/>
          <w:sz w:val="24"/>
          <w:szCs w:val="24"/>
        </w:rPr>
        <w:lastRenderedPageBreak/>
        <w:t>Cantorum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Cremonensis</w:t>
      </w:r>
      <w:proofErr w:type="spellEnd"/>
      <w:r>
        <w:rPr>
          <w:rFonts w:asciiTheme="minorHAnsi" w:hAnsiTheme="minorHAnsi"/>
          <w:sz w:val="24"/>
          <w:szCs w:val="24"/>
        </w:rPr>
        <w:t xml:space="preserve">, in cui dà vita a progetti musicali e tiene numerose conferenze e seminari, particolarmente sulla musica del Novecento. Dal 1997 insegna alla Scuola Civica ‘C. Monteverdi’ di Cremona e poi all’Istituto Superiore di Studi Musicali della stessa città, dove crea e dirige dal 2004 il coro di voci bianche. Insegna inoltre pratica strumentale e composizione per la didattica all’Università di Pavia. Dal 2014 si trasferisce al Conservatorio ‘G. </w:t>
      </w:r>
      <w:proofErr w:type="spellStart"/>
      <w:r>
        <w:rPr>
          <w:rFonts w:asciiTheme="minorHAnsi" w:hAnsiTheme="minorHAnsi"/>
          <w:sz w:val="24"/>
          <w:szCs w:val="24"/>
        </w:rPr>
        <w:t>Nicolini</w:t>
      </w:r>
      <w:proofErr w:type="spellEnd"/>
      <w:r>
        <w:rPr>
          <w:rFonts w:asciiTheme="minorHAnsi" w:hAnsiTheme="minorHAnsi"/>
          <w:sz w:val="24"/>
          <w:szCs w:val="24"/>
        </w:rPr>
        <w:t xml:space="preserve">’ di Piacenza. Il suo repertorio comprende i principali titoli della letteratura musicale a cappella, lirica (come </w:t>
      </w:r>
      <w:r>
        <w:rPr>
          <w:rFonts w:asciiTheme="minorHAnsi" w:hAnsiTheme="minorHAnsi"/>
          <w:i/>
          <w:sz w:val="24"/>
          <w:szCs w:val="24"/>
        </w:rPr>
        <w:t>Lohengrin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i/>
          <w:sz w:val="24"/>
          <w:szCs w:val="24"/>
        </w:rPr>
        <w:t>Aida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i/>
          <w:sz w:val="24"/>
          <w:szCs w:val="24"/>
        </w:rPr>
        <w:t>Turandot</w:t>
      </w:r>
      <w:r>
        <w:rPr>
          <w:rFonts w:asciiTheme="minorHAnsi" w:hAnsiTheme="minorHAnsi"/>
          <w:sz w:val="24"/>
          <w:szCs w:val="24"/>
        </w:rPr>
        <w:t xml:space="preserve">) e sinfonico-corale (come il </w:t>
      </w:r>
      <w:proofErr w:type="spellStart"/>
      <w:r>
        <w:rPr>
          <w:rFonts w:asciiTheme="minorHAnsi" w:hAnsiTheme="minorHAnsi"/>
          <w:i/>
          <w:sz w:val="24"/>
          <w:szCs w:val="24"/>
        </w:rPr>
        <w:t>Messiah</w:t>
      </w:r>
      <w:proofErr w:type="spellEnd"/>
      <w:r>
        <w:rPr>
          <w:rFonts w:asciiTheme="minorHAnsi" w:hAnsi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/>
          <w:sz w:val="24"/>
          <w:szCs w:val="24"/>
        </w:rPr>
        <w:t>Händel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i/>
          <w:sz w:val="24"/>
          <w:szCs w:val="24"/>
        </w:rPr>
        <w:t>Ein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deutsches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Requiem</w:t>
      </w:r>
      <w:r>
        <w:rPr>
          <w:rFonts w:asciiTheme="minorHAnsi" w:hAnsi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/>
          <w:sz w:val="24"/>
          <w:szCs w:val="24"/>
        </w:rPr>
        <w:t>Brahms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i/>
          <w:sz w:val="24"/>
          <w:szCs w:val="24"/>
        </w:rPr>
        <w:t>Jeanne d’</w:t>
      </w:r>
      <w:proofErr w:type="spellStart"/>
      <w:r>
        <w:rPr>
          <w:rFonts w:asciiTheme="minorHAnsi" w:hAnsiTheme="minorHAnsi"/>
          <w:i/>
          <w:sz w:val="24"/>
          <w:szCs w:val="24"/>
        </w:rPr>
        <w:t>Arc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au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bûcher</w:t>
      </w:r>
      <w:proofErr w:type="spellEnd"/>
      <w:r>
        <w:rPr>
          <w:rFonts w:asciiTheme="minorHAnsi" w:hAnsiTheme="minorHAnsi"/>
          <w:sz w:val="24"/>
          <w:szCs w:val="24"/>
        </w:rPr>
        <w:t xml:space="preserve"> di </w:t>
      </w:r>
      <w:proofErr w:type="spellStart"/>
      <w:r>
        <w:rPr>
          <w:rFonts w:asciiTheme="minorHAnsi" w:hAnsiTheme="minorHAnsi"/>
          <w:sz w:val="24"/>
          <w:szCs w:val="24"/>
        </w:rPr>
        <w:t>Honegger</w:t>
      </w:r>
      <w:proofErr w:type="spellEnd"/>
      <w:r>
        <w:rPr>
          <w:rFonts w:asciiTheme="minorHAnsi" w:hAnsiTheme="minorHAnsi"/>
          <w:sz w:val="24"/>
          <w:szCs w:val="24"/>
        </w:rPr>
        <w:t>).</w:t>
      </w:r>
    </w:p>
    <w:p w:rsidR="00AA6633" w:rsidRDefault="00AA6633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NA’AMA GOLDMAN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Mezzosoprano</w:t>
      </w:r>
    </w:p>
    <w:p w:rsidR="00BB1175" w:rsidRDefault="00BB1175" w:rsidP="00BB1175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</w:pP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Israeliana di nascita, tra i suoi recent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impegni sono da ricordare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Carmen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(Carmen)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e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Così fan tutte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Dorabella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all’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Ópera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de Tenerife,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La Cenerentola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(Cenerentola)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e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Faust 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(</w:t>
      </w:r>
      <w:proofErr w:type="spellStart"/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Siébel</w:t>
      </w:r>
      <w:proofErr w:type="spellEnd"/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 xml:space="preserve">)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alla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Israeli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Opera, </w:t>
      </w:r>
      <w:r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Salome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Salome)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al Festival di Wexford,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Nabucco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Fenena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all’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Opéra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Royal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de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Wallonie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Liège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Il viaggio a Reims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(Marchesa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Melibea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al Rossini Opera Festival di Pesaro, la </w:t>
      </w:r>
      <w:r w:rsidRPr="00BB1175"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Nona Sinfonia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di Beethoven a Taipei (Taiwan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.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Ha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ottenuto grande successo di pubblico e critica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come Carmen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Masada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nel 2012, diretta da Daniel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Oren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.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Sono poi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seguiti importanti debutti alla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Israeli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Opera, come Rosina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Il b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arbiere di Siviglia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Donna Elvira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Don Giovanni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Cherubino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Le nozze di Figaro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Suzuki (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Madama </w:t>
      </w:r>
      <w:proofErr w:type="spellStart"/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Butterfly</w:t>
      </w:r>
      <w:proofErr w:type="spellEnd"/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Stéphano</w:t>
      </w:r>
      <w:proofErr w:type="spellEnd"/>
      <w:r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(</w:t>
      </w:r>
      <w:proofErr w:type="spellStart"/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Roméo</w:t>
      </w:r>
      <w:proofErr w:type="spellEnd"/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 et Juliette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e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Maddalena (</w:t>
      </w:r>
      <w:r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Rigoletto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).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Come diplomata del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Meitar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Opera Studio della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Israeli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O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pera, ha i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nterpretato numerosi ruoli, quali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Charlotte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Werther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Hänsel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proofErr w:type="spellStart"/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Hänsel</w:t>
      </w:r>
      <w:proofErr w:type="spellEnd"/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 und Gretel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,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Orlofsky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Die </w:t>
      </w:r>
      <w:proofErr w:type="spellStart"/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Fledermaus</w:t>
      </w:r>
      <w:proofErr w:type="spellEnd"/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e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Zweite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Dame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Die </w:t>
      </w:r>
      <w:proofErr w:type="spellStart"/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Zauberflöte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). I f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uturi impegni prevedono: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Carmen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al Grange Festival di Londra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e a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ll</w:t>
      </w:r>
      <w:r w:rsidR="00100699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a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Israeli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Opera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;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La Gioconda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(Laura Adorno) al Teatro Comunale di Modena e </w:t>
      </w:r>
      <w:r w:rsidRPr="00BB1175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Faust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Sié</w:t>
      </w:r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bel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) all’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Opéra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Royal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de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Wallonie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 </w:t>
      </w:r>
      <w:proofErr w:type="spellStart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Liège</w:t>
      </w:r>
      <w:proofErr w:type="spellEnd"/>
      <w:r w:rsidRPr="00BB1175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e Charleroi.</w:t>
      </w:r>
    </w:p>
    <w:p w:rsidR="00BB1175" w:rsidRPr="00BB1175" w:rsidRDefault="00BB1175" w:rsidP="00BB1175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</w:pPr>
    </w:p>
    <w:p w:rsidR="00100699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1605FC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MARIA TERESA LEVA </w:t>
      </w:r>
      <w:r w:rsidRPr="001605FC">
        <w:rPr>
          <w:rFonts w:eastAsia="Times New Roman" w:cs="Times New Roman"/>
          <w:i/>
          <w:color w:val="000000"/>
          <w:sz w:val="24"/>
          <w:szCs w:val="24"/>
          <w:lang w:eastAsia="zh-CN"/>
        </w:rPr>
        <w:t>Soprano</w:t>
      </w:r>
    </w:p>
    <w:p w:rsidR="001605FC" w:rsidRDefault="001605FC" w:rsidP="001605F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Nata a Reggio Calabria,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si diploma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 pieni voti al Conservatorio ‘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F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Cilea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’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della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città. Nel 2013 vince il Concorso ‘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. Ziino’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Roma e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riceve il p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remio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speciale della giuria al Concorso l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iri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co ‘Città di Bologna’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Nel 2014 des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tano particolare impressione su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pubblico e critica i suoi due debutti presso il Teatro Carlo Felice di Genova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come Mimì (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La bohème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), diretta da Giampaolo Bisanti, 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Micaë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la</w:t>
      </w:r>
      <w:proofErr w:type="spellEnd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Carmen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),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diretta da Andrea </w:t>
      </w:r>
      <w:proofErr w:type="spellStart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Battistoni</w:t>
      </w:r>
      <w:proofErr w:type="spellEnd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con la regia di David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Livermore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Grandi consensi riscuote anche il suo debutto nell’autunno 2014 come Donna Elvira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Don Giovanni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),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con la regia di 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Graham Vick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OperaLombardia</w:t>
      </w:r>
      <w:proofErr w:type="spellEnd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, a Reggio Emilia e Trento.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È </w:t>
      </w:r>
      <w:r w:rsidR="00AA663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quindi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Musetta (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b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ohème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)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 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al Teatro Regio di Torino nel luglio 2015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dirett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 da Andrea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Battistoni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; Mimì (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b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ohème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)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per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OperaLombardia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al Teatro Valli di Reggio Emilia,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diretta da Giampaolo Bisanti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. È Violetta (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t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raviata</w:t>
      </w:r>
      <w:r w:rsidR="00AA663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all’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Opé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ra</w:t>
      </w:r>
      <w:proofErr w:type="spellEnd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Royal</w:t>
      </w:r>
      <w:proofErr w:type="spellEnd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 </w:t>
      </w:r>
      <w:proofErr w:type="spellStart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>Wallonie</w:t>
      </w:r>
      <w:proofErr w:type="spellEnd"/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Liegi nel maggio 2016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, ruolo poi portato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Teatro Lirico di Cagliari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nell’estate dello stesso anno. Tra i recenti impegni: Liù (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Turandot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)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O</w:t>
      </w:r>
      <w:r w:rsidR="00AA6633">
        <w:rPr>
          <w:rFonts w:asciiTheme="minorHAnsi" w:eastAsia="Times New Roman" w:hAnsiTheme="minorHAnsi" w:cstheme="minorHAnsi"/>
          <w:sz w:val="24"/>
          <w:szCs w:val="24"/>
          <w:lang w:eastAsia="it-IT"/>
        </w:rPr>
        <w:t>peraLombardia</w:t>
      </w:r>
      <w:proofErr w:type="spellEnd"/>
      <w:r w:rsidR="00AA6633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Nedda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605FC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Pagliacci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)</w:t>
      </w:r>
      <w:r w:rsidR="00AA663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 Jesi,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nuovamente Liù al Teatro Carlo Felice di Genova nel giugno 2017, Aida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605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al Teatro Petruzzelli di Bari e Mimì al Teatro dell’Opera di Firenze nel settembre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dello stesso anno.</w:t>
      </w:r>
    </w:p>
    <w:p w:rsidR="001605FC" w:rsidRPr="001605FC" w:rsidRDefault="001605FC" w:rsidP="001605F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992321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CLAUDIA SASSO </w:t>
      </w:r>
      <w:r w:rsidRPr="00992321">
        <w:rPr>
          <w:rFonts w:eastAsia="Times New Roman" w:cs="Times New Roman"/>
          <w:i/>
          <w:color w:val="000000"/>
          <w:sz w:val="24"/>
          <w:szCs w:val="24"/>
          <w:lang w:eastAsia="zh-CN"/>
        </w:rPr>
        <w:t>Soprano</w:t>
      </w:r>
    </w:p>
    <w:p w:rsidR="00077CE8" w:rsidRPr="00992321" w:rsidRDefault="008E57E9" w:rsidP="008E57E9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Ha studiato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canto lir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ico presso l’Istituto musicale ‘G. B. Pergolesi’ con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Giulia Betti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, proseguendo poi con Maria Rosa Carminati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Dal 2006 al 2008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frequenta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il corso di alto perfezionamento per cantanti lirici presso il Teatro Marrucino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Chieti con Aleksandra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Lazic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. 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Nel luglio 2007 debutta in </w:t>
      </w:r>
      <w:proofErr w:type="spellStart"/>
      <w:r w:rsidRPr="008E57E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lastRenderedPageBreak/>
        <w:t>Bastien</w:t>
      </w:r>
      <w:proofErr w:type="spellEnd"/>
      <w:r w:rsidRPr="008E57E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un </w:t>
      </w:r>
      <w:proofErr w:type="spellStart"/>
      <w:r w:rsidRPr="008E57E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Bastienne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</w:t>
      </w:r>
      <w:proofErr w:type="spellStart"/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Bastienne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 Chieti durante la settimana mozartiana.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Nel settembre 2007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è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ammess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 nella classe di canto lirico al Conservatorio ‘G.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Verdi’</w:t>
      </w:r>
      <w:proofErr w:type="spellEnd"/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Torino sotto la guida di Silvana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Silbano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, diplomandos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i due anni dopo a pieni voti.  Nel 2010 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l Conservatorio si esibisce come Clorinda (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Il combattimento di Tancredi e </w:t>
      </w:r>
      <w:r w:rsidRPr="008E57E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Clorinda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</w:t>
      </w:r>
      <w:proofErr w:type="spellStart"/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Serpina</w:t>
      </w:r>
      <w:proofErr w:type="spellEnd"/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serva padrona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). Nel 2011 prende parte alla messa in scena de </w:t>
      </w:r>
      <w:r w:rsidR="00992321"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v</w:t>
      </w:r>
      <w:r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edova </w:t>
      </w:r>
      <w:r w:rsidR="00992321"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a</w:t>
      </w:r>
      <w:r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</w:t>
      </w:r>
      <w:r w:rsidR="00992321"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</w:t>
      </w:r>
      <w:r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egra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(Hanna </w:t>
      </w:r>
      <w:proofErr w:type="spellStart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Galwari</w:t>
      </w:r>
      <w:proofErr w:type="spellEnd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), diretta da Giuseppe Ratti. Nello stesso anno si classifica prima ai concorsi ‘Rotary per la musica’ di Santhià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(Torino)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‘G. De Vincenzi’ di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Pontinvrea (SV)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. Sempre nel 2011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è in tourné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a </w:t>
      </w:r>
      <w:proofErr w:type="spellStart"/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Muscat</w:t>
      </w:r>
      <w:proofErr w:type="spellEnd"/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(Oman) con il T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eatro Regio di Parma in qualità di cover per il ruolo di Gilda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</w:t>
      </w:r>
      <w:r w:rsidR="00992321" w:rsidRP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Rigoletto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). Dal 2004 è 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>uno dei soci fondatori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8E57E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nonché cantante, direttrice del coro e coordinatrice artisti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ca dell’associazione culturale ‘Voci e note sotto le stelle’. Tra gli scorsi impegni, si segnalano: </w:t>
      </w:r>
      <w:proofErr w:type="spellStart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Les</w:t>
      </w:r>
      <w:proofErr w:type="spellEnd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proofErr w:type="spellStart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contes</w:t>
      </w:r>
      <w:proofErr w:type="spellEnd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d’</w:t>
      </w:r>
      <w:proofErr w:type="spellStart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Hoffmann</w:t>
      </w:r>
      <w:proofErr w:type="spellEnd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(Olympia) al Teatro del Giglio</w:t>
      </w:r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(2014)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</w:t>
      </w:r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Die </w:t>
      </w:r>
      <w:proofErr w:type="spellStart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Zauberflöte</w:t>
      </w:r>
      <w:proofErr w:type="spellEnd"/>
      <w:r w:rsidR="009923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proofErr w:type="spellStart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Königin</w:t>
      </w:r>
      <w:proofErr w:type="spellEnd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der</w:t>
      </w:r>
      <w:proofErr w:type="spellEnd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>Nacht</w:t>
      </w:r>
      <w:proofErr w:type="spellEnd"/>
      <w:r w:rsidR="009923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</w:t>
      </w:r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ai </w:t>
      </w:r>
      <w:proofErr w:type="spellStart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>Tiroler</w:t>
      </w:r>
      <w:proofErr w:type="spellEnd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>Festspiele</w:t>
      </w:r>
      <w:proofErr w:type="spellEnd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</w:t>
      </w:r>
      <w:proofErr w:type="spellStart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>Erl</w:t>
      </w:r>
      <w:proofErr w:type="spellEnd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(2016) e per il progetto Europa </w:t>
      </w:r>
      <w:proofErr w:type="spellStart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>InCanto</w:t>
      </w:r>
      <w:proofErr w:type="spellEnd"/>
      <w:r w:rsidR="00912D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nel 2017.</w:t>
      </w:r>
    </w:p>
    <w:p w:rsidR="008E57E9" w:rsidRPr="008E57E9" w:rsidRDefault="008E57E9" w:rsidP="008E57E9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077CE8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ARINA ALEXEEVA </w:t>
      </w:r>
      <w:r w:rsidRPr="00077CE8">
        <w:rPr>
          <w:rFonts w:eastAsia="Times New Roman" w:cs="Times New Roman"/>
          <w:i/>
          <w:color w:val="000000"/>
          <w:sz w:val="24"/>
          <w:szCs w:val="24"/>
          <w:lang w:eastAsia="zh-CN"/>
        </w:rPr>
        <w:t>Mezzosoprano</w:t>
      </w:r>
    </w:p>
    <w:p w:rsidR="00077CE8" w:rsidRDefault="00077CE8" w:rsidP="00077CE8">
      <w:pPr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Nasce in Russia nel 1988. È vincitrice della prima edizione del Concorso lirico internazionale ‘Teatro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Besostri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>’ di Mede per il ruolo di Rosina (</w:t>
      </w:r>
      <w:r>
        <w:rPr>
          <w:rFonts w:asciiTheme="minorHAnsi" w:eastAsia="Times New Roman" w:hAnsiTheme="minorHAnsi"/>
          <w:i/>
          <w:sz w:val="24"/>
          <w:szCs w:val="24"/>
          <w:lang w:eastAsia="it-IT"/>
        </w:rPr>
        <w:t>Il barbiere di Siviglia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) e della categoria esordienti al 67° Concorso per giovani cantanti lirici (2016). Completato in Russia lo studio del pianoforte, nel 2009 termina lo studio del canto presso l’Accademia Statale di Arte e Cultura, vincendo una borsa di studio. Vince il premio ‘Concorso di arte contemporanea’ nel 2007 a Mosca. Nel 2009/10 viene ammessa presso il Conservatorio di Milano nella classe di canto di Jenny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Anvelt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, coprendo il ruolo di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Serpina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(</w:t>
      </w:r>
      <w:r>
        <w:rPr>
          <w:rFonts w:asciiTheme="minorHAnsi" w:eastAsia="Times New Roman" w:hAnsiTheme="minorHAnsi"/>
          <w:i/>
          <w:sz w:val="24"/>
          <w:szCs w:val="24"/>
          <w:lang w:eastAsia="it-IT"/>
        </w:rPr>
        <w:t>La serva padrona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) e di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Fiordispina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(</w:t>
      </w:r>
      <w:r>
        <w:rPr>
          <w:rFonts w:asciiTheme="minorHAnsi" w:eastAsia="Times New Roman" w:hAnsiTheme="minorHAnsi"/>
          <w:i/>
          <w:sz w:val="24"/>
          <w:szCs w:val="24"/>
          <w:lang w:eastAsia="it-IT"/>
        </w:rPr>
        <w:t>L’impresario in angustie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di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Cimarosa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>). In seguito all’ammissione al biennio specialistico in canto, prende parte alla realizzazione di una pellicola cinematografica come interprete di Judith (</w:t>
      </w:r>
      <w:r>
        <w:rPr>
          <w:rFonts w:asciiTheme="minorHAnsi" w:eastAsia="Times New Roman" w:hAnsiTheme="minorHAnsi"/>
          <w:i/>
          <w:sz w:val="24"/>
          <w:szCs w:val="24"/>
          <w:lang w:eastAsia="it-IT"/>
        </w:rPr>
        <w:t xml:space="preserve">Il castello del principe Barbablù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di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Bartók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), proiettata ed eseguita nel 2015 con l’orchestra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LaVerdi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presso l’Auditorium di Milano. Ha vinto il premio speciale come miglior mezzosoprano al IV Concorso internazionale di canto lirico ‘F. Mattiucci’ nel 2015. Nel 2016, ha interpretato il ruolo di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Hippolyta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(</w:t>
      </w:r>
      <w:r>
        <w:rPr>
          <w:rFonts w:asciiTheme="minorHAnsi" w:eastAsia="Times New Roman" w:hAnsiTheme="minorHAnsi"/>
          <w:i/>
          <w:sz w:val="24"/>
          <w:szCs w:val="24"/>
          <w:lang w:eastAsia="it-IT"/>
        </w:rPr>
        <w:t xml:space="preserve">A </w:t>
      </w:r>
      <w:proofErr w:type="spellStart"/>
      <w:r>
        <w:rPr>
          <w:rFonts w:asciiTheme="minorHAnsi" w:eastAsia="Times New Roman" w:hAnsiTheme="minorHAnsi"/>
          <w:i/>
          <w:sz w:val="24"/>
          <w:szCs w:val="24"/>
          <w:lang w:eastAsia="it-IT"/>
        </w:rPr>
        <w:t>Midsummer’s</w:t>
      </w:r>
      <w:proofErr w:type="spellEnd"/>
      <w:r>
        <w:rPr>
          <w:rFonts w:asciiTheme="minorHAnsi" w:eastAsia="Times New Roman" w:hAnsiTheme="minorHAnsi"/>
          <w:i/>
          <w:sz w:val="24"/>
          <w:szCs w:val="24"/>
          <w:lang w:eastAsia="it-IT"/>
        </w:rPr>
        <w:t xml:space="preserve"> Night </w:t>
      </w:r>
      <w:proofErr w:type="spellStart"/>
      <w:r>
        <w:rPr>
          <w:rFonts w:asciiTheme="minorHAnsi" w:eastAsia="Times New Roman" w:hAnsiTheme="minorHAnsi"/>
          <w:i/>
          <w:sz w:val="24"/>
          <w:szCs w:val="24"/>
          <w:lang w:eastAsia="it-IT"/>
        </w:rPr>
        <w:t>Dream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di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Britten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) per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OperaLombardia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. </w:t>
      </w:r>
      <w:r>
        <w:rPr>
          <w:rFonts w:asciiTheme="minorHAnsi" w:eastAsia="Times New Roman" w:hAnsiTheme="minorHAnsi"/>
          <w:color w:val="000000"/>
          <w:sz w:val="24"/>
          <w:szCs w:val="24"/>
        </w:rPr>
        <w:t>Per l’</w:t>
      </w:r>
      <w:proofErr w:type="spellStart"/>
      <w:r>
        <w:rPr>
          <w:rFonts w:asciiTheme="minorHAnsi" w:eastAsia="Times New Roman" w:hAnsiTheme="minorHAnsi"/>
          <w:color w:val="000000"/>
          <w:sz w:val="24"/>
          <w:szCs w:val="24"/>
        </w:rPr>
        <w:t>AsLiCo</w:t>
      </w:r>
      <w:proofErr w:type="spellEnd"/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, </w:t>
      </w:r>
      <w:r w:rsidR="008E57E9">
        <w:rPr>
          <w:rFonts w:asciiTheme="minorHAnsi" w:eastAsia="Times New Roman" w:hAnsiTheme="minorHAnsi"/>
          <w:color w:val="000000"/>
          <w:sz w:val="24"/>
          <w:szCs w:val="24"/>
        </w:rPr>
        <w:t xml:space="preserve">nel 2017 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ha partecipato al progetto Pocket Opera </w:t>
      </w:r>
      <w:r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 xml:space="preserve">Madama </w:t>
      </w:r>
      <w:proofErr w:type="spellStart"/>
      <w:r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Butterfly</w:t>
      </w:r>
      <w:proofErr w:type="spellEnd"/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(Suzuki) e Opera </w:t>
      </w:r>
      <w:proofErr w:type="spellStart"/>
      <w:r>
        <w:rPr>
          <w:rFonts w:asciiTheme="minorHAnsi" w:eastAsia="Times New Roman" w:hAnsiTheme="minorHAnsi"/>
          <w:color w:val="000000"/>
          <w:sz w:val="24"/>
          <w:szCs w:val="24"/>
        </w:rPr>
        <w:t>it</w:t>
      </w:r>
      <w:proofErr w:type="spellEnd"/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i/>
          <w:iCs/>
          <w:color w:val="000000"/>
          <w:sz w:val="24"/>
          <w:szCs w:val="24"/>
        </w:rPr>
        <w:t>Il barbiere di Siviglia – Questa barba la facciamo sì o no?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(Rosina).</w:t>
      </w:r>
    </w:p>
    <w:p w:rsidR="00077CE8" w:rsidRDefault="00077CE8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912D71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LUCIANO GANCI </w:t>
      </w:r>
      <w:r w:rsidRPr="00912D71">
        <w:rPr>
          <w:rFonts w:eastAsia="Times New Roman" w:cs="Times New Roman"/>
          <w:i/>
          <w:color w:val="000000"/>
          <w:sz w:val="24"/>
          <w:szCs w:val="24"/>
          <w:lang w:eastAsia="zh-CN"/>
        </w:rPr>
        <w:t>Tenore</w:t>
      </w:r>
    </w:p>
    <w:p w:rsidR="00912D71" w:rsidRPr="00912D71" w:rsidRDefault="00912D71" w:rsidP="00912D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Muove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 i primi passi nella musica come voce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bianca nel coro della Cappella musicale p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ontificia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s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istina diretta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da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 Domenico Bartolucci. Studia sin da bambino canto, pianoforte ed organo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,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 conseguendo i diplomi presso i conservatori di Roma,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Frosinone e 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>Latina. Dal 2007 al 2008 frequenta i corsi di alto perfezionamento tenuti da Mirella Freni; successivamen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te studia e si perfeziona con 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>Otello Felici.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Nel 2010 avviene il vero e proprio debutto operistico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come Alfredo (</w:t>
      </w:r>
      <w:r w:rsidRPr="00912D71">
        <w:rPr>
          <w:rFonts w:asciiTheme="minorHAnsi" w:eastAsia="Times New Roman" w:hAnsiTheme="minorHAnsi"/>
          <w:i/>
          <w:sz w:val="24"/>
          <w:szCs w:val="24"/>
          <w:lang w:eastAsia="it-IT"/>
        </w:rPr>
        <w:t>La traviata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) al Teatro Politeama di Palermo. 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Successivamente debutta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in Rodolfo (</w:t>
      </w:r>
      <w:r w:rsidRPr="00912D71">
        <w:rPr>
          <w:rFonts w:asciiTheme="minorHAnsi" w:eastAsia="Times New Roman" w:hAnsiTheme="minorHAnsi"/>
          <w:i/>
          <w:sz w:val="24"/>
          <w:szCs w:val="24"/>
          <w:lang w:eastAsia="it-IT"/>
        </w:rPr>
        <w:t>La bohème</w:t>
      </w:r>
      <w:r>
        <w:rPr>
          <w:rFonts w:asciiTheme="minorHAnsi" w:eastAsia="Times New Roman" w:hAnsiTheme="minorHAnsi"/>
          <w:sz w:val="24"/>
          <w:szCs w:val="24"/>
          <w:lang w:eastAsia="it-IT"/>
        </w:rPr>
        <w:t>)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> al Festival di Abu Dhabi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e in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it-IT"/>
        </w:rPr>
        <w:t>Pinkerton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(</w:t>
      </w:r>
      <w:r w:rsidRPr="00912D71">
        <w:rPr>
          <w:rFonts w:asciiTheme="minorHAnsi" w:eastAsia="Times New Roman" w:hAnsiTheme="minorHAnsi"/>
          <w:i/>
          <w:sz w:val="24"/>
          <w:szCs w:val="24"/>
          <w:lang w:eastAsia="it-IT"/>
        </w:rPr>
        <w:t xml:space="preserve">Madama </w:t>
      </w:r>
      <w:proofErr w:type="spellStart"/>
      <w:r w:rsidRPr="00912D71">
        <w:rPr>
          <w:rFonts w:asciiTheme="minorHAnsi" w:eastAsia="Times New Roman" w:hAnsiTheme="minorHAnsi"/>
          <w:i/>
          <w:sz w:val="24"/>
          <w:szCs w:val="24"/>
          <w:lang w:eastAsia="it-IT"/>
        </w:rPr>
        <w:t>Butterfly</w:t>
      </w:r>
      <w:proofErr w:type="spellEnd"/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) al Festival Puccini 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di Torre del Lago; ruoli affrontati anche l’anno </w:t>
      </w:r>
      <w:r w:rsidR="009A5216">
        <w:rPr>
          <w:rFonts w:asciiTheme="minorHAnsi" w:eastAsia="Times New Roman" w:hAnsiTheme="minorHAnsi"/>
          <w:sz w:val="24"/>
          <w:szCs w:val="24"/>
          <w:lang w:eastAsia="it-IT"/>
        </w:rPr>
        <w:t>dopo rispettivamente a Praga/</w:t>
      </w:r>
      <w:proofErr w:type="spellStart"/>
      <w:r w:rsidR="009A5216">
        <w:rPr>
          <w:rFonts w:asciiTheme="minorHAnsi" w:eastAsia="Times New Roman" w:hAnsiTheme="minorHAnsi"/>
          <w:sz w:val="24"/>
          <w:szCs w:val="24"/>
          <w:lang w:eastAsia="it-IT"/>
        </w:rPr>
        <w:t>Zl</w:t>
      </w:r>
      <w:r w:rsidR="009A5216">
        <w:rPr>
          <w:rFonts w:asciiTheme="minorHAnsi" w:eastAsia="Times New Roman" w:hAnsiTheme="minorHAnsi" w:cstheme="minorHAnsi"/>
          <w:sz w:val="24"/>
          <w:szCs w:val="24"/>
          <w:lang w:eastAsia="it-IT"/>
        </w:rPr>
        <w:t>í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>n</w:t>
      </w:r>
      <w:proofErr w:type="spellEnd"/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 e al Politeama di Palermo. Nel 2011 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 xml:space="preserve">debutta 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come 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>Turiddu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 (</w:t>
      </w:r>
      <w:r w:rsidR="00EF1D46" w:rsidRPr="009A5216">
        <w:rPr>
          <w:rFonts w:asciiTheme="minorHAnsi" w:eastAsia="Times New Roman" w:hAnsiTheme="minorHAnsi"/>
          <w:i/>
          <w:sz w:val="24"/>
          <w:szCs w:val="24"/>
          <w:lang w:eastAsia="it-IT"/>
        </w:rPr>
        <w:t>Cavalleria rusticana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) a Nuova Delhi. Nel 2012 è Alfredo a Salisburgo, Teatro Verdi di Salerno e Maggio Musicale Fiorentino; è inoltre </w:t>
      </w:r>
      <w:r w:rsidR="00EF1D46" w:rsidRP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Fritz </w:t>
      </w:r>
      <w:proofErr w:type="spellStart"/>
      <w:r w:rsidR="00EF1D46" w:rsidRPr="00EF1D46">
        <w:rPr>
          <w:rFonts w:asciiTheme="minorHAnsi" w:eastAsia="Times New Roman" w:hAnsiTheme="minorHAnsi"/>
          <w:sz w:val="24"/>
          <w:szCs w:val="24"/>
          <w:lang w:eastAsia="it-IT"/>
        </w:rPr>
        <w:t>Kobus</w:t>
      </w:r>
      <w:proofErr w:type="spellEnd"/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 (</w:t>
      </w:r>
      <w:r w:rsidR="00EF1D46" w:rsidRPr="00EF1D46">
        <w:rPr>
          <w:rFonts w:asciiTheme="minorHAnsi" w:eastAsia="Times New Roman" w:hAnsiTheme="minorHAnsi"/>
          <w:i/>
          <w:sz w:val="24"/>
          <w:szCs w:val="24"/>
          <w:lang w:eastAsia="it-IT"/>
        </w:rPr>
        <w:t>L’amico Fritz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>) al Teatro Verdi di Trieste e Manrico (</w:t>
      </w:r>
      <w:r w:rsidR="00EF1D46" w:rsidRPr="00EF1D46">
        <w:rPr>
          <w:rFonts w:asciiTheme="minorHAnsi" w:eastAsia="Times New Roman" w:hAnsiTheme="minorHAnsi"/>
          <w:i/>
          <w:sz w:val="24"/>
          <w:szCs w:val="24"/>
          <w:lang w:eastAsia="it-IT"/>
        </w:rPr>
        <w:t>Il trovatore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>) al Ravenna Festival. Nel 2013 canta Corrado (</w:t>
      </w:r>
      <w:r w:rsidR="00EF1D46" w:rsidRPr="00EF1D46">
        <w:rPr>
          <w:rFonts w:asciiTheme="minorHAnsi" w:eastAsia="Times New Roman" w:hAnsiTheme="minorHAnsi"/>
          <w:i/>
          <w:sz w:val="24"/>
          <w:szCs w:val="24"/>
          <w:lang w:eastAsia="it-IT"/>
        </w:rPr>
        <w:t>Il corsaro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>) a Trieste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e Budapest</w:t>
      </w:r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, </w:t>
      </w:r>
      <w:proofErr w:type="spellStart"/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>Pinkerton</w:t>
      </w:r>
      <w:proofErr w:type="spellEnd"/>
      <w:r w:rsidR="00EF1D46">
        <w:rPr>
          <w:rFonts w:asciiTheme="minorHAnsi" w:eastAsia="Times New Roman" w:hAnsiTheme="minorHAnsi"/>
          <w:sz w:val="24"/>
          <w:szCs w:val="24"/>
          <w:lang w:eastAsia="it-IT"/>
        </w:rPr>
        <w:t xml:space="preserve"> al Teatro delle Muse di Ancona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e all’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Herodes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Atticus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di Atene, Manrico al 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lastRenderedPageBreak/>
        <w:t>Comunale di Piacenza, Ismaele (</w:t>
      </w:r>
      <w:r w:rsidR="00715548" w:rsidRPr="00715548">
        <w:rPr>
          <w:rFonts w:asciiTheme="minorHAnsi" w:eastAsia="Times New Roman" w:hAnsiTheme="minorHAnsi"/>
          <w:i/>
          <w:sz w:val="24"/>
          <w:szCs w:val="24"/>
          <w:lang w:eastAsia="it-IT"/>
        </w:rPr>
        <w:t>Nabucco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) a Pechino e Alfredo al Massimo di Palermo. Nel 2014 è Ismaele al Maggio Musicale Fiorentino,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Pinkerton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a Trieste, Foresto (</w:t>
      </w:r>
      <w:r w:rsidR="00715548" w:rsidRPr="009A5216">
        <w:rPr>
          <w:rFonts w:asciiTheme="minorHAnsi" w:eastAsia="Times New Roman" w:hAnsiTheme="minorHAnsi"/>
          <w:i/>
          <w:sz w:val="24"/>
          <w:szCs w:val="24"/>
          <w:lang w:eastAsia="it-IT"/>
        </w:rPr>
        <w:t>Attila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) al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Mariinskij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di San Pietroburgo diretto da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Valery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Gergiev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e Istanbul, ancora Ismaele e Manrico a Pechino,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Cavaradossi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(</w:t>
      </w:r>
      <w:r w:rsidR="00715548" w:rsidRPr="00715548">
        <w:rPr>
          <w:rFonts w:asciiTheme="minorHAnsi" w:eastAsia="Times New Roman" w:hAnsiTheme="minorHAnsi"/>
          <w:i/>
          <w:sz w:val="24"/>
          <w:szCs w:val="24"/>
          <w:lang w:eastAsia="it-IT"/>
        </w:rPr>
        <w:t>Tosca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) allo Sferisterio di Macerata, Macduff (</w:t>
      </w:r>
      <w:r w:rsidR="00715548" w:rsidRPr="009A5216">
        <w:rPr>
          <w:rFonts w:asciiTheme="minorHAnsi" w:eastAsia="Times New Roman" w:hAnsiTheme="minorHAnsi"/>
          <w:i/>
          <w:sz w:val="24"/>
          <w:szCs w:val="24"/>
          <w:lang w:eastAsia="it-IT"/>
        </w:rPr>
        <w:t>Macbeth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) a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Muscat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, Alfredo al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Bol’</w:t>
      </w:r>
      <w:r w:rsidR="00715548">
        <w:rPr>
          <w:rFonts w:asciiTheme="minorHAnsi" w:eastAsia="Times New Roman" w:hAnsiTheme="minorHAnsi" w:cstheme="minorHAnsi"/>
          <w:sz w:val="24"/>
          <w:szCs w:val="24"/>
          <w:lang w:eastAsia="it-IT"/>
        </w:rPr>
        <w:t>š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oj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di Mosca e Rodolfo (</w:t>
      </w:r>
      <w:r w:rsidR="0071554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La bohème</w:t>
      </w:r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) alla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Greek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National Opera. Nel 2015 canta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Pinkerton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al Comunale di Bologna, Fritz </w:t>
      </w:r>
      <w:proofErr w:type="spellStart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>Kobus</w:t>
      </w:r>
      <w:proofErr w:type="spellEnd"/>
      <w:r w:rsidR="00715548">
        <w:rPr>
          <w:rFonts w:asciiTheme="minorHAnsi" w:eastAsia="Times New Roman" w:hAnsiTheme="minorHAnsi"/>
          <w:sz w:val="24"/>
          <w:szCs w:val="24"/>
          <w:lang w:eastAsia="it-IT"/>
        </w:rPr>
        <w:t xml:space="preserve"> al Carlo Felice di Genova,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>Rodolfo (</w:t>
      </w:r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Luisa Miller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>) a Budapest e Napoli e Pollione (</w:t>
      </w:r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Norma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) al Verdi di Padova. Nel 2016 è Pollione e </w:t>
      </w:r>
      <w:proofErr w:type="spellStart"/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>Pinkerton</w:t>
      </w:r>
      <w:proofErr w:type="spellEnd"/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 a Napoli, Rodolfo (</w:t>
      </w:r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Luisa Miller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>) a Trieste, Carlo VII (</w:t>
      </w:r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Giovanna d’Arco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) al Festival Verdi di Parma, Alfredo a Seoul e </w:t>
      </w:r>
      <w:proofErr w:type="spellStart"/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>Pinkerton</w:t>
      </w:r>
      <w:proofErr w:type="spellEnd"/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 al Teatro alla Scala diretto da Riccardo Chailly.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Nel 2017 è Rodolfo a Salisburgo, </w:t>
      </w:r>
      <w:proofErr w:type="spellStart"/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>Cavaradossi</w:t>
      </w:r>
      <w:proofErr w:type="spellEnd"/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 a Trieste, Udine e Pordenone. </w:t>
      </w:r>
      <w:r w:rsidRPr="00912D71">
        <w:rPr>
          <w:rFonts w:asciiTheme="minorHAnsi" w:eastAsia="Times New Roman" w:hAnsiTheme="minorHAnsi"/>
          <w:sz w:val="24"/>
          <w:szCs w:val="24"/>
          <w:lang w:eastAsia="it-IT"/>
        </w:rPr>
        <w:t>Nel reper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torio sinfonico ha eseguito i </w:t>
      </w:r>
      <w:r w:rsidR="00787598">
        <w:rPr>
          <w:rFonts w:asciiTheme="minorHAnsi" w:eastAsia="Times New Roman" w:hAnsiTheme="minorHAnsi"/>
          <w:i/>
          <w:sz w:val="24"/>
          <w:szCs w:val="24"/>
          <w:lang w:eastAsia="it-IT"/>
        </w:rPr>
        <w:t>Requiem</w:t>
      </w:r>
      <w:r w:rsidR="009A5216">
        <w:rPr>
          <w:rFonts w:asciiTheme="minorHAnsi" w:eastAsia="Times New Roman" w:hAnsiTheme="minorHAnsi"/>
          <w:sz w:val="24"/>
          <w:szCs w:val="24"/>
          <w:lang w:eastAsia="it-IT"/>
        </w:rPr>
        <w:t> di Verdi</w:t>
      </w:r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 e Mozart, </w:t>
      </w:r>
      <w:proofErr w:type="spellStart"/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Christus</w:t>
      </w:r>
      <w:proofErr w:type="spellEnd"/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 xml:space="preserve"> </w:t>
      </w:r>
      <w:proofErr w:type="spellStart"/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am</w:t>
      </w:r>
      <w:proofErr w:type="spellEnd"/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 xml:space="preserve"> </w:t>
      </w:r>
      <w:proofErr w:type="spellStart"/>
      <w:r w:rsidR="00787598" w:rsidRPr="00787598">
        <w:rPr>
          <w:rFonts w:asciiTheme="minorHAnsi" w:eastAsia="Times New Roman" w:hAnsiTheme="minorHAnsi"/>
          <w:i/>
          <w:sz w:val="24"/>
          <w:szCs w:val="24"/>
          <w:lang w:eastAsia="it-IT"/>
        </w:rPr>
        <w:t>Ölberge</w:t>
      </w:r>
      <w:proofErr w:type="spellEnd"/>
      <w:r w:rsidR="00787598">
        <w:rPr>
          <w:rFonts w:asciiTheme="minorHAnsi" w:eastAsia="Times New Roman" w:hAnsiTheme="minorHAnsi"/>
          <w:sz w:val="24"/>
          <w:szCs w:val="24"/>
          <w:lang w:eastAsia="it-IT"/>
        </w:rPr>
        <w:t xml:space="preserve"> e Nona sinfonia di Beethov</w:t>
      </w:r>
      <w:r w:rsidR="009A5216">
        <w:rPr>
          <w:rFonts w:asciiTheme="minorHAnsi" w:eastAsia="Times New Roman" w:hAnsiTheme="minorHAnsi"/>
          <w:sz w:val="24"/>
          <w:szCs w:val="24"/>
          <w:lang w:eastAsia="it-IT"/>
        </w:rPr>
        <w:t xml:space="preserve">en, </w:t>
      </w:r>
      <w:r w:rsidR="009A5216" w:rsidRPr="009A5216">
        <w:rPr>
          <w:rFonts w:asciiTheme="minorHAnsi" w:eastAsia="Times New Roman" w:hAnsiTheme="minorHAnsi"/>
          <w:i/>
          <w:sz w:val="24"/>
          <w:szCs w:val="24"/>
          <w:lang w:eastAsia="it-IT"/>
        </w:rPr>
        <w:t>Messa di Gloria</w:t>
      </w:r>
      <w:r w:rsidR="009A5216">
        <w:rPr>
          <w:rFonts w:asciiTheme="minorHAnsi" w:eastAsia="Times New Roman" w:hAnsiTheme="minorHAnsi"/>
          <w:sz w:val="24"/>
          <w:szCs w:val="24"/>
          <w:lang w:eastAsia="it-IT"/>
        </w:rPr>
        <w:t xml:space="preserve"> di Puccini.</w:t>
      </w:r>
    </w:p>
    <w:p w:rsidR="00912D71" w:rsidRPr="00912D71" w:rsidRDefault="00912D71" w:rsidP="00912D71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>ZOLT</w:t>
      </w:r>
      <w:r>
        <w:rPr>
          <w:rFonts w:eastAsia="Times New Roman" w:cs="Calibri"/>
          <w:b/>
          <w:color w:val="000000"/>
          <w:sz w:val="24"/>
          <w:szCs w:val="24"/>
          <w:lang w:eastAsia="zh-CN"/>
        </w:rPr>
        <w:t>Á</w:t>
      </w: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N NAGY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Baritono</w:t>
      </w:r>
    </w:p>
    <w:p w:rsidR="0094204A" w:rsidRDefault="000C566B" w:rsidP="0094204A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pacing w:val="6"/>
          <w:szCs w:val="24"/>
        </w:rPr>
      </w:pPr>
      <w:r>
        <w:rPr>
          <w:rFonts w:asciiTheme="minorHAnsi" w:hAnsiTheme="minorHAnsi" w:cstheme="minorHAnsi"/>
          <w:spacing w:val="6"/>
          <w:szCs w:val="24"/>
        </w:rPr>
        <w:t xml:space="preserve">Ha studiato alla </w:t>
      </w:r>
      <w:proofErr w:type="spellStart"/>
      <w:r w:rsidRPr="000C566B">
        <w:rPr>
          <w:rFonts w:asciiTheme="minorHAnsi" w:hAnsiTheme="minorHAnsi" w:cstheme="minorHAnsi"/>
          <w:spacing w:val="6"/>
          <w:szCs w:val="24"/>
        </w:rPr>
        <w:t>Gheorghe</w:t>
      </w:r>
      <w:proofErr w:type="spellEnd"/>
      <w:r w:rsidRPr="000C566B">
        <w:rPr>
          <w:rFonts w:asciiTheme="minorHAnsi" w:hAnsiTheme="minorHAnsi" w:cstheme="minorHAnsi"/>
          <w:spacing w:val="6"/>
          <w:szCs w:val="24"/>
        </w:rPr>
        <w:t xml:space="preserve"> Dima Music Academy</w:t>
      </w:r>
      <w:r>
        <w:rPr>
          <w:rFonts w:asciiTheme="minorHAnsi" w:hAnsiTheme="minorHAnsi" w:cstheme="minorHAnsi"/>
          <w:spacing w:val="6"/>
          <w:szCs w:val="24"/>
        </w:rPr>
        <w:t xml:space="preserve"> della sua città natale </w:t>
      </w:r>
      <w:r w:rsidRPr="000C566B">
        <w:rPr>
          <w:rFonts w:asciiTheme="minorHAnsi" w:hAnsiTheme="minorHAnsi" w:cstheme="minorHAnsi"/>
          <w:spacing w:val="6"/>
          <w:szCs w:val="24"/>
        </w:rPr>
        <w:t>Cluj-Napoca</w:t>
      </w:r>
      <w:r>
        <w:rPr>
          <w:rFonts w:asciiTheme="minorHAnsi" w:hAnsiTheme="minorHAnsi" w:cstheme="minorHAnsi"/>
          <w:spacing w:val="6"/>
          <w:szCs w:val="24"/>
        </w:rPr>
        <w:t xml:space="preserve"> (Romania). Ha quindi ricevuto una borsa di studio che gli ha concesso di studiare al </w:t>
      </w:r>
      <w:proofErr w:type="spellStart"/>
      <w:r>
        <w:rPr>
          <w:rFonts w:asciiTheme="minorHAnsi" w:hAnsiTheme="minorHAnsi" w:cstheme="minorHAnsi"/>
          <w:spacing w:val="6"/>
          <w:szCs w:val="24"/>
        </w:rPr>
        <w:t>Mozarteum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 di Salisburgo con Boris </w:t>
      </w:r>
      <w:proofErr w:type="spellStart"/>
      <w:r>
        <w:rPr>
          <w:rFonts w:asciiTheme="minorHAnsi" w:hAnsiTheme="minorHAnsi" w:cstheme="minorHAnsi"/>
          <w:spacing w:val="6"/>
          <w:szCs w:val="24"/>
        </w:rPr>
        <w:t>Bakow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. Ha vinto premi in vari concorsi lirici, tra cui il </w:t>
      </w:r>
      <w:proofErr w:type="spellStart"/>
      <w:r>
        <w:rPr>
          <w:rFonts w:asciiTheme="minorHAnsi" w:hAnsiTheme="minorHAnsi" w:cstheme="minorHAnsi"/>
          <w:spacing w:val="6"/>
          <w:szCs w:val="24"/>
        </w:rPr>
        <w:t>Romanian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 National Song </w:t>
      </w:r>
      <w:proofErr w:type="spellStart"/>
      <w:r>
        <w:rPr>
          <w:rFonts w:asciiTheme="minorHAnsi" w:hAnsiTheme="minorHAnsi" w:cstheme="minorHAnsi"/>
          <w:spacing w:val="6"/>
          <w:szCs w:val="24"/>
        </w:rPr>
        <w:t>Competition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, il Concorso internazionale ‘H. </w:t>
      </w:r>
      <w:proofErr w:type="spellStart"/>
      <w:r>
        <w:rPr>
          <w:rFonts w:asciiTheme="minorHAnsi" w:hAnsiTheme="minorHAnsi" w:cstheme="minorHAnsi"/>
          <w:spacing w:val="6"/>
          <w:szCs w:val="24"/>
        </w:rPr>
        <w:t>Darclée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’ di </w:t>
      </w:r>
      <w:proofErr w:type="spellStart"/>
      <w:r w:rsidRPr="000C566B">
        <w:rPr>
          <w:rFonts w:asciiTheme="minorHAnsi" w:hAnsiTheme="minorHAnsi" w:cstheme="minorHAnsi"/>
          <w:spacing w:val="6"/>
          <w:szCs w:val="24"/>
        </w:rPr>
        <w:t>Brăila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 e il ‘</w:t>
      </w:r>
      <w:proofErr w:type="spellStart"/>
      <w:r>
        <w:rPr>
          <w:rFonts w:asciiTheme="minorHAnsi" w:hAnsiTheme="minorHAnsi" w:cstheme="minorHAnsi"/>
          <w:spacing w:val="6"/>
          <w:szCs w:val="24"/>
        </w:rPr>
        <w:t>Debut</w:t>
      </w:r>
      <w:proofErr w:type="spellEnd"/>
      <w:r>
        <w:rPr>
          <w:rFonts w:asciiTheme="minorHAnsi" w:hAnsiTheme="minorHAnsi" w:cstheme="minorHAnsi"/>
          <w:spacing w:val="6"/>
          <w:szCs w:val="24"/>
        </w:rPr>
        <w:t>’ di Berlino.</w:t>
      </w:r>
      <w:r>
        <w:rPr>
          <w:rFonts w:asciiTheme="minorHAnsi" w:hAnsiTheme="minorHAnsi" w:cstheme="minorHAnsi"/>
          <w:spacing w:val="6"/>
          <w:szCs w:val="24"/>
        </w:rPr>
        <w:t xml:space="preserve"> </w:t>
      </w:r>
      <w:r w:rsidR="0094204A" w:rsidRPr="0094204A">
        <w:rPr>
          <w:rFonts w:asciiTheme="minorHAnsi" w:hAnsiTheme="minorHAnsi" w:cstheme="minorHAnsi"/>
          <w:spacing w:val="6"/>
          <w:szCs w:val="24"/>
        </w:rPr>
        <w:t xml:space="preserve">Affronta regolarmente i ruoli di: </w:t>
      </w:r>
      <w:proofErr w:type="spellStart"/>
      <w:r w:rsidR="0094204A">
        <w:rPr>
          <w:rFonts w:asciiTheme="minorHAnsi" w:hAnsiTheme="minorHAnsi" w:cstheme="minorHAnsi"/>
          <w:spacing w:val="6"/>
          <w:szCs w:val="24"/>
        </w:rPr>
        <w:t>Escamillo</w:t>
      </w:r>
      <w:proofErr w:type="spellEnd"/>
      <w:r w:rsidR="0094204A">
        <w:rPr>
          <w:rFonts w:asciiTheme="minorHAnsi" w:hAnsiTheme="minorHAnsi" w:cstheme="minorHAnsi"/>
          <w:spacing w:val="6"/>
          <w:szCs w:val="24"/>
        </w:rPr>
        <w:t xml:space="preserve">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Carmen</w:t>
      </w:r>
      <w:r w:rsidR="0094204A">
        <w:rPr>
          <w:rFonts w:asciiTheme="minorHAnsi" w:hAnsiTheme="minorHAnsi" w:cstheme="minorHAnsi"/>
          <w:spacing w:val="6"/>
          <w:szCs w:val="24"/>
        </w:rPr>
        <w:t>), Figaro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Le nozze di Figaro</w:t>
      </w:r>
      <w:r w:rsidR="0094204A">
        <w:rPr>
          <w:rFonts w:asciiTheme="minorHAnsi" w:hAnsiTheme="minorHAnsi" w:cstheme="minorHAnsi"/>
          <w:spacing w:val="6"/>
          <w:szCs w:val="24"/>
        </w:rPr>
        <w:t>), Guglielmo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Così fan tutte</w:t>
      </w:r>
      <w:r w:rsidR="0094204A">
        <w:rPr>
          <w:rFonts w:asciiTheme="minorHAnsi" w:hAnsiTheme="minorHAnsi" w:cstheme="minorHAnsi"/>
          <w:spacing w:val="6"/>
          <w:szCs w:val="24"/>
        </w:rPr>
        <w:t xml:space="preserve">), </w:t>
      </w:r>
      <w:proofErr w:type="spellStart"/>
      <w:r w:rsidR="0094204A">
        <w:rPr>
          <w:rFonts w:asciiTheme="minorHAnsi" w:hAnsiTheme="minorHAnsi" w:cstheme="minorHAnsi"/>
          <w:spacing w:val="6"/>
          <w:szCs w:val="24"/>
        </w:rPr>
        <w:t>Schaunard</w:t>
      </w:r>
      <w:proofErr w:type="spellEnd"/>
      <w:r w:rsidR="0094204A">
        <w:rPr>
          <w:rFonts w:asciiTheme="minorHAnsi" w:hAnsiTheme="minorHAnsi" w:cstheme="minorHAnsi"/>
          <w:spacing w:val="6"/>
          <w:szCs w:val="24"/>
        </w:rPr>
        <w:t xml:space="preserve">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La bohème</w:t>
      </w:r>
      <w:r w:rsidR="0094204A">
        <w:rPr>
          <w:rFonts w:asciiTheme="minorHAnsi" w:hAnsiTheme="minorHAnsi" w:cstheme="minorHAnsi"/>
          <w:spacing w:val="6"/>
          <w:szCs w:val="24"/>
        </w:rPr>
        <w:t xml:space="preserve">), </w:t>
      </w:r>
      <w:proofErr w:type="spellStart"/>
      <w:r w:rsidR="007C6BEC" w:rsidRPr="007C6BEC">
        <w:rPr>
          <w:rFonts w:asciiTheme="minorHAnsi" w:hAnsiTheme="minorHAnsi" w:cstheme="minorHAnsi"/>
          <w:spacing w:val="6"/>
          <w:szCs w:val="24"/>
        </w:rPr>
        <w:t>Harašta</w:t>
      </w:r>
      <w:proofErr w:type="spellEnd"/>
      <w:r w:rsidR="0094204A">
        <w:rPr>
          <w:rFonts w:asciiTheme="minorHAnsi" w:hAnsiTheme="minorHAnsi" w:cstheme="minorHAnsi"/>
          <w:spacing w:val="6"/>
          <w:szCs w:val="24"/>
        </w:rPr>
        <w:t xml:space="preserve">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La piccola volpe astuta</w:t>
      </w:r>
      <w:r w:rsidR="007C6BEC">
        <w:rPr>
          <w:rFonts w:asciiTheme="minorHAnsi" w:hAnsiTheme="minorHAnsi" w:cstheme="minorHAnsi"/>
          <w:spacing w:val="6"/>
          <w:szCs w:val="24"/>
        </w:rPr>
        <w:t xml:space="preserve">),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Leand</w:t>
      </w:r>
      <w:r w:rsidR="0094204A">
        <w:rPr>
          <w:rFonts w:asciiTheme="minorHAnsi" w:hAnsiTheme="minorHAnsi" w:cstheme="minorHAnsi"/>
          <w:spacing w:val="6"/>
          <w:szCs w:val="24"/>
        </w:rPr>
        <w:t>r</w:t>
      </w:r>
      <w:proofErr w:type="spellEnd"/>
      <w:r w:rsidR="0094204A">
        <w:rPr>
          <w:rFonts w:asciiTheme="minorHAnsi" w:hAnsiTheme="minorHAnsi" w:cstheme="minorHAnsi"/>
          <w:spacing w:val="6"/>
          <w:szCs w:val="24"/>
        </w:rPr>
        <w:t xml:space="preserve">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L’amore delle tre melarance</w:t>
      </w:r>
      <w:r w:rsidR="0094204A">
        <w:rPr>
          <w:rFonts w:asciiTheme="minorHAnsi" w:hAnsiTheme="minorHAnsi" w:cstheme="minorHAnsi"/>
          <w:spacing w:val="6"/>
          <w:szCs w:val="24"/>
        </w:rPr>
        <w:t>). Tra i recenti debutti: Dulcamara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L’elisir d’amore</w:t>
      </w:r>
      <w:r w:rsidR="007C6BEC">
        <w:rPr>
          <w:rFonts w:asciiTheme="minorHAnsi" w:hAnsiTheme="minorHAnsi" w:cstheme="minorHAnsi"/>
          <w:spacing w:val="6"/>
          <w:szCs w:val="24"/>
        </w:rPr>
        <w:t xml:space="preserve">), </w:t>
      </w:r>
      <w:proofErr w:type="spellStart"/>
      <w:r w:rsidR="0094204A">
        <w:rPr>
          <w:rFonts w:asciiTheme="minorHAnsi" w:hAnsiTheme="minorHAnsi" w:cstheme="minorHAnsi"/>
          <w:spacing w:val="6"/>
          <w:szCs w:val="24"/>
        </w:rPr>
        <w:t>Falke</w:t>
      </w:r>
      <w:proofErr w:type="spellEnd"/>
      <w:r w:rsidR="0094204A">
        <w:rPr>
          <w:rFonts w:asciiTheme="minorHAnsi" w:hAnsiTheme="minorHAnsi" w:cstheme="minorHAnsi"/>
          <w:spacing w:val="6"/>
          <w:szCs w:val="24"/>
        </w:rPr>
        <w:t xml:space="preserve">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 xml:space="preserve">Die </w:t>
      </w:r>
      <w:proofErr w:type="spellStart"/>
      <w:r w:rsidR="0094204A" w:rsidRPr="007C6BEC">
        <w:rPr>
          <w:rFonts w:asciiTheme="minorHAnsi" w:hAnsiTheme="minorHAnsi" w:cstheme="minorHAnsi"/>
          <w:i/>
          <w:spacing w:val="6"/>
          <w:szCs w:val="24"/>
        </w:rPr>
        <w:t>Fledermaus</w:t>
      </w:r>
      <w:proofErr w:type="spellEnd"/>
      <w:r w:rsidR="0094204A">
        <w:rPr>
          <w:rFonts w:asciiTheme="minorHAnsi" w:hAnsiTheme="minorHAnsi" w:cstheme="minorHAnsi"/>
          <w:spacing w:val="6"/>
          <w:szCs w:val="24"/>
        </w:rPr>
        <w:t>), Don Giovanni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Don Giovanni</w:t>
      </w:r>
      <w:r w:rsidR="0094204A">
        <w:rPr>
          <w:rFonts w:asciiTheme="minorHAnsi" w:hAnsiTheme="minorHAnsi" w:cstheme="minorHAnsi"/>
          <w:spacing w:val="6"/>
          <w:szCs w:val="24"/>
        </w:rPr>
        <w:t>), il Conte d’</w:t>
      </w:r>
      <w:proofErr w:type="spellStart"/>
      <w:r w:rsidR="0094204A">
        <w:rPr>
          <w:rFonts w:asciiTheme="minorHAnsi" w:hAnsiTheme="minorHAnsi" w:cstheme="minorHAnsi"/>
          <w:spacing w:val="6"/>
          <w:szCs w:val="24"/>
        </w:rPr>
        <w:t>Almaviva</w:t>
      </w:r>
      <w:proofErr w:type="spellEnd"/>
      <w:r w:rsidR="0094204A">
        <w:rPr>
          <w:rFonts w:asciiTheme="minorHAnsi" w:hAnsiTheme="minorHAnsi" w:cstheme="minorHAnsi"/>
          <w:spacing w:val="6"/>
          <w:szCs w:val="24"/>
        </w:rPr>
        <w:t xml:space="preserve"> (</w:t>
      </w:r>
      <w:r w:rsidR="0094204A" w:rsidRPr="007C6BEC">
        <w:rPr>
          <w:rFonts w:asciiTheme="minorHAnsi" w:hAnsiTheme="minorHAnsi" w:cstheme="minorHAnsi"/>
          <w:i/>
          <w:spacing w:val="6"/>
          <w:szCs w:val="24"/>
        </w:rPr>
        <w:t>Le nozze di Figaro</w:t>
      </w:r>
      <w:r w:rsidR="0094204A">
        <w:rPr>
          <w:rFonts w:asciiTheme="minorHAnsi" w:hAnsiTheme="minorHAnsi" w:cstheme="minorHAnsi"/>
          <w:spacing w:val="6"/>
          <w:szCs w:val="24"/>
        </w:rPr>
        <w:t>).</w:t>
      </w:r>
      <w:r w:rsidR="007C6BEC">
        <w:rPr>
          <w:rFonts w:asciiTheme="minorHAnsi" w:hAnsiTheme="minorHAnsi" w:cstheme="minorHAnsi"/>
          <w:spacing w:val="6"/>
          <w:szCs w:val="24"/>
        </w:rPr>
        <w:t xml:space="preserve"> Canta nei teatri più importanti del mondo, come: Theater an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der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Wien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,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Opéra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 de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Nice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, Bilbao,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Hungarian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 State Opera di Budapest e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Hamburgische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Staatsoper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. Recentemente ha debuttato anche al Verdi di Trieste e al Massimo di Palermo. </w:t>
      </w:r>
      <w:r w:rsidR="007C6BEC" w:rsidRPr="007C6BEC">
        <w:rPr>
          <w:rFonts w:asciiTheme="minorHAnsi" w:hAnsiTheme="minorHAnsi" w:cstheme="minorHAnsi"/>
          <w:spacing w:val="6"/>
          <w:szCs w:val="24"/>
        </w:rPr>
        <w:t xml:space="preserve">Ha lavorato con direttori come </w:t>
      </w:r>
      <w:proofErr w:type="spellStart"/>
      <w:r w:rsidR="007C6BEC" w:rsidRPr="007C6BEC">
        <w:rPr>
          <w:rFonts w:asciiTheme="minorHAnsi" w:hAnsiTheme="minorHAnsi" w:cstheme="minorHAnsi"/>
          <w:spacing w:val="6"/>
          <w:szCs w:val="24"/>
        </w:rPr>
        <w:t>Tomáš</w:t>
      </w:r>
      <w:proofErr w:type="spellEnd"/>
      <w:r w:rsidR="007C6BEC" w:rsidRPr="007C6BEC">
        <w:rPr>
          <w:rFonts w:asciiTheme="minorHAnsi" w:hAnsiTheme="minorHAnsi" w:cstheme="minorHAnsi"/>
          <w:spacing w:val="6"/>
          <w:szCs w:val="24"/>
        </w:rPr>
        <w:t xml:space="preserve">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Netopil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Marco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Armiliato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Leo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Hussain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Pinchas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Steinberg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Marc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Minkowski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>, Peter Schnei</w:t>
      </w:r>
      <w:r>
        <w:rPr>
          <w:rFonts w:asciiTheme="minorHAnsi" w:hAnsiTheme="minorHAnsi" w:cstheme="minorHAnsi"/>
          <w:spacing w:val="6"/>
          <w:szCs w:val="24"/>
        </w:rPr>
        <w:t xml:space="preserve">der, </w:t>
      </w:r>
      <w:proofErr w:type="spellStart"/>
      <w:r>
        <w:rPr>
          <w:rFonts w:asciiTheme="minorHAnsi" w:hAnsiTheme="minorHAnsi" w:cstheme="minorHAnsi"/>
          <w:spacing w:val="6"/>
          <w:szCs w:val="24"/>
        </w:rPr>
        <w:t>Ulf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6"/>
          <w:szCs w:val="24"/>
        </w:rPr>
        <w:t>Schirmer</w:t>
      </w:r>
      <w:proofErr w:type="spellEnd"/>
      <w:r>
        <w:rPr>
          <w:rFonts w:asciiTheme="minorHAnsi" w:hAnsiTheme="minorHAnsi" w:cstheme="minorHAnsi"/>
          <w:spacing w:val="6"/>
          <w:szCs w:val="24"/>
        </w:rPr>
        <w:t xml:space="preserve">, John Wilson </w:t>
      </w:r>
      <w:r w:rsidR="007C6BEC">
        <w:rPr>
          <w:rFonts w:asciiTheme="minorHAnsi" w:hAnsiTheme="minorHAnsi" w:cstheme="minorHAnsi"/>
          <w:spacing w:val="6"/>
          <w:szCs w:val="24"/>
        </w:rPr>
        <w:t xml:space="preserve">e Alexander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Soddy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; e con registi come </w:t>
      </w:r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Peter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Konwitschny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Damiano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Michieletto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Inga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Levant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Stefano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Poda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Calixto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Bieito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Paris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Mexis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,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Thorsten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 Fischer, Ge</w:t>
      </w:r>
      <w:r w:rsidR="007C6BEC">
        <w:rPr>
          <w:rFonts w:asciiTheme="minorHAnsi" w:hAnsiTheme="minorHAnsi" w:cstheme="minorHAnsi"/>
          <w:spacing w:val="6"/>
          <w:szCs w:val="24"/>
        </w:rPr>
        <w:t xml:space="preserve">orges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Delnon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, Maurizio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Scaparro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 e</w:t>
      </w:r>
      <w:r w:rsidR="0094204A" w:rsidRPr="007C6BEC">
        <w:rPr>
          <w:rFonts w:asciiTheme="minorHAnsi" w:hAnsiTheme="minorHAnsi" w:cstheme="minorHAnsi"/>
          <w:spacing w:val="6"/>
          <w:szCs w:val="24"/>
        </w:rPr>
        <w:t xml:space="preserve"> Immo </w:t>
      </w:r>
      <w:proofErr w:type="spellStart"/>
      <w:r w:rsidR="0094204A" w:rsidRPr="007C6BEC">
        <w:rPr>
          <w:rFonts w:asciiTheme="minorHAnsi" w:hAnsiTheme="minorHAnsi" w:cstheme="minorHAnsi"/>
          <w:spacing w:val="6"/>
          <w:szCs w:val="24"/>
        </w:rPr>
        <w:t>Karaman</w:t>
      </w:r>
      <w:proofErr w:type="spellEnd"/>
      <w:r w:rsidR="0094204A" w:rsidRPr="007C6BEC">
        <w:rPr>
          <w:rFonts w:asciiTheme="minorHAnsi" w:hAnsiTheme="minorHAnsi" w:cstheme="minorHAnsi"/>
          <w:spacing w:val="6"/>
          <w:szCs w:val="24"/>
        </w:rPr>
        <w:t>.</w:t>
      </w:r>
      <w:r w:rsidR="007C6BEC">
        <w:rPr>
          <w:rFonts w:asciiTheme="minorHAnsi" w:hAnsiTheme="minorHAnsi" w:cstheme="minorHAnsi"/>
          <w:spacing w:val="6"/>
          <w:szCs w:val="24"/>
        </w:rPr>
        <w:t xml:space="preserve"> Tra i recenti e prossimi impegni nella stagione 2017/18: </w:t>
      </w:r>
      <w:proofErr w:type="spellStart"/>
      <w:r w:rsidR="007C6BEC">
        <w:rPr>
          <w:rFonts w:asciiTheme="minorHAnsi" w:hAnsiTheme="minorHAnsi" w:cstheme="minorHAnsi"/>
          <w:spacing w:val="6"/>
          <w:szCs w:val="24"/>
        </w:rPr>
        <w:t>Alberich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 (</w:t>
      </w:r>
      <w:r w:rsidR="007C6BEC">
        <w:rPr>
          <w:rFonts w:asciiTheme="minorHAnsi" w:hAnsiTheme="minorHAnsi" w:cstheme="minorHAnsi"/>
          <w:i/>
          <w:spacing w:val="6"/>
          <w:szCs w:val="24"/>
        </w:rPr>
        <w:t>Siegfried</w:t>
      </w:r>
      <w:r w:rsidR="007C6BEC">
        <w:rPr>
          <w:rFonts w:asciiTheme="minorHAnsi" w:hAnsiTheme="minorHAnsi" w:cstheme="minorHAnsi"/>
          <w:spacing w:val="6"/>
          <w:szCs w:val="24"/>
        </w:rPr>
        <w:t>) all’</w:t>
      </w:r>
      <w:proofErr w:type="spellStart"/>
      <w:r w:rsidR="007C6BEC" w:rsidRPr="007C6BEC">
        <w:rPr>
          <w:rFonts w:asciiTheme="minorHAnsi" w:hAnsiTheme="minorHAnsi" w:cstheme="minorHAnsi"/>
          <w:spacing w:val="6"/>
          <w:szCs w:val="24"/>
        </w:rPr>
        <w:t>Ó</w:t>
      </w:r>
      <w:r w:rsidR="007C6BEC">
        <w:rPr>
          <w:rFonts w:asciiTheme="minorHAnsi" w:hAnsiTheme="minorHAnsi" w:cstheme="minorHAnsi"/>
          <w:spacing w:val="6"/>
          <w:szCs w:val="24"/>
        </w:rPr>
        <w:t>pera</w:t>
      </w:r>
      <w:proofErr w:type="spellEnd"/>
      <w:r w:rsidR="007C6BEC">
        <w:rPr>
          <w:rFonts w:asciiTheme="minorHAnsi" w:hAnsiTheme="minorHAnsi" w:cstheme="minorHAnsi"/>
          <w:spacing w:val="6"/>
          <w:szCs w:val="24"/>
        </w:rPr>
        <w:t xml:space="preserve"> de Oviedo in Spagna, </w:t>
      </w:r>
      <w:r>
        <w:rPr>
          <w:rFonts w:asciiTheme="minorHAnsi" w:hAnsiTheme="minorHAnsi" w:cstheme="minorHAnsi"/>
          <w:spacing w:val="6"/>
          <w:szCs w:val="24"/>
        </w:rPr>
        <w:t xml:space="preserve">Bill </w:t>
      </w:r>
      <w:r w:rsidR="007C6BEC">
        <w:rPr>
          <w:rFonts w:asciiTheme="minorHAnsi" w:hAnsiTheme="minorHAnsi" w:cstheme="minorHAnsi"/>
          <w:spacing w:val="6"/>
          <w:szCs w:val="24"/>
        </w:rPr>
        <w:t>(</w:t>
      </w:r>
      <w:proofErr w:type="spellStart"/>
      <w:r w:rsidRPr="000C566B">
        <w:rPr>
          <w:rFonts w:asciiTheme="minorHAnsi" w:hAnsiTheme="minorHAnsi" w:cstheme="minorHAnsi"/>
          <w:i/>
          <w:spacing w:val="6"/>
          <w:szCs w:val="24"/>
        </w:rPr>
        <w:t>Aufstieg</w:t>
      </w:r>
      <w:proofErr w:type="spellEnd"/>
      <w:r w:rsidRPr="000C566B">
        <w:rPr>
          <w:rFonts w:asciiTheme="minorHAnsi" w:hAnsiTheme="minorHAnsi" w:cstheme="minorHAnsi"/>
          <w:i/>
          <w:spacing w:val="6"/>
          <w:szCs w:val="24"/>
        </w:rPr>
        <w:t xml:space="preserve"> und Fall </w:t>
      </w:r>
      <w:proofErr w:type="spellStart"/>
      <w:r w:rsidRPr="000C566B">
        <w:rPr>
          <w:rFonts w:asciiTheme="minorHAnsi" w:hAnsiTheme="minorHAnsi" w:cstheme="minorHAnsi"/>
          <w:i/>
          <w:spacing w:val="6"/>
          <w:szCs w:val="24"/>
        </w:rPr>
        <w:t>der</w:t>
      </w:r>
      <w:proofErr w:type="spellEnd"/>
      <w:r w:rsidRPr="000C566B">
        <w:rPr>
          <w:rFonts w:asciiTheme="minorHAnsi" w:hAnsiTheme="minorHAnsi" w:cstheme="minorHAnsi"/>
          <w:i/>
          <w:spacing w:val="6"/>
          <w:szCs w:val="24"/>
        </w:rPr>
        <w:t xml:space="preserve"> </w:t>
      </w:r>
      <w:proofErr w:type="spellStart"/>
      <w:r w:rsidRPr="000C566B">
        <w:rPr>
          <w:rFonts w:asciiTheme="minorHAnsi" w:hAnsiTheme="minorHAnsi" w:cstheme="minorHAnsi"/>
          <w:i/>
          <w:spacing w:val="6"/>
          <w:szCs w:val="24"/>
        </w:rPr>
        <w:t>Stadt</w:t>
      </w:r>
      <w:proofErr w:type="spellEnd"/>
      <w:r w:rsidRPr="000C566B">
        <w:rPr>
          <w:rFonts w:asciiTheme="minorHAnsi" w:hAnsiTheme="minorHAnsi" w:cstheme="minorHAnsi"/>
          <w:i/>
          <w:spacing w:val="6"/>
          <w:szCs w:val="24"/>
        </w:rPr>
        <w:t xml:space="preserve"> </w:t>
      </w:r>
      <w:proofErr w:type="spellStart"/>
      <w:r w:rsidRPr="000C566B">
        <w:rPr>
          <w:rFonts w:asciiTheme="minorHAnsi" w:hAnsiTheme="minorHAnsi" w:cstheme="minorHAnsi"/>
          <w:i/>
          <w:spacing w:val="6"/>
          <w:szCs w:val="24"/>
        </w:rPr>
        <w:t>Mahagonny</w:t>
      </w:r>
      <w:proofErr w:type="spellEnd"/>
      <w:r w:rsidRPr="000C566B">
        <w:rPr>
          <w:rFonts w:asciiTheme="minorHAnsi" w:hAnsiTheme="minorHAnsi" w:cstheme="minorHAnsi"/>
          <w:spacing w:val="6"/>
          <w:szCs w:val="24"/>
        </w:rPr>
        <w:t>)</w:t>
      </w:r>
      <w:r>
        <w:rPr>
          <w:rFonts w:asciiTheme="minorHAnsi" w:hAnsiTheme="minorHAnsi" w:cstheme="minorHAnsi"/>
          <w:spacing w:val="6"/>
          <w:szCs w:val="24"/>
        </w:rPr>
        <w:t xml:space="preserve"> e Nona sinfonia di Beethoven.</w:t>
      </w:r>
    </w:p>
    <w:p w:rsidR="0094204A" w:rsidRPr="000C566B" w:rsidRDefault="0094204A" w:rsidP="0094204A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DAVIDE FERSINI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Baritono</w:t>
      </w:r>
    </w:p>
    <w:p w:rsidR="00100699" w:rsidRDefault="00100699" w:rsidP="0010069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Nato a Milano, dopo essersi laureato in psicologia iniz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ia lo studio del canto presso la Civica Scuola di Musica 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di Milano con Roberto Coviello e privatamente con Bianca Maria Casoni.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Tra i recenti impegni,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Belcore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</w:t>
      </w:r>
      <w:r w:rsidRPr="0010069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L’elisir d’amore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Teatro Lirico di Cagliari, Germano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0069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scala di seta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Teatro Comunale di Sassari e Jake Wallace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0069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fanciulla del West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Teatro alla Scala di Milano, il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b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arone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Douphol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00699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traviata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Teatro Valli di Reggio Emilia, Comunale di Modena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OperaLom</w:t>
      </w:r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>bardia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Landestheater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Innsbruck è Malatesta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Don Pasquale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e </w:t>
      </w:r>
      <w:proofErr w:type="spellStart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Dancaï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re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Carmen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al Seoul </w:t>
      </w:r>
      <w:proofErr w:type="spellStart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Arts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Center in Corea. 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Debutta al Festival di Salisburgo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ne </w:t>
      </w:r>
      <w:r w:rsidR="00155E5D"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bohè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me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per la regia di Damiano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Michieletto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con la direzione di Daniele Gatti; è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Dandini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Cenerentola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Konzert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Theater di Berna e Pistola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</w:t>
      </w:r>
      <w:r w:rsidR="00155E5D"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Falstaff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 Salisburgo per la regia di Damiano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Michieletto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la di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rezione di Zubin </w:t>
      </w:r>
      <w:proofErr w:type="spellStart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Mehta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; </w:t>
      </w:r>
      <w:proofErr w:type="spellStart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Blansac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La </w:t>
      </w:r>
      <w:r w:rsidR="00155E5D"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cala di </w:t>
      </w:r>
      <w:r w:rsidR="00155E5D"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eta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),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dirett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o da Riccardo Frizza a Zurigo. 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Tra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il 2009 e il 2012 fa parte dell’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ensemble di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>solisti dell’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Opernhaus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Zurigo</w:t>
      </w:r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dove è 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Aristonene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La grotta di </w:t>
      </w:r>
      <w:proofErr w:type="spellStart"/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Trofonio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Salieri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per la regia di Mario Pontiggia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la direzione di Douglas </w:t>
      </w:r>
      <w:proofErr w:type="spellStart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Boyd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. Come membro dell’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In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ternationales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Opernstudio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dell’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Opernhaus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i Zurigo per le stagioni 2007-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09 debutta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in Don Alfonso 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Così fan tutte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),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poi in tour a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Mühlacker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ed Heilbronn,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Sinon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Greco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La </w:t>
      </w:r>
      <w:proofErr w:type="spellStart"/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Didone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Cavalli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Dankwart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Die </w:t>
      </w:r>
      <w:proofErr w:type="spellStart"/>
      <w:r w:rsid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lustigen</w:t>
      </w:r>
      <w:proofErr w:type="spellEnd"/>
      <w:r w:rsid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proofErr w:type="spellStart"/>
      <w:r w:rsid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Ni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belungen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Oscar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Straus</w:t>
      </w:r>
      <w:proofErr w:type="spellEnd"/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). 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Interpreta per Opera Fringe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Northern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Ireland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Gianni Schicchi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="00155E5D"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Gianni Schicchi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sotto la direzione di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Roy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Locklin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la regia di Roberto Recchia; è Don Alvaro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="00155E5D"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Il v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iaggio a Reims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 nella produzione dell’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Accademia del Rossini Opera Festival di Pesaro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poi riproposta a Jesi e Treviso; è Malatesta 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="00155E5D"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Don Pasquale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 al Teatro Real di Madrid, Pamplona e Bilbao. 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Tra gli impegni futuri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: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 Konrad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Nachtigall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 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Die </w:t>
      </w:r>
      <w:proofErr w:type="spellStart"/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Meistersinger</w:t>
      </w:r>
      <w:proofErr w:type="spellEnd"/>
      <w:r w:rsidRPr="00155E5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 von Nürnberg</w:t>
      </w:r>
      <w:r w:rsidR="00155E5D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 al Teatro </w:t>
      </w:r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alla Scala di Milano; barone di </w:t>
      </w:r>
      <w:proofErr w:type="spellStart"/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>Kelbar</w:t>
      </w:r>
      <w:proofErr w:type="spellEnd"/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</w:t>
      </w:r>
      <w:r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Un </w:t>
      </w:r>
      <w:r w:rsidR="00E722CD"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g</w:t>
      </w:r>
      <w:r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iorno di </w:t>
      </w:r>
      <w:r w:rsidR="00E722CD"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r</w:t>
      </w:r>
      <w:r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egno</w:t>
      </w:r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Heidenheim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; </w:t>
      </w:r>
      <w:proofErr w:type="spellStart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Blansac</w:t>
      </w:r>
      <w:proofErr w:type="spellEnd"/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La </w:t>
      </w:r>
      <w:r w:rsidR="00E722CD"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</w:t>
      </w:r>
      <w:r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cala di </w:t>
      </w:r>
      <w:r w:rsidR="00E722CD"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</w:t>
      </w:r>
      <w:r w:rsidRPr="00E72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eta</w:t>
      </w:r>
      <w:r w:rsid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>) all’</w:t>
      </w:r>
      <w:r w:rsidRPr="00100699">
        <w:rPr>
          <w:rFonts w:asciiTheme="minorHAnsi" w:eastAsia="Times New Roman" w:hAnsiTheme="minorHAnsi" w:cstheme="minorHAnsi"/>
          <w:sz w:val="24"/>
          <w:szCs w:val="24"/>
          <w:lang w:eastAsia="it-IT"/>
        </w:rPr>
        <w:t>Opera di Zurigo.</w:t>
      </w:r>
    </w:p>
    <w:p w:rsidR="00155E5D" w:rsidRPr="00100699" w:rsidRDefault="00155E5D" w:rsidP="0010069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ROBERTO COVATTA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Tenore</w:t>
      </w:r>
    </w:p>
    <w:p w:rsidR="00E722CD" w:rsidRDefault="00E722CD" w:rsidP="00F139C0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22CD">
        <w:rPr>
          <w:rFonts w:asciiTheme="minorHAnsi" w:eastAsia="Times New Roman" w:hAnsiTheme="minorHAnsi" w:cstheme="minorHAnsi"/>
          <w:sz w:val="24"/>
          <w:szCs w:val="24"/>
          <w:lang w:eastAsia="it-IT"/>
        </w:rPr>
        <w:t>Nato a T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orino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ha studiato canto con Rosetta Noli e seguito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masterclass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con Roberto Coviello, Luciana Serra e Ugo Benelli. Dal 2002 canta regolarmente presso alcuni dei più prestigiosi teatri europei (Dublin</w:t>
      </w: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, Amsterdam, Bru</w:t>
      </w:r>
      <w:r>
        <w:rPr>
          <w:rFonts w:asciiTheme="minorHAnsi" w:hAnsiTheme="minorHAnsi" w:cstheme="minorHAnsi"/>
          <w:color w:val="000000"/>
          <w:sz w:val="24"/>
          <w:szCs w:val="24"/>
        </w:rPr>
        <w:t>xelles, Baden-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Baden, Bern</w:t>
      </w:r>
      <w:r>
        <w:rPr>
          <w:rFonts w:asciiTheme="minorHAnsi" w:hAnsiTheme="minorHAnsi" w:cstheme="minorHAnsi"/>
          <w:color w:val="000000"/>
          <w:sz w:val="24"/>
          <w:szCs w:val="24"/>
        </w:rPr>
        <w:t>a), mentre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in Italia ha cantato a Venezia, Milano, Ravenna, nel circuito toscano. Ha lavorato con i direttori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Daniele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Callegari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Paolo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Carignani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Yannick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Nézet-Séguin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Ingo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Metzmach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er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Alexander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Anissimov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>, e il suo repertorio comprende diversi ruoli mozartiani (</w:t>
      </w:r>
      <w:smartTag w:uri="urn:schemas-microsoft-com:office:smarttags" w:element="PersonName">
        <w:smartTagPr>
          <w:attr w:name="ProductID" w:val="Don Giovanni"/>
        </w:smartTagPr>
        <w:r w:rsidRPr="00E722CD">
          <w:rPr>
            <w:rFonts w:asciiTheme="minorHAnsi" w:hAnsiTheme="minorHAnsi" w:cstheme="minorHAnsi"/>
            <w:i/>
            <w:color w:val="000000"/>
            <w:sz w:val="24"/>
            <w:szCs w:val="24"/>
          </w:rPr>
          <w:t>Don Giovanni</w:t>
        </w:r>
      </w:smartTag>
      <w:r w:rsidRPr="00E722CD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Così fan tutte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Le nozze di Figaro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La f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inta semplice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), del repertorio barocco e classico (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Alcina, </w:t>
      </w:r>
      <w:proofErr w:type="spellStart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Rodelinda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Hä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ndel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Il filosofo di campagna 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di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Galuppi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Il mondo della luna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di Haydn), ma anche </w:t>
      </w:r>
      <w:proofErr w:type="spellStart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Les</w:t>
      </w:r>
      <w:proofErr w:type="spellEnd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4"/>
        </w:rPr>
        <w:t>contes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d’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4"/>
        </w:rPr>
        <w:t>Hoffmann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L’elisir d’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amore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Falstaff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La t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raviata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Gianni Schicchi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I </w:t>
      </w:r>
      <w:proofErr w:type="spellStart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quatro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rusteghi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. Nel repertorio sacro, 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Requiem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di Mozart, </w:t>
      </w:r>
      <w:r>
        <w:rPr>
          <w:rFonts w:asciiTheme="minorHAnsi" w:hAnsiTheme="minorHAnsi" w:cstheme="minorHAnsi"/>
          <w:color w:val="000000"/>
          <w:sz w:val="24"/>
          <w:szCs w:val="24"/>
        </w:rPr>
        <w:t>Nona sinfonia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di Beethoven, </w:t>
      </w:r>
      <w:proofErr w:type="spellStart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Stabat</w:t>
      </w:r>
      <w:proofErr w:type="spellEnd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Mater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di Haydn, 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Magnificat 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di Bach,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Sansone 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4"/>
        </w:rPr>
        <w:t>Alexander’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s</w:t>
      </w:r>
      <w:proofErr w:type="spellEnd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Feast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Hä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ndel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. Si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esibisce 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anche in recital leaderistici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Schumann,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Brahms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722CD">
        <w:rPr>
          <w:rFonts w:asciiTheme="minorHAnsi" w:hAnsiTheme="minorHAnsi" w:cstheme="minorHAnsi"/>
          <w:color w:val="000000"/>
          <w:sz w:val="24"/>
          <w:szCs w:val="24"/>
        </w:rPr>
        <w:t>Wolf</w:t>
      </w:r>
      <w:proofErr w:type="spellEnd"/>
      <w:r w:rsidRPr="00E722CD">
        <w:rPr>
          <w:rFonts w:asciiTheme="minorHAnsi" w:hAnsiTheme="minorHAnsi" w:cstheme="minorHAnsi"/>
          <w:color w:val="000000"/>
          <w:sz w:val="24"/>
          <w:szCs w:val="24"/>
        </w:rPr>
        <w:t>, Mahler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 xml:space="preserve"> e ha eseguito per intero le operette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La duchessa del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szCs w:val="24"/>
        </w:rPr>
        <w:t>Bal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T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abarin</w:t>
      </w:r>
      <w:r w:rsidRPr="002E5DD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Addio</w:t>
      </w:r>
      <w:r w:rsidR="002E5DDE">
        <w:rPr>
          <w:rFonts w:asciiTheme="minorHAnsi" w:hAnsiTheme="minorHAnsi" w:cstheme="minorHAnsi"/>
          <w:i/>
          <w:color w:val="000000"/>
          <w:sz w:val="24"/>
          <w:szCs w:val="24"/>
        </w:rPr>
        <w:t>,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giovinezza</w:t>
      </w:r>
      <w:r w:rsidR="002E5DDE">
        <w:rPr>
          <w:rFonts w:asciiTheme="minorHAnsi" w:hAnsiTheme="minorHAnsi" w:cstheme="minorHAnsi"/>
          <w:i/>
          <w:color w:val="000000"/>
          <w:sz w:val="24"/>
          <w:szCs w:val="24"/>
        </w:rPr>
        <w:t>!</w:t>
      </w:r>
      <w:r w:rsidRPr="002E5DD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La </w:t>
      </w:r>
      <w:r w:rsidR="002E5DDE">
        <w:rPr>
          <w:rFonts w:asciiTheme="minorHAnsi" w:hAnsiTheme="minorHAnsi" w:cstheme="minorHAnsi"/>
          <w:i/>
          <w:color w:val="000000"/>
          <w:sz w:val="24"/>
          <w:szCs w:val="24"/>
        </w:rPr>
        <w:t>v</w:t>
      </w:r>
      <w:r w:rsidRPr="00E722CD">
        <w:rPr>
          <w:rFonts w:asciiTheme="minorHAnsi" w:hAnsiTheme="minorHAnsi" w:cstheme="minorHAnsi"/>
          <w:i/>
          <w:color w:val="000000"/>
          <w:sz w:val="24"/>
          <w:szCs w:val="24"/>
        </w:rPr>
        <w:t>edova allegra</w:t>
      </w:r>
      <w:r w:rsidRPr="00E722C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722CD" w:rsidRPr="00E722CD" w:rsidRDefault="00E722CD" w:rsidP="00F139C0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zh-CN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5F5DE0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GABRIELE NANI </w:t>
      </w:r>
      <w:r w:rsidRPr="005F5DE0">
        <w:rPr>
          <w:rFonts w:eastAsia="Times New Roman" w:cs="Times New Roman"/>
          <w:i/>
          <w:color w:val="000000"/>
          <w:sz w:val="24"/>
          <w:szCs w:val="24"/>
          <w:lang w:eastAsia="zh-CN"/>
        </w:rPr>
        <w:t>Baritono</w:t>
      </w:r>
    </w:p>
    <w:p w:rsidR="000C566B" w:rsidRPr="005F5DE0" w:rsidRDefault="000C566B" w:rsidP="005F5DE0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F5DE0">
        <w:rPr>
          <w:rFonts w:asciiTheme="minorHAnsi" w:hAnsiTheme="minorHAnsi" w:cstheme="minorHAnsi"/>
          <w:color w:val="000000"/>
          <w:sz w:val="24"/>
          <w:szCs w:val="24"/>
        </w:rPr>
        <w:t>Nato a Bergamo nel 1979, compie la sua formazione musicale con gli studi in pianofort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e prima di dedicarsi al canto. 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Dopo la vittoria di numerosi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oncorsi, inizia la carriera nei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>eatri italiani: Regio di Torino, Bellini di Catania, Lirico di Cagliari, Festival Puccini di T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>orre del Lago, Regio di Parma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>, Ponchielli di Cremona, Sociale di Como, Grande di Brescia, Municipale di Piacenza, Alighieri di Ravenna, Comunale di Ferrara, Verdi di Padova, Sociale di Rovigo, Giglio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di Lucca, Goldoni di Livorno. 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All’estero ha cantato </w:t>
      </w:r>
      <w:r w:rsidR="00930DE0">
        <w:rPr>
          <w:rFonts w:asciiTheme="minorHAnsi" w:hAnsiTheme="minorHAnsi" w:cstheme="minorHAnsi"/>
          <w:color w:val="000000"/>
          <w:sz w:val="24"/>
          <w:szCs w:val="24"/>
        </w:rPr>
        <w:t>presso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Théâtre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de la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Mon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>naie</w:t>
      </w:r>
      <w:proofErr w:type="spellEnd"/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di Bruxelles ne </w:t>
      </w:r>
      <w:r w:rsidR="005F5DE0" w:rsidRPr="005F5DE0">
        <w:rPr>
          <w:rFonts w:asciiTheme="minorHAnsi" w:hAnsiTheme="minorHAnsi" w:cstheme="minorHAnsi"/>
          <w:i/>
          <w:color w:val="000000"/>
          <w:sz w:val="24"/>
          <w:szCs w:val="24"/>
        </w:rPr>
        <w:t>Il viaggio a Reims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(Don Alvaro), </w:t>
      </w:r>
      <w:proofErr w:type="spellStart"/>
      <w:r w:rsidR="005F5DE0">
        <w:rPr>
          <w:rFonts w:asciiTheme="minorHAnsi" w:hAnsiTheme="minorHAnsi" w:cstheme="minorHAnsi"/>
          <w:color w:val="000000"/>
          <w:sz w:val="24"/>
          <w:szCs w:val="24"/>
        </w:rPr>
        <w:t>Opé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>ra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Massy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F5DE0">
        <w:rPr>
          <w:rFonts w:asciiTheme="minorHAnsi" w:hAnsiTheme="minorHAnsi" w:cstheme="minorHAnsi"/>
          <w:i/>
          <w:color w:val="000000"/>
          <w:sz w:val="24"/>
          <w:szCs w:val="24"/>
        </w:rPr>
        <w:t>Don Giovanni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(ruolo eponimo), Theater an </w:t>
      </w:r>
      <w:proofErr w:type="spellStart"/>
      <w:r w:rsidR="005F5DE0">
        <w:rPr>
          <w:rFonts w:asciiTheme="minorHAnsi" w:hAnsiTheme="minorHAnsi" w:cstheme="minorHAnsi"/>
          <w:color w:val="000000"/>
          <w:sz w:val="24"/>
          <w:szCs w:val="24"/>
        </w:rPr>
        <w:t>der</w:t>
      </w:r>
      <w:proofErr w:type="spellEnd"/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F5DE0">
        <w:rPr>
          <w:rFonts w:asciiTheme="minorHAnsi" w:hAnsiTheme="minorHAnsi" w:cstheme="minorHAnsi"/>
          <w:color w:val="000000"/>
          <w:sz w:val="24"/>
          <w:szCs w:val="24"/>
        </w:rPr>
        <w:t>Wien</w:t>
      </w:r>
      <w:proofErr w:type="spellEnd"/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="005F5DE0">
        <w:rPr>
          <w:rFonts w:asciiTheme="minorHAnsi" w:hAnsiTheme="minorHAnsi" w:cstheme="minorHAnsi"/>
          <w:i/>
          <w:color w:val="000000"/>
          <w:sz w:val="24"/>
          <w:szCs w:val="24"/>
        </w:rPr>
        <w:t>Kát’a</w:t>
      </w:r>
      <w:proofErr w:type="spellEnd"/>
      <w:r w:rsidR="005F5DE0" w:rsidRPr="005F5DE0">
        <w:rPr>
          <w:rFonts w:asciiTheme="minorHAnsi" w:hAnsiTheme="minorHAnsi" w:cstheme="minorHAnsi"/>
          <w:i/>
          <w:color w:val="000000"/>
          <w:sz w:val="24"/>
          <w:szCs w:val="24"/>
        </w:rPr>
        <w:t> </w:t>
      </w:r>
      <w:proofErr w:type="spellStart"/>
      <w:r w:rsidR="005F5DE0">
        <w:rPr>
          <w:rFonts w:asciiTheme="minorHAnsi" w:hAnsiTheme="minorHAnsi" w:cstheme="minorHAnsi"/>
          <w:i/>
          <w:color w:val="000000"/>
          <w:sz w:val="24"/>
          <w:szCs w:val="24"/>
        </w:rPr>
        <w:t>Kabanova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>Opera St. Moritz</w:t>
      </w:r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e Basilea in </w:t>
      </w:r>
      <w:r w:rsidRPr="005F5D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Un giorno di </w:t>
      </w:r>
      <w:r w:rsidR="005F5DE0" w:rsidRPr="005F5DE0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5F5DE0">
        <w:rPr>
          <w:rFonts w:asciiTheme="minorHAnsi" w:hAnsiTheme="minorHAnsi" w:cstheme="minorHAnsi"/>
          <w:i/>
          <w:color w:val="000000"/>
          <w:sz w:val="24"/>
          <w:szCs w:val="24"/>
        </w:rPr>
        <w:t>egno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(Belfiore), </w:t>
      </w:r>
      <w:proofErr w:type="spellStart"/>
      <w:r w:rsidR="005F5DE0">
        <w:rPr>
          <w:rFonts w:asciiTheme="minorHAnsi" w:hAnsiTheme="minorHAnsi" w:cstheme="minorHAnsi"/>
          <w:color w:val="000000"/>
          <w:sz w:val="24"/>
          <w:szCs w:val="24"/>
        </w:rPr>
        <w:t>Musikfestspiele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Potsdam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ne </w:t>
      </w:r>
      <w:r w:rsidR="005F5DE0" w:rsidRPr="005F5DE0">
        <w:rPr>
          <w:rFonts w:asciiTheme="minorHAnsi" w:hAnsiTheme="minorHAnsi" w:cstheme="minorHAnsi"/>
          <w:i/>
          <w:color w:val="000000"/>
          <w:sz w:val="24"/>
          <w:szCs w:val="24"/>
        </w:rPr>
        <w:t>Il b</w:t>
      </w:r>
      <w:r w:rsidRPr="005F5DE0">
        <w:rPr>
          <w:rFonts w:asciiTheme="minorHAnsi" w:hAnsiTheme="minorHAnsi" w:cstheme="minorHAnsi"/>
          <w:i/>
          <w:color w:val="000000"/>
          <w:sz w:val="24"/>
          <w:szCs w:val="24"/>
        </w:rPr>
        <w:t>arbiere di Siviglia</w:t>
      </w:r>
      <w:r w:rsidR="005F5DE0" w:rsidRPr="005F5D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(Figaro), </w:t>
      </w:r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Seoul </w:t>
      </w:r>
      <w:proofErr w:type="spellStart"/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>Arts</w:t>
      </w:r>
      <w:proofErr w:type="spellEnd"/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Center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ne </w:t>
      </w:r>
      <w:r w:rsidR="005F5DE0" w:rsidRPr="005F5DE0">
        <w:rPr>
          <w:rFonts w:asciiTheme="minorHAnsi" w:hAnsiTheme="minorHAnsi" w:cstheme="minorHAnsi"/>
          <w:i/>
          <w:color w:val="000000"/>
          <w:sz w:val="24"/>
          <w:szCs w:val="24"/>
        </w:rPr>
        <w:t>Le nozze di Figaro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(Figaro)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Opera </w:t>
      </w:r>
      <w:proofErr w:type="spellStart"/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>Royal</w:t>
      </w:r>
      <w:proofErr w:type="spellEnd"/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>Wallonie</w:t>
      </w:r>
      <w:proofErr w:type="spellEnd"/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di Liegi</w:t>
      </w:r>
      <w:r w:rsidR="005F5DE0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 w:rsidRPr="005F5DE0">
        <w:rPr>
          <w:rFonts w:asciiTheme="minorHAnsi" w:hAnsiTheme="minorHAnsi" w:cstheme="minorHAnsi"/>
          <w:i/>
          <w:color w:val="000000"/>
          <w:sz w:val="24"/>
          <w:szCs w:val="24"/>
        </w:rPr>
        <w:t>Pagliacci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(Silvio)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Opé</w:t>
      </w:r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>ra</w:t>
      </w:r>
      <w:proofErr w:type="spellEnd"/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de Frib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ourg, Losanna e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Opéra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de Metz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Mé</w:t>
      </w:r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>tropole</w:t>
      </w:r>
      <w:proofErr w:type="spellEnd"/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ne </w:t>
      </w:r>
      <w:r w:rsidRPr="0076656A">
        <w:rPr>
          <w:rFonts w:asciiTheme="minorHAnsi" w:hAnsiTheme="minorHAnsi" w:cstheme="minorHAnsi"/>
          <w:i/>
          <w:color w:val="000000"/>
          <w:sz w:val="24"/>
          <w:szCs w:val="24"/>
        </w:rPr>
        <w:t>Le convenienze ed inconvenienze teatrali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(Procolo), </w:t>
      </w:r>
      <w:proofErr w:type="spellStart"/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>Opernfest</w:t>
      </w:r>
      <w:r w:rsidR="00930DE0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>piele</w:t>
      </w:r>
      <w:proofErr w:type="spellEnd"/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St. </w:t>
      </w:r>
      <w:proofErr w:type="spellStart"/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>Margarethen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ne 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La bohème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Schaunard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Lavora con 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irettori quali </w:t>
      </w:r>
      <w:proofErr w:type="spellStart"/>
      <w:r w:rsidR="0076656A" w:rsidRPr="0076656A">
        <w:rPr>
          <w:rFonts w:asciiTheme="minorHAnsi" w:hAnsiTheme="minorHAnsi" w:cstheme="minorHAnsi"/>
          <w:color w:val="000000"/>
          <w:sz w:val="24"/>
          <w:szCs w:val="24"/>
        </w:rPr>
        <w:t>Zoltán</w:t>
      </w:r>
      <w:proofErr w:type="spellEnd"/>
      <w:r w:rsidR="0076656A" w:rsidRPr="0076656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6656A" w:rsidRPr="0076656A">
        <w:rPr>
          <w:rFonts w:asciiTheme="minorHAnsi" w:hAnsiTheme="minorHAnsi" w:cstheme="minorHAnsi"/>
          <w:color w:val="000000"/>
          <w:sz w:val="24"/>
          <w:szCs w:val="24"/>
        </w:rPr>
        <w:t>Peskó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Carlo Boccadoro, Donato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Renzetti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Paolo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Arrivabeni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Tiziano Severini, Steven Mercurio, Alfred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Eschwé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George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Pehlivanian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Kirill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Petrenko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Asher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Fisch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6656A" w:rsidRPr="0076656A">
        <w:rPr>
          <w:rFonts w:asciiTheme="minorHAnsi" w:hAnsiTheme="minorHAnsi" w:cstheme="minorHAnsi"/>
          <w:color w:val="000000"/>
          <w:sz w:val="24"/>
          <w:szCs w:val="24"/>
        </w:rPr>
        <w:t>Juraj</w:t>
      </w:r>
      <w:proofErr w:type="spellEnd"/>
      <w:r w:rsidR="0076656A" w:rsidRPr="0076656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6656A" w:rsidRPr="0076656A">
        <w:rPr>
          <w:rFonts w:asciiTheme="minorHAnsi" w:hAnsiTheme="minorHAnsi" w:cstheme="minorHAnsi"/>
          <w:color w:val="000000"/>
          <w:sz w:val="24"/>
          <w:szCs w:val="24"/>
        </w:rPr>
        <w:t>Valčuha</w:t>
      </w:r>
      <w:proofErr w:type="spellEnd"/>
      <w:r w:rsidR="0076656A"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>e registi quali Hug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o d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>e A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na, Robert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Dornhelm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>, Giancarlo del Monaco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, Stefano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Poda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>, Ivan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Stefanutti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>, Marco Gandini, José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Cura,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Keith Warner,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Micha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van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Hoecke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Micha</w:t>
      </w:r>
      <w:r w:rsidR="0076656A" w:rsidRPr="0076656A">
        <w:rPr>
          <w:rFonts w:asciiTheme="minorHAnsi" w:hAnsiTheme="minorHAnsi" w:cstheme="minorHAnsi"/>
          <w:color w:val="000000"/>
          <w:sz w:val="24"/>
          <w:szCs w:val="24"/>
        </w:rPr>
        <w:t>ł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F5DE0">
        <w:rPr>
          <w:rFonts w:asciiTheme="minorHAnsi" w:hAnsiTheme="minorHAnsi" w:cstheme="minorHAnsi"/>
          <w:color w:val="000000"/>
          <w:sz w:val="24"/>
          <w:szCs w:val="24"/>
        </w:rPr>
        <w:t>Znaniecki</w:t>
      </w:r>
      <w:proofErr w:type="spellEnd"/>
      <w:r w:rsidRPr="005F5DE0">
        <w:rPr>
          <w:rFonts w:asciiTheme="minorHAnsi" w:hAnsiTheme="minorHAnsi" w:cstheme="minorHAnsi"/>
          <w:color w:val="000000"/>
          <w:sz w:val="24"/>
          <w:szCs w:val="24"/>
        </w:rPr>
        <w:t>, Luca Ronconi.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Tra i ruoli prediletti: Figaro (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Il barbiere di Siviglia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lastRenderedPageBreak/>
        <w:t>Malatesta (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Don Pasquale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), Enrico (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Lucia di Lammermoor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), Marcello (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La bohème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). Ha cantato inoltre: Figaro (</w:t>
      </w:r>
      <w:r w:rsidR="0076656A" w:rsidRPr="00F24F6F">
        <w:rPr>
          <w:rFonts w:asciiTheme="minorHAnsi" w:hAnsiTheme="minorHAnsi" w:cstheme="minorHAnsi"/>
          <w:i/>
          <w:color w:val="000000"/>
          <w:sz w:val="24"/>
          <w:szCs w:val="24"/>
        </w:rPr>
        <w:t>Le n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ozze di Figaro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), Simone (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La finta semplice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Belcore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76656A" w:rsidRPr="00F24F6F">
        <w:rPr>
          <w:rFonts w:asciiTheme="minorHAnsi" w:hAnsiTheme="minorHAnsi" w:cstheme="minorHAnsi"/>
          <w:i/>
          <w:color w:val="000000"/>
          <w:sz w:val="24"/>
          <w:szCs w:val="24"/>
        </w:rPr>
        <w:t>L’e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lisir d’amore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), Enrico (</w:t>
      </w:r>
      <w:r w:rsidRPr="0076656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Il 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campanello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Germont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76656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La 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traviata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Wurm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76656A">
        <w:rPr>
          <w:rFonts w:asciiTheme="minorHAnsi" w:hAnsiTheme="minorHAnsi" w:cstheme="minorHAnsi"/>
          <w:i/>
          <w:color w:val="000000"/>
          <w:sz w:val="24"/>
          <w:szCs w:val="24"/>
        </w:rPr>
        <w:t>Le Villi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Sharpless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76656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Madama </w:t>
      </w:r>
      <w:proofErr w:type="spellStart"/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Butterfly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proofErr w:type="spellStart"/>
      <w:r w:rsidR="0076656A">
        <w:rPr>
          <w:rFonts w:asciiTheme="minorHAnsi" w:hAnsiTheme="minorHAnsi" w:cstheme="minorHAnsi"/>
          <w:color w:val="000000"/>
          <w:sz w:val="24"/>
          <w:szCs w:val="24"/>
        </w:rPr>
        <w:t>Franck</w:t>
      </w:r>
      <w:proofErr w:type="spellEnd"/>
      <w:r w:rsidR="0076656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76656A" w:rsidRPr="0076656A">
        <w:rPr>
          <w:rFonts w:asciiTheme="minorHAnsi" w:hAnsiTheme="minorHAnsi" w:cstheme="minorHAnsi"/>
          <w:i/>
          <w:color w:val="000000"/>
          <w:sz w:val="24"/>
          <w:szCs w:val="24"/>
        </w:rPr>
        <w:t>Edgar</w:t>
      </w:r>
      <w:r w:rsidR="0076656A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Tra 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i ruoli affrontati recentemente: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Enrico (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Lucia di Lammermoor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ll’</w:t>
      </w:r>
      <w:proofErr w:type="spellStart"/>
      <w:r w:rsidR="00F24F6F">
        <w:rPr>
          <w:rFonts w:asciiTheme="minorHAnsi" w:hAnsiTheme="minorHAnsi" w:cstheme="minorHAnsi"/>
          <w:color w:val="000000"/>
          <w:sz w:val="24"/>
          <w:szCs w:val="24"/>
        </w:rPr>
        <w:t>Opéra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Theme="minorHAnsi" w:hAnsiTheme="minorHAnsi" w:cstheme="minorHAnsi"/>
          <w:color w:val="000000"/>
          <w:sz w:val="24"/>
          <w:szCs w:val="24"/>
        </w:rPr>
        <w:t>Eclaté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F24F6F">
        <w:rPr>
          <w:rFonts w:asciiTheme="minorHAnsi" w:hAnsiTheme="minorHAnsi" w:cstheme="minorHAnsi"/>
          <w:color w:val="000000"/>
          <w:sz w:val="24"/>
          <w:szCs w:val="24"/>
        </w:rPr>
        <w:t>Opéra-Theatre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Clermont-Ferrand e </w:t>
      </w:r>
      <w:proofErr w:type="spellStart"/>
      <w:r w:rsidR="00F24F6F">
        <w:rPr>
          <w:rFonts w:asciiTheme="minorHAnsi" w:hAnsiTheme="minorHAnsi" w:cstheme="minorHAnsi"/>
          <w:color w:val="000000"/>
          <w:sz w:val="24"/>
          <w:szCs w:val="24"/>
        </w:rPr>
        <w:t>Opéra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F24F6F">
        <w:rPr>
          <w:rFonts w:asciiTheme="minorHAnsi" w:hAnsiTheme="minorHAnsi" w:cstheme="minorHAnsi"/>
          <w:color w:val="000000"/>
          <w:sz w:val="24"/>
          <w:szCs w:val="24"/>
        </w:rPr>
        <w:t>Massy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>;  </w:t>
      </w:r>
      <w:proofErr w:type="spellStart"/>
      <w:r w:rsidR="00F24F6F">
        <w:rPr>
          <w:rFonts w:asciiTheme="minorHAnsi" w:hAnsiTheme="minorHAnsi" w:cstheme="minorHAnsi"/>
          <w:color w:val="000000"/>
          <w:sz w:val="24"/>
          <w:szCs w:val="24"/>
        </w:rPr>
        <w:t>Schaunard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La </w:t>
      </w:r>
      <w:r w:rsidR="00F24F6F" w:rsidRPr="00F24F6F">
        <w:rPr>
          <w:rFonts w:asciiTheme="minorHAnsi" w:hAnsiTheme="minorHAnsi" w:cstheme="minorHAnsi"/>
          <w:i/>
          <w:color w:val="000000"/>
          <w:sz w:val="24"/>
          <w:szCs w:val="24"/>
        </w:rPr>
        <w:t>b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ohème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al Teatro Reale di Copenaghen</w:t>
      </w:r>
      <w:r w:rsidR="00930DE0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Figaro (</w:t>
      </w:r>
      <w:r w:rsidR="00F24F6F" w:rsidRPr="00F24F6F">
        <w:rPr>
          <w:rFonts w:asciiTheme="minorHAnsi" w:hAnsiTheme="minorHAnsi" w:cstheme="minorHAnsi"/>
          <w:i/>
          <w:color w:val="000000"/>
          <w:sz w:val="24"/>
          <w:szCs w:val="24"/>
        </w:rPr>
        <w:t>Il b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arbiere di Siviglia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al Teatro 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Comunale di Noto </w:t>
      </w:r>
      <w:r w:rsidR="00930DE0">
        <w:rPr>
          <w:rFonts w:asciiTheme="minorHAnsi" w:hAnsiTheme="minorHAnsi" w:cstheme="minorHAnsi"/>
          <w:color w:val="000000"/>
          <w:sz w:val="24"/>
          <w:szCs w:val="24"/>
        </w:rPr>
        <w:t>e Teatro della Notte di Augusta;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Fabrizio (</w:t>
      </w:r>
      <w:r w:rsidR="00F24F6F">
        <w:rPr>
          <w:rFonts w:asciiTheme="minorHAnsi" w:hAnsiTheme="minorHAnsi" w:cstheme="minorHAnsi"/>
          <w:i/>
          <w:color w:val="000000"/>
          <w:sz w:val="24"/>
          <w:szCs w:val="24"/>
        </w:rPr>
        <w:t>La l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ocandiera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di Antonio Salieri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al Teatro Consorz</w:t>
      </w:r>
      <w:r w:rsidR="00930DE0">
        <w:rPr>
          <w:rFonts w:asciiTheme="minorHAnsi" w:hAnsiTheme="minorHAnsi" w:cstheme="minorHAnsi"/>
          <w:color w:val="000000"/>
          <w:sz w:val="24"/>
          <w:szCs w:val="24"/>
        </w:rPr>
        <w:t>iale di Budrio;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di nuovo Figaro (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Il </w:t>
      </w:r>
      <w:r w:rsidR="00F24F6F" w:rsidRPr="00F24F6F">
        <w:rPr>
          <w:rFonts w:asciiTheme="minorHAnsi" w:hAnsiTheme="minorHAnsi" w:cstheme="minorHAnsi"/>
          <w:i/>
          <w:color w:val="000000"/>
          <w:sz w:val="24"/>
          <w:szCs w:val="24"/>
        </w:rPr>
        <w:t>b</w:t>
      </w:r>
      <w:r w:rsidRPr="00F24F6F">
        <w:rPr>
          <w:rFonts w:asciiTheme="minorHAnsi" w:hAnsiTheme="minorHAnsi" w:cstheme="minorHAnsi"/>
          <w:i/>
          <w:color w:val="000000"/>
          <w:sz w:val="24"/>
          <w:szCs w:val="24"/>
        </w:rPr>
        <w:t>arbiere di Siviglia</w:t>
      </w:r>
      <w:r w:rsidR="00F24F6F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F5DE0">
        <w:rPr>
          <w:rFonts w:asciiTheme="minorHAnsi" w:hAnsiTheme="minorHAnsi" w:cstheme="minorHAnsi"/>
          <w:color w:val="000000"/>
          <w:sz w:val="24"/>
          <w:szCs w:val="24"/>
        </w:rPr>
        <w:t xml:space="preserve"> al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4F6F" w:rsidRPr="00F24F6F">
        <w:rPr>
          <w:rFonts w:asciiTheme="minorHAnsi" w:hAnsiTheme="minorHAnsi" w:cstheme="minorHAnsi"/>
          <w:color w:val="000000"/>
          <w:sz w:val="24"/>
          <w:szCs w:val="24"/>
        </w:rPr>
        <w:t xml:space="preserve">Centro Cultural </w:t>
      </w:r>
      <w:proofErr w:type="spellStart"/>
      <w:r w:rsidR="00F24F6F" w:rsidRPr="00F24F6F">
        <w:rPr>
          <w:rFonts w:asciiTheme="minorHAnsi" w:hAnsiTheme="minorHAnsi" w:cstheme="minorHAnsi"/>
          <w:color w:val="000000"/>
          <w:sz w:val="24"/>
          <w:szCs w:val="24"/>
        </w:rPr>
        <w:t>Amaia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 xml:space="preserve">di </w:t>
      </w:r>
      <w:proofErr w:type="spellStart"/>
      <w:r w:rsidR="005F5DE0">
        <w:rPr>
          <w:rFonts w:asciiTheme="minorHAnsi" w:hAnsiTheme="minorHAnsi" w:cstheme="minorHAnsi"/>
          <w:color w:val="000000"/>
          <w:sz w:val="24"/>
          <w:szCs w:val="24"/>
        </w:rPr>
        <w:t>Irun</w:t>
      </w:r>
      <w:proofErr w:type="spellEnd"/>
      <w:r w:rsidR="00F24F6F">
        <w:rPr>
          <w:rFonts w:asciiTheme="minorHAnsi" w:hAnsiTheme="minorHAnsi" w:cstheme="minorHAnsi"/>
          <w:color w:val="000000"/>
          <w:sz w:val="24"/>
          <w:szCs w:val="24"/>
        </w:rPr>
        <w:t xml:space="preserve"> (Spagna)</w:t>
      </w:r>
      <w:r w:rsidR="005F5DE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C566B" w:rsidRPr="005F5DE0" w:rsidRDefault="000C566B" w:rsidP="00F139C0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139C0" w:rsidRDefault="00F139C0" w:rsidP="00F139C0">
      <w:pPr>
        <w:spacing w:after="0" w:line="276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FEDERICO BENETTI </w:t>
      </w:r>
      <w:r>
        <w:rPr>
          <w:rFonts w:eastAsia="Times New Roman" w:cs="Times New Roman"/>
          <w:i/>
          <w:color w:val="000000"/>
          <w:sz w:val="24"/>
          <w:szCs w:val="24"/>
          <w:lang w:eastAsia="zh-CN"/>
        </w:rPr>
        <w:t>Basso</w:t>
      </w:r>
    </w:p>
    <w:p w:rsidR="00930DE0" w:rsidRPr="00930DE0" w:rsidRDefault="00930DE0" w:rsidP="00930DE0">
      <w:pPr>
        <w:shd w:val="clear" w:color="auto" w:fill="FFFFFF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</w:pP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Nato a Roma, si è dedicato iniz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ialmente agli studi pianistici;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successivamente si è diplomato in canto presso il Conservatorio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‘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D.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Cimarosa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’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di Avellino nel 2004 con il massimo dei voti, sot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to la guida di Carlo Desideri. I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n seguito si è perfezionato con Sergio Bertocchi, ha partecipato a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m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asterclass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tenute da Bonaldo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Giaiotti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e ai corsi di Opera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Studio presso l’Accademia di Santa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Cecilia con Renata Scotto, Anna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Vandi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e Cesare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Scarton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. Ha debuttato come Uberto (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La serva padrona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a Terni,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Colas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</w:t>
      </w:r>
      <w:proofErr w:type="spellStart"/>
      <w:r w:rsidRPr="00930DE0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Bastien</w:t>
      </w:r>
      <w:proofErr w:type="spellEnd"/>
      <w:r w:rsidRPr="00930DE0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 und </w:t>
      </w:r>
      <w:proofErr w:type="spellStart"/>
      <w:r w:rsidRPr="00930DE0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Bastienne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e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Mas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etto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Don Giovanni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in vari teatri di Lazio e Umbria.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Successivamente è stato </w:t>
      </w:r>
      <w:proofErr w:type="spellStart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Alcindoro</w:t>
      </w:r>
      <w:proofErr w:type="spellEnd"/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</w:t>
      </w:r>
      <w:r w:rsidRPr="00930DE0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La b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ohème</w:t>
      </w:r>
      <w:r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al Maggio Musicale Fiorentino e ha cantato ne </w:t>
      </w:r>
      <w:proofErr w:type="spellStart"/>
      <w:r w:rsidRPr="00930DE0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Der</w:t>
      </w:r>
      <w:proofErr w:type="spellEnd"/>
      <w:r w:rsidRPr="00930DE0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 </w:t>
      </w:r>
      <w:proofErr w:type="spellStart"/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Rosenkavalier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al Teatro dell’Opera di Roma,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Rigoletto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La v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edova </w:t>
      </w:r>
      <w:r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a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llegra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al Teatro Carlo Felice di Genova, </w:t>
      </w:r>
      <w:r w:rsidR="001D077A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La f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anciulla del West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al Festiv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al Pucciniano di Torre del Lago,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Salome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e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Gianni Schicchi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 Trieste. Nel 2012 sempre a Trieste è stato Lord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Rochefort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Anna </w:t>
      </w:r>
      <w:proofErr w:type="spellStart"/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Bolena</w:t>
      </w:r>
      <w:proofErr w:type="spellEnd"/>
      <w:r w:rsidR="001D077A"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e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ha debuttato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nel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ruolo di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Sparafucile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Rigoletto</w:t>
      </w:r>
      <w:r w:rsidR="001D077A"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al Teatro Marrucino di Chi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eti. Nel 2013 è stato </w:t>
      </w:r>
      <w:proofErr w:type="spellStart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Zuniga</w:t>
      </w:r>
      <w:proofErr w:type="spellEnd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Carmen</w:t>
      </w:r>
      <w:r w:rsidR="001D077A"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al Teatro Verdi di Trieste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.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n seguito è stato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Sarastro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="001D077A" w:rsidRP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Die </w:t>
      </w:r>
      <w:proofErr w:type="spellStart"/>
      <w:r w:rsidR="001D077A" w:rsidRP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Zauberflöte</w:t>
      </w:r>
      <w:proofErr w:type="spellEnd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al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T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eatro Marrucino, poi Simone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Gianni Schicchi</w:t>
      </w:r>
      <w:r w:rsidR="001D077A">
        <w:rPr>
          <w:rFonts w:asciiTheme="minorHAnsi" w:eastAsia="Times New Roman" w:hAnsiTheme="minorHAnsi" w:cstheme="minorHAnsi"/>
          <w:iCs/>
          <w:color w:val="141414"/>
          <w:sz w:val="24"/>
          <w:szCs w:val="24"/>
          <w:lang w:eastAsia="it-IT"/>
        </w:rPr>
        <w:t>)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al Teatro Municipale di Piacenza. Recentemente è stato </w:t>
      </w:r>
      <w:proofErr w:type="spellStart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Sparafucile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 Clermont-Ferrand e in tournée in Francia;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ha quindi interpretato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 La </w:t>
      </w:r>
      <w:r w:rsidR="001D077A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se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rva </w:t>
      </w:r>
      <w:r w:rsidR="001D077A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p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adrona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al Teatro </w:t>
      </w:r>
      <w:proofErr w:type="spellStart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Palladium</w:t>
      </w:r>
      <w:proofErr w:type="spellEnd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di Roma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il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Requiem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di Mo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zart a Roma e Benevento,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Simon </w:t>
      </w:r>
      <w:proofErr w:type="spellStart"/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Boccanegra</w:t>
      </w:r>
      <w:proofErr w:type="spellEnd"/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(Pietro)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 Toulon,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 Madama </w:t>
      </w:r>
      <w:proofErr w:type="spellStart"/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Butterfly</w:t>
      </w:r>
      <w:proofErr w:type="spellEnd"/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 xml:space="preserve">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alle Terme di Caracalla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. Tra gli ultimi impegni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: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Don Giovanni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(Il Commendatore) 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 Treviso e Ferrara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,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Il barbiere di Siviglia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Don Basilio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) a Clermont-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Ferrand e </w:t>
      </w:r>
      <w:r w:rsidR="001D077A"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in tournée in Francia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,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Tosca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e </w:t>
      </w:r>
      <w:r w:rsidR="001D077A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La t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raviata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a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Toulon,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</w:t>
      </w:r>
      <w:r w:rsidRPr="00930DE0">
        <w:rPr>
          <w:rFonts w:asciiTheme="minorHAnsi" w:eastAsia="Times New Roman" w:hAnsiTheme="minorHAnsi" w:cstheme="minorHAnsi"/>
          <w:i/>
          <w:iCs/>
          <w:color w:val="141414"/>
          <w:sz w:val="24"/>
          <w:szCs w:val="24"/>
          <w:lang w:eastAsia="it-IT"/>
        </w:rPr>
        <w:t>Così fan tutte</w:t>
      </w:r>
      <w:r w:rsidRPr="00930DE0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(Don Alfonso) a Tirana.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Nella scorsa stagione ha partecipato in </w:t>
      </w:r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A </w:t>
      </w:r>
      <w:proofErr w:type="spellStart"/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Midsummer</w:t>
      </w:r>
      <w:proofErr w:type="spellEnd"/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 </w:t>
      </w:r>
      <w:proofErr w:type="spellStart"/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Night’s</w:t>
      </w:r>
      <w:proofErr w:type="spellEnd"/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 </w:t>
      </w:r>
      <w:proofErr w:type="spellStart"/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>Dream</w:t>
      </w:r>
      <w:proofErr w:type="spellEnd"/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(</w:t>
      </w:r>
      <w:proofErr w:type="spellStart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Theseus</w:t>
      </w:r>
      <w:proofErr w:type="spellEnd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) per </w:t>
      </w:r>
      <w:proofErr w:type="spellStart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OperaLombardia</w:t>
      </w:r>
      <w:proofErr w:type="spellEnd"/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 xml:space="preserve"> e a Reggio Emilia e ha cantato </w:t>
      </w:r>
      <w:r w:rsidR="001D077A">
        <w:rPr>
          <w:rFonts w:asciiTheme="minorHAnsi" w:eastAsia="Times New Roman" w:hAnsiTheme="minorHAnsi" w:cstheme="minorHAnsi"/>
          <w:i/>
          <w:color w:val="141414"/>
          <w:sz w:val="24"/>
          <w:szCs w:val="24"/>
          <w:lang w:eastAsia="it-IT"/>
        </w:rPr>
        <w:t xml:space="preserve">Un ballo in maschera </w:t>
      </w:r>
      <w:r w:rsidR="001D077A">
        <w:rPr>
          <w:rFonts w:asciiTheme="minorHAnsi" w:eastAsia="Times New Roman" w:hAnsiTheme="minorHAnsi" w:cstheme="minorHAnsi"/>
          <w:color w:val="141414"/>
          <w:sz w:val="24"/>
          <w:szCs w:val="24"/>
          <w:lang w:eastAsia="it-IT"/>
        </w:rPr>
        <w:t>a Toulon.</w:t>
      </w:r>
    </w:p>
    <w:sectPr w:rsidR="00930DE0" w:rsidRPr="00930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C0"/>
    <w:rsid w:val="00047E99"/>
    <w:rsid w:val="00077CE8"/>
    <w:rsid w:val="000C566B"/>
    <w:rsid w:val="00100699"/>
    <w:rsid w:val="00155E5D"/>
    <w:rsid w:val="001605FC"/>
    <w:rsid w:val="001D077A"/>
    <w:rsid w:val="002E5DDE"/>
    <w:rsid w:val="003404E6"/>
    <w:rsid w:val="00405185"/>
    <w:rsid w:val="005B7C05"/>
    <w:rsid w:val="005F0FF0"/>
    <w:rsid w:val="005F5DE0"/>
    <w:rsid w:val="00715548"/>
    <w:rsid w:val="0076656A"/>
    <w:rsid w:val="00787598"/>
    <w:rsid w:val="007C6BEC"/>
    <w:rsid w:val="008E57E9"/>
    <w:rsid w:val="00912D71"/>
    <w:rsid w:val="00930DE0"/>
    <w:rsid w:val="0094204A"/>
    <w:rsid w:val="00992321"/>
    <w:rsid w:val="009A5216"/>
    <w:rsid w:val="00AA6633"/>
    <w:rsid w:val="00BB1175"/>
    <w:rsid w:val="00DD5BD6"/>
    <w:rsid w:val="00DF0FE0"/>
    <w:rsid w:val="00E342EB"/>
    <w:rsid w:val="00E722CD"/>
    <w:rsid w:val="00EA4DC4"/>
    <w:rsid w:val="00EF1D46"/>
    <w:rsid w:val="00F139C0"/>
    <w:rsid w:val="00F24F6F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9C0"/>
    <w:pPr>
      <w:spacing w:after="160" w:line="259" w:lineRule="auto"/>
    </w:pPr>
    <w:rPr>
      <w:rFonts w:ascii="Calibri" w:eastAsia="PMingLiU" w:hAnsi="Calibri" w:cs="Arial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0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nt8">
    <w:name w:val="font_8"/>
    <w:basedOn w:val="Normale"/>
    <w:rsid w:val="009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1">
    <w:name w:val="color_11"/>
    <w:rsid w:val="00912D71"/>
  </w:style>
  <w:style w:type="character" w:customStyle="1" w:styleId="wixguard">
    <w:name w:val="wixguard"/>
    <w:rsid w:val="00912D71"/>
  </w:style>
  <w:style w:type="character" w:styleId="Collegamentoipertestuale">
    <w:name w:val="Hyperlink"/>
    <w:rsid w:val="0094204A"/>
    <w:rPr>
      <w:color w:val="0000FF"/>
      <w:u w:val="single"/>
    </w:rPr>
  </w:style>
  <w:style w:type="paragraph" w:styleId="NormaleWeb">
    <w:name w:val="Normal (Web)"/>
    <w:basedOn w:val="Normale"/>
    <w:uiPriority w:val="99"/>
    <w:rsid w:val="0094204A"/>
    <w:pPr>
      <w:spacing w:before="100" w:beforeAutospacing="1" w:after="100" w:afterAutospacing="1" w:line="240" w:lineRule="auto"/>
    </w:pPr>
    <w:rPr>
      <w:rFonts w:ascii="Cambria" w:eastAsia="MS ??" w:hAnsi="Cambria" w:cs="Times New Roman"/>
      <w:sz w:val="24"/>
      <w:szCs w:val="20"/>
      <w:lang w:eastAsia="ja-JP"/>
    </w:rPr>
  </w:style>
  <w:style w:type="character" w:styleId="Enfasicorsivo">
    <w:name w:val="Emphasis"/>
    <w:uiPriority w:val="20"/>
    <w:qFormat/>
    <w:rsid w:val="0094204A"/>
    <w:rPr>
      <w:i/>
      <w:iCs/>
    </w:rPr>
  </w:style>
  <w:style w:type="character" w:styleId="Enfasigrassetto">
    <w:name w:val="Strong"/>
    <w:uiPriority w:val="22"/>
    <w:qFormat/>
    <w:rsid w:val="0094204A"/>
    <w:rPr>
      <w:b/>
      <w:bCs/>
    </w:rPr>
  </w:style>
  <w:style w:type="paragraph" w:customStyle="1" w:styleId="font7">
    <w:name w:val="font_7"/>
    <w:basedOn w:val="Normale"/>
    <w:rsid w:val="000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9C0"/>
    <w:pPr>
      <w:spacing w:after="160" w:line="259" w:lineRule="auto"/>
    </w:pPr>
    <w:rPr>
      <w:rFonts w:ascii="Calibri" w:eastAsia="PMingLiU" w:hAnsi="Calibri" w:cs="Arial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0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nt8">
    <w:name w:val="font_8"/>
    <w:basedOn w:val="Normale"/>
    <w:rsid w:val="009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1">
    <w:name w:val="color_11"/>
    <w:rsid w:val="00912D71"/>
  </w:style>
  <w:style w:type="character" w:customStyle="1" w:styleId="wixguard">
    <w:name w:val="wixguard"/>
    <w:rsid w:val="00912D71"/>
  </w:style>
  <w:style w:type="character" w:styleId="Collegamentoipertestuale">
    <w:name w:val="Hyperlink"/>
    <w:rsid w:val="0094204A"/>
    <w:rPr>
      <w:color w:val="0000FF"/>
      <w:u w:val="single"/>
    </w:rPr>
  </w:style>
  <w:style w:type="paragraph" w:styleId="NormaleWeb">
    <w:name w:val="Normal (Web)"/>
    <w:basedOn w:val="Normale"/>
    <w:uiPriority w:val="99"/>
    <w:rsid w:val="0094204A"/>
    <w:pPr>
      <w:spacing w:before="100" w:beforeAutospacing="1" w:after="100" w:afterAutospacing="1" w:line="240" w:lineRule="auto"/>
    </w:pPr>
    <w:rPr>
      <w:rFonts w:ascii="Cambria" w:eastAsia="MS ??" w:hAnsi="Cambria" w:cs="Times New Roman"/>
      <w:sz w:val="24"/>
      <w:szCs w:val="20"/>
      <w:lang w:eastAsia="ja-JP"/>
    </w:rPr>
  </w:style>
  <w:style w:type="character" w:styleId="Enfasicorsivo">
    <w:name w:val="Emphasis"/>
    <w:uiPriority w:val="20"/>
    <w:qFormat/>
    <w:rsid w:val="0094204A"/>
    <w:rPr>
      <w:i/>
      <w:iCs/>
    </w:rPr>
  </w:style>
  <w:style w:type="character" w:styleId="Enfasigrassetto">
    <w:name w:val="Strong"/>
    <w:uiPriority w:val="22"/>
    <w:qFormat/>
    <w:rsid w:val="0094204A"/>
    <w:rPr>
      <w:b/>
      <w:bCs/>
    </w:rPr>
  </w:style>
  <w:style w:type="paragraph" w:customStyle="1" w:styleId="font7">
    <w:name w:val="font_7"/>
    <w:basedOn w:val="Normale"/>
    <w:rsid w:val="000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2017-12-26T10:49:00Z</dcterms:created>
  <dcterms:modified xsi:type="dcterms:W3CDTF">2017-12-26T17:00:00Z</dcterms:modified>
</cp:coreProperties>
</file>