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A5" w:rsidRPr="00C8345D" w:rsidRDefault="00FF6E44" w:rsidP="001A43A5">
      <w:pPr>
        <w:jc w:val="center"/>
        <w:rPr>
          <w:rFonts w:ascii="Tahoma" w:hAnsi="Tahoma" w:cs="Tahoma"/>
          <w:b/>
          <w:sz w:val="24"/>
          <w:szCs w:val="24"/>
          <w:u w:val="single"/>
        </w:rPr>
      </w:pPr>
      <w:r w:rsidRPr="00C8345D">
        <w:rPr>
          <w:rFonts w:ascii="Tahoma" w:hAnsi="Tahoma" w:cs="Tahoma"/>
          <w:b/>
          <w:sz w:val="24"/>
          <w:szCs w:val="24"/>
          <w:u w:val="single"/>
        </w:rPr>
        <w:t>17</w:t>
      </w:r>
      <w:r w:rsidR="00C45645" w:rsidRPr="00C8345D">
        <w:rPr>
          <w:rFonts w:ascii="Tahoma" w:hAnsi="Tahoma" w:cs="Tahoma"/>
          <w:b/>
          <w:sz w:val="24"/>
          <w:szCs w:val="24"/>
          <w:u w:val="single"/>
        </w:rPr>
        <w:t xml:space="preserve"> ottobre˃</w:t>
      </w:r>
      <w:r w:rsidRPr="00C8345D">
        <w:rPr>
          <w:rFonts w:ascii="Tahoma" w:hAnsi="Tahoma" w:cs="Tahoma"/>
          <w:b/>
          <w:sz w:val="24"/>
          <w:szCs w:val="24"/>
          <w:u w:val="single"/>
        </w:rPr>
        <w:t>17</w:t>
      </w:r>
      <w:r w:rsidR="00D77C17" w:rsidRPr="00C8345D">
        <w:rPr>
          <w:rFonts w:ascii="Tahoma" w:hAnsi="Tahoma" w:cs="Tahoma"/>
          <w:b/>
          <w:sz w:val="24"/>
          <w:szCs w:val="24"/>
          <w:u w:val="single"/>
        </w:rPr>
        <w:t xml:space="preserve"> novembre 2019</w:t>
      </w:r>
    </w:p>
    <w:p w:rsidR="001A43A5" w:rsidRPr="00C8345D" w:rsidRDefault="001A43A5" w:rsidP="002C1568">
      <w:pPr>
        <w:jc w:val="center"/>
        <w:rPr>
          <w:rFonts w:ascii="Tahoma" w:hAnsi="Tahoma" w:cs="Tahoma"/>
          <w:sz w:val="24"/>
          <w:szCs w:val="24"/>
        </w:rPr>
      </w:pPr>
      <w:r w:rsidRPr="00C8345D">
        <w:rPr>
          <w:rFonts w:ascii="Tahoma" w:hAnsi="Tahoma" w:cs="Tahoma"/>
          <w:sz w:val="24"/>
          <w:szCs w:val="24"/>
        </w:rPr>
        <w:t xml:space="preserve">Teatro Elicantropo e </w:t>
      </w:r>
      <w:proofErr w:type="spellStart"/>
      <w:r w:rsidRPr="00C8345D">
        <w:rPr>
          <w:rFonts w:ascii="Tahoma" w:hAnsi="Tahoma" w:cs="Tahoma"/>
          <w:sz w:val="24"/>
          <w:szCs w:val="24"/>
        </w:rPr>
        <w:t>Elledieffe</w:t>
      </w:r>
      <w:proofErr w:type="spellEnd"/>
    </w:p>
    <w:p w:rsidR="001A43A5" w:rsidRPr="00C8345D" w:rsidRDefault="001A43A5" w:rsidP="001A43A5">
      <w:pPr>
        <w:jc w:val="center"/>
        <w:rPr>
          <w:rFonts w:ascii="Tahoma" w:hAnsi="Tahoma" w:cs="Tahoma"/>
          <w:sz w:val="24"/>
          <w:szCs w:val="24"/>
        </w:rPr>
      </w:pPr>
      <w:r w:rsidRPr="00C8345D">
        <w:rPr>
          <w:rFonts w:ascii="Tahoma" w:hAnsi="Tahoma" w:cs="Tahoma"/>
          <w:sz w:val="24"/>
          <w:szCs w:val="24"/>
        </w:rPr>
        <w:t>presentano</w:t>
      </w:r>
    </w:p>
    <w:p w:rsidR="00C45645" w:rsidRPr="00C8345D" w:rsidRDefault="00C45645" w:rsidP="001A43A5">
      <w:pPr>
        <w:jc w:val="center"/>
        <w:rPr>
          <w:rFonts w:ascii="Tahoma" w:hAnsi="Tahoma" w:cs="Tahoma"/>
          <w:b/>
          <w:sz w:val="24"/>
          <w:szCs w:val="24"/>
        </w:rPr>
      </w:pPr>
    </w:p>
    <w:p w:rsidR="001A43A5" w:rsidRPr="00C8345D" w:rsidRDefault="00FF6E44" w:rsidP="001A43A5">
      <w:pPr>
        <w:jc w:val="center"/>
        <w:rPr>
          <w:rFonts w:ascii="Tahoma" w:hAnsi="Tahoma" w:cs="Tahoma"/>
          <w:b/>
          <w:i/>
          <w:sz w:val="24"/>
          <w:szCs w:val="24"/>
        </w:rPr>
      </w:pPr>
      <w:r w:rsidRPr="00C8345D">
        <w:rPr>
          <w:rFonts w:ascii="Tahoma" w:hAnsi="Tahoma" w:cs="Tahoma"/>
          <w:b/>
          <w:i/>
          <w:sz w:val="24"/>
          <w:szCs w:val="24"/>
        </w:rPr>
        <w:t>ERODIADE</w:t>
      </w: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Giovanni Testori</w:t>
      </w:r>
    </w:p>
    <w:p w:rsidR="00FF6E44" w:rsidRPr="00C8345D" w:rsidRDefault="00FF6E44" w:rsidP="00FF6E44">
      <w:pPr>
        <w:pStyle w:val="Nessunaspaziatura"/>
        <w:jc w:val="center"/>
        <w:rPr>
          <w:rFonts w:ascii="Tahoma" w:hAnsi="Tahoma" w:cs="Tahoma"/>
          <w:sz w:val="24"/>
          <w:szCs w:val="24"/>
        </w:rPr>
      </w:pP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Imma Villa</w:t>
      </w:r>
    </w:p>
    <w:p w:rsidR="00FF6E44" w:rsidRPr="00C8345D" w:rsidRDefault="00FF6E44" w:rsidP="00FF6E44">
      <w:pPr>
        <w:pStyle w:val="Nessunaspaziatura"/>
        <w:jc w:val="center"/>
        <w:rPr>
          <w:rFonts w:ascii="Tahoma" w:hAnsi="Tahoma" w:cs="Tahoma"/>
          <w:sz w:val="24"/>
          <w:szCs w:val="24"/>
        </w:rPr>
      </w:pP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scene </w:t>
      </w:r>
      <w:r w:rsidRPr="00C8345D">
        <w:rPr>
          <w:rFonts w:ascii="Tahoma" w:hAnsi="Tahoma" w:cs="Tahoma"/>
          <w:bCs/>
          <w:sz w:val="24"/>
          <w:szCs w:val="24"/>
        </w:rPr>
        <w:t xml:space="preserve">Roberto Crea </w:t>
      </w:r>
      <w:r w:rsidRPr="00C8345D">
        <w:rPr>
          <w:rFonts w:ascii="Tahoma" w:hAnsi="Tahoma" w:cs="Tahoma"/>
          <w:sz w:val="24"/>
          <w:szCs w:val="24"/>
        </w:rPr>
        <w:t xml:space="preserve">costumi </w:t>
      </w:r>
      <w:r w:rsidRPr="00C8345D">
        <w:rPr>
          <w:rFonts w:ascii="Tahoma" w:hAnsi="Tahoma" w:cs="Tahoma"/>
          <w:bCs/>
          <w:sz w:val="24"/>
          <w:szCs w:val="24"/>
        </w:rPr>
        <w:t>Daniela Ciancio</w:t>
      </w: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musiche originali </w:t>
      </w:r>
      <w:r w:rsidRPr="00C8345D">
        <w:rPr>
          <w:rFonts w:ascii="Tahoma" w:hAnsi="Tahoma" w:cs="Tahoma"/>
          <w:bCs/>
          <w:sz w:val="24"/>
          <w:szCs w:val="24"/>
        </w:rPr>
        <w:t xml:space="preserve">Paolo Coletta </w:t>
      </w:r>
      <w:r w:rsidRPr="00C8345D">
        <w:rPr>
          <w:rFonts w:ascii="Tahoma" w:hAnsi="Tahoma" w:cs="Tahoma"/>
          <w:sz w:val="24"/>
          <w:szCs w:val="24"/>
        </w:rPr>
        <w:t xml:space="preserve">disegno luci </w:t>
      </w:r>
      <w:r w:rsidRPr="00C8345D">
        <w:rPr>
          <w:rFonts w:ascii="Tahoma" w:hAnsi="Tahoma" w:cs="Tahoma"/>
          <w:bCs/>
          <w:sz w:val="24"/>
          <w:szCs w:val="24"/>
        </w:rPr>
        <w:t>Cesare Accetta</w:t>
      </w: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sound design </w:t>
      </w:r>
      <w:proofErr w:type="spellStart"/>
      <w:r w:rsidRPr="00C8345D">
        <w:rPr>
          <w:rFonts w:ascii="Tahoma" w:hAnsi="Tahoma" w:cs="Tahoma"/>
          <w:bCs/>
          <w:sz w:val="24"/>
          <w:szCs w:val="24"/>
        </w:rPr>
        <w:t>Emil</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Cottino</w:t>
      </w:r>
      <w:proofErr w:type="spellEnd"/>
      <w:r w:rsidRPr="00C8345D">
        <w:rPr>
          <w:rFonts w:ascii="Tahoma" w:hAnsi="Tahoma" w:cs="Tahoma"/>
          <w:bCs/>
          <w:sz w:val="24"/>
          <w:szCs w:val="24"/>
        </w:rPr>
        <w:t xml:space="preserve"> - Eros Dalla Barba </w:t>
      </w:r>
      <w:r w:rsidRPr="00C8345D">
        <w:rPr>
          <w:rFonts w:ascii="Tahoma" w:hAnsi="Tahoma" w:cs="Tahoma"/>
          <w:sz w:val="24"/>
          <w:szCs w:val="24"/>
        </w:rPr>
        <w:t xml:space="preserve">trucco </w:t>
      </w:r>
      <w:r w:rsidRPr="00C8345D">
        <w:rPr>
          <w:rFonts w:ascii="Tahoma" w:hAnsi="Tahoma" w:cs="Tahoma"/>
          <w:bCs/>
          <w:sz w:val="24"/>
          <w:szCs w:val="24"/>
        </w:rPr>
        <w:t xml:space="preserve">Vincenzo </w:t>
      </w:r>
      <w:proofErr w:type="spellStart"/>
      <w:r w:rsidRPr="00C8345D">
        <w:rPr>
          <w:rFonts w:ascii="Tahoma" w:hAnsi="Tahoma" w:cs="Tahoma"/>
          <w:bCs/>
          <w:sz w:val="24"/>
          <w:szCs w:val="24"/>
        </w:rPr>
        <w:t>Cucchiara</w:t>
      </w:r>
      <w:proofErr w:type="spellEnd"/>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aiuto regia </w:t>
      </w:r>
      <w:r w:rsidRPr="00C8345D">
        <w:rPr>
          <w:rFonts w:ascii="Tahoma" w:hAnsi="Tahoma" w:cs="Tahoma"/>
          <w:bCs/>
          <w:sz w:val="24"/>
          <w:szCs w:val="24"/>
        </w:rPr>
        <w:t xml:space="preserve">Aniello Mallardo </w:t>
      </w:r>
      <w:proofErr w:type="spellStart"/>
      <w:r w:rsidRPr="00C8345D">
        <w:rPr>
          <w:rFonts w:ascii="Tahoma" w:hAnsi="Tahoma" w:cs="Tahoma"/>
          <w:sz w:val="24"/>
          <w:szCs w:val="24"/>
        </w:rPr>
        <w:t>ass</w:t>
      </w:r>
      <w:proofErr w:type="spellEnd"/>
      <w:r w:rsidRPr="00C8345D">
        <w:rPr>
          <w:rFonts w:ascii="Tahoma" w:hAnsi="Tahoma" w:cs="Tahoma"/>
          <w:sz w:val="24"/>
          <w:szCs w:val="24"/>
        </w:rPr>
        <w:t xml:space="preserve">. scenografo </w:t>
      </w:r>
      <w:r w:rsidRPr="00C8345D">
        <w:rPr>
          <w:rFonts w:ascii="Tahoma" w:hAnsi="Tahoma" w:cs="Tahoma"/>
          <w:bCs/>
          <w:sz w:val="24"/>
          <w:szCs w:val="24"/>
        </w:rPr>
        <w:t>Michele Gigi</w:t>
      </w:r>
    </w:p>
    <w:p w:rsidR="00FF6E44" w:rsidRPr="00C8345D" w:rsidRDefault="00FF6E44" w:rsidP="00FF6E44">
      <w:pPr>
        <w:pStyle w:val="Nessunaspaziatura"/>
        <w:jc w:val="center"/>
        <w:rPr>
          <w:rFonts w:ascii="Tahoma" w:hAnsi="Tahoma" w:cs="Tahoma"/>
          <w:bCs/>
          <w:sz w:val="24"/>
          <w:szCs w:val="24"/>
        </w:rPr>
      </w:pPr>
      <w:proofErr w:type="spellStart"/>
      <w:r w:rsidRPr="00C8345D">
        <w:rPr>
          <w:rFonts w:ascii="Tahoma" w:hAnsi="Tahoma" w:cs="Tahoma"/>
          <w:sz w:val="24"/>
          <w:szCs w:val="24"/>
        </w:rPr>
        <w:t>ass</w:t>
      </w:r>
      <w:proofErr w:type="spellEnd"/>
      <w:r w:rsidRPr="00C8345D">
        <w:rPr>
          <w:rFonts w:ascii="Tahoma" w:hAnsi="Tahoma" w:cs="Tahoma"/>
          <w:sz w:val="24"/>
          <w:szCs w:val="24"/>
        </w:rPr>
        <w:t xml:space="preserve">. alla regia </w:t>
      </w:r>
      <w:r w:rsidRPr="00C8345D">
        <w:rPr>
          <w:rFonts w:ascii="Tahoma" w:hAnsi="Tahoma" w:cs="Tahoma"/>
          <w:bCs/>
          <w:sz w:val="24"/>
          <w:szCs w:val="24"/>
        </w:rPr>
        <w:t xml:space="preserve">Elisa </w:t>
      </w:r>
      <w:proofErr w:type="spellStart"/>
      <w:r w:rsidRPr="00C8345D">
        <w:rPr>
          <w:rFonts w:ascii="Tahoma" w:hAnsi="Tahoma" w:cs="Tahoma"/>
          <w:bCs/>
          <w:sz w:val="24"/>
          <w:szCs w:val="24"/>
        </w:rPr>
        <w:t>Buttà</w:t>
      </w:r>
      <w:proofErr w:type="spellEnd"/>
      <w:r w:rsidRPr="00C8345D">
        <w:rPr>
          <w:rFonts w:ascii="Tahoma" w:hAnsi="Tahoma" w:cs="Tahoma"/>
          <w:bCs/>
          <w:sz w:val="24"/>
          <w:szCs w:val="24"/>
        </w:rPr>
        <w:t xml:space="preserve"> </w:t>
      </w:r>
      <w:r w:rsidRPr="00C8345D">
        <w:rPr>
          <w:rFonts w:ascii="Tahoma" w:hAnsi="Tahoma" w:cs="Tahoma"/>
          <w:sz w:val="24"/>
          <w:szCs w:val="24"/>
        </w:rPr>
        <w:t xml:space="preserve">direttore tecnico </w:t>
      </w:r>
      <w:r w:rsidRPr="00C8345D">
        <w:rPr>
          <w:rFonts w:ascii="Tahoma" w:hAnsi="Tahoma" w:cs="Tahoma"/>
          <w:bCs/>
          <w:sz w:val="24"/>
          <w:szCs w:val="24"/>
        </w:rPr>
        <w:t>Andrea Iacopino</w:t>
      </w:r>
    </w:p>
    <w:p w:rsidR="00FF6E44" w:rsidRPr="00C8345D" w:rsidRDefault="00FF6E44" w:rsidP="00FF6E44">
      <w:pPr>
        <w:pStyle w:val="Nessunaspaziatura"/>
        <w:jc w:val="center"/>
        <w:rPr>
          <w:rFonts w:ascii="Tahoma" w:hAnsi="Tahoma" w:cs="Tahoma"/>
          <w:bCs/>
          <w:sz w:val="24"/>
          <w:szCs w:val="24"/>
        </w:rPr>
      </w:pPr>
      <w:proofErr w:type="spellStart"/>
      <w:r w:rsidRPr="00C8345D">
        <w:rPr>
          <w:rFonts w:ascii="Tahoma" w:hAnsi="Tahoma" w:cs="Tahoma"/>
          <w:sz w:val="24"/>
          <w:szCs w:val="24"/>
        </w:rPr>
        <w:t>ass</w:t>
      </w:r>
      <w:proofErr w:type="spellEnd"/>
      <w:r w:rsidRPr="00C8345D">
        <w:rPr>
          <w:rFonts w:ascii="Tahoma" w:hAnsi="Tahoma" w:cs="Tahoma"/>
          <w:sz w:val="24"/>
          <w:szCs w:val="24"/>
        </w:rPr>
        <w:t xml:space="preserve">. tecnico </w:t>
      </w:r>
      <w:r w:rsidRPr="00C8345D">
        <w:rPr>
          <w:rFonts w:ascii="Tahoma" w:hAnsi="Tahoma" w:cs="Tahoma"/>
          <w:bCs/>
          <w:sz w:val="24"/>
          <w:szCs w:val="24"/>
        </w:rPr>
        <w:t xml:space="preserve">Simone Di Meglio </w:t>
      </w:r>
      <w:r w:rsidRPr="00C8345D">
        <w:rPr>
          <w:rFonts w:ascii="Tahoma" w:hAnsi="Tahoma" w:cs="Tahoma"/>
          <w:sz w:val="24"/>
          <w:szCs w:val="24"/>
        </w:rPr>
        <w:t xml:space="preserve">assistenti volontari </w:t>
      </w:r>
      <w:r w:rsidRPr="00C8345D">
        <w:rPr>
          <w:rFonts w:ascii="Tahoma" w:hAnsi="Tahoma" w:cs="Tahoma"/>
          <w:bCs/>
          <w:sz w:val="24"/>
          <w:szCs w:val="24"/>
        </w:rPr>
        <w:t>Gaetano Balzano -</w:t>
      </w: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bCs/>
          <w:sz w:val="24"/>
          <w:szCs w:val="24"/>
        </w:rPr>
        <w:t xml:space="preserve">Marina Bellucci </w:t>
      </w:r>
      <w:r w:rsidRPr="00C8345D">
        <w:rPr>
          <w:rFonts w:ascii="Tahoma" w:hAnsi="Tahoma" w:cs="Tahoma"/>
          <w:sz w:val="24"/>
          <w:szCs w:val="24"/>
        </w:rPr>
        <w:t xml:space="preserve">scenografia </w:t>
      </w:r>
      <w:r w:rsidRPr="00C8345D">
        <w:rPr>
          <w:rFonts w:ascii="Tahoma" w:hAnsi="Tahoma" w:cs="Tahoma"/>
          <w:bCs/>
          <w:sz w:val="24"/>
          <w:szCs w:val="24"/>
        </w:rPr>
        <w:t xml:space="preserve">Fratelli Giustiniani </w:t>
      </w:r>
      <w:r w:rsidRPr="00C8345D">
        <w:rPr>
          <w:rFonts w:ascii="Tahoma" w:hAnsi="Tahoma" w:cs="Tahoma"/>
          <w:sz w:val="24"/>
          <w:szCs w:val="24"/>
        </w:rPr>
        <w:t xml:space="preserve">sartoria </w:t>
      </w:r>
      <w:r w:rsidRPr="00C8345D">
        <w:rPr>
          <w:rFonts w:ascii="Tahoma" w:hAnsi="Tahoma" w:cs="Tahoma"/>
          <w:bCs/>
          <w:sz w:val="24"/>
          <w:szCs w:val="24"/>
        </w:rPr>
        <w:t>Sorelle Sciotti</w:t>
      </w: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acconciature </w:t>
      </w:r>
      <w:proofErr w:type="spellStart"/>
      <w:r w:rsidRPr="00C8345D">
        <w:rPr>
          <w:rFonts w:ascii="Tahoma" w:hAnsi="Tahoma" w:cs="Tahoma"/>
          <w:bCs/>
          <w:sz w:val="24"/>
          <w:szCs w:val="24"/>
        </w:rPr>
        <w:t>Weronique</w:t>
      </w:r>
      <w:proofErr w:type="spellEnd"/>
      <w:r w:rsidRPr="00C8345D">
        <w:rPr>
          <w:rFonts w:ascii="Tahoma" w:hAnsi="Tahoma" w:cs="Tahoma"/>
          <w:bCs/>
          <w:sz w:val="24"/>
          <w:szCs w:val="24"/>
        </w:rPr>
        <w:t xml:space="preserve"> Art </w:t>
      </w:r>
      <w:r w:rsidRPr="00C8345D">
        <w:rPr>
          <w:rFonts w:ascii="Tahoma" w:hAnsi="Tahoma" w:cs="Tahoma"/>
          <w:sz w:val="24"/>
          <w:szCs w:val="24"/>
        </w:rPr>
        <w:t xml:space="preserve">accessori </w:t>
      </w:r>
      <w:r w:rsidRPr="00C8345D">
        <w:rPr>
          <w:rFonts w:ascii="Tahoma" w:hAnsi="Tahoma" w:cs="Tahoma"/>
          <w:bCs/>
          <w:sz w:val="24"/>
          <w:szCs w:val="24"/>
        </w:rPr>
        <w:t>Paolo Gambardella</w:t>
      </w:r>
    </w:p>
    <w:p w:rsidR="00FF6E44" w:rsidRPr="00C8345D" w:rsidRDefault="00FF6E44" w:rsidP="00FF6E44">
      <w:pPr>
        <w:pStyle w:val="Nessunaspaziatura"/>
        <w:jc w:val="center"/>
        <w:rPr>
          <w:rFonts w:ascii="Tahoma" w:hAnsi="Tahoma" w:cs="Tahoma"/>
          <w:bCs/>
          <w:sz w:val="24"/>
          <w:szCs w:val="24"/>
        </w:rPr>
      </w:pPr>
      <w:r w:rsidRPr="00C8345D">
        <w:rPr>
          <w:rFonts w:ascii="Tahoma" w:hAnsi="Tahoma" w:cs="Tahoma"/>
          <w:sz w:val="24"/>
          <w:szCs w:val="24"/>
        </w:rPr>
        <w:t xml:space="preserve">la poesia </w:t>
      </w:r>
      <w:r w:rsidRPr="00C8345D">
        <w:rPr>
          <w:rFonts w:ascii="Tahoma" w:hAnsi="Tahoma" w:cs="Tahoma"/>
          <w:bCs/>
          <w:sz w:val="24"/>
          <w:szCs w:val="24"/>
        </w:rPr>
        <w:t xml:space="preserve">Nel tuo sangue </w:t>
      </w:r>
      <w:r w:rsidRPr="00C8345D">
        <w:rPr>
          <w:rFonts w:ascii="Tahoma" w:hAnsi="Tahoma" w:cs="Tahoma"/>
          <w:sz w:val="24"/>
          <w:szCs w:val="24"/>
        </w:rPr>
        <w:t xml:space="preserve">di </w:t>
      </w:r>
      <w:r w:rsidRPr="00C8345D">
        <w:rPr>
          <w:rFonts w:ascii="Tahoma" w:hAnsi="Tahoma" w:cs="Tahoma"/>
          <w:bCs/>
          <w:sz w:val="24"/>
          <w:szCs w:val="24"/>
        </w:rPr>
        <w:t xml:space="preserve">Giovani Testori </w:t>
      </w:r>
      <w:r w:rsidRPr="00C8345D">
        <w:rPr>
          <w:rFonts w:ascii="Tahoma" w:hAnsi="Tahoma" w:cs="Tahoma"/>
          <w:sz w:val="24"/>
          <w:szCs w:val="24"/>
        </w:rPr>
        <w:t xml:space="preserve">è interpretata da </w:t>
      </w:r>
      <w:r w:rsidRPr="00C8345D">
        <w:rPr>
          <w:rFonts w:ascii="Tahoma" w:hAnsi="Tahoma" w:cs="Tahoma"/>
          <w:bCs/>
          <w:sz w:val="24"/>
          <w:szCs w:val="24"/>
        </w:rPr>
        <w:t>Carlo Cerciello</w:t>
      </w:r>
    </w:p>
    <w:p w:rsidR="00FF6E44" w:rsidRPr="00C8345D" w:rsidRDefault="00FF6E44" w:rsidP="00FF6E44">
      <w:pPr>
        <w:pStyle w:val="Nessunaspaziatura"/>
        <w:jc w:val="center"/>
        <w:rPr>
          <w:rFonts w:ascii="Tahoma" w:hAnsi="Tahoma" w:cs="Tahoma"/>
          <w:sz w:val="24"/>
          <w:szCs w:val="24"/>
        </w:rPr>
      </w:pPr>
    </w:p>
    <w:p w:rsidR="00FF6E44" w:rsidRPr="00C8345D" w:rsidRDefault="00FF6E44" w:rsidP="00FF6E44">
      <w:pPr>
        <w:pStyle w:val="Nessunaspaziatura"/>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Carlo Cerciello</w:t>
      </w:r>
    </w:p>
    <w:p w:rsidR="00FF6E44" w:rsidRPr="00C8345D" w:rsidRDefault="00FF6E44" w:rsidP="00FF6E44">
      <w:pPr>
        <w:pStyle w:val="Nessunaspaziatura"/>
        <w:rPr>
          <w:rFonts w:ascii="Tahoma" w:hAnsi="Tahoma" w:cs="Tahoma"/>
          <w:sz w:val="24"/>
          <w:szCs w:val="24"/>
        </w:rPr>
      </w:pPr>
    </w:p>
    <w:p w:rsidR="00FF6E44" w:rsidRPr="00C8345D" w:rsidRDefault="00FF6E44" w:rsidP="00FF6E44">
      <w:pPr>
        <w:pStyle w:val="Nessunaspaziatura"/>
        <w:rPr>
          <w:rFonts w:ascii="Tahoma" w:hAnsi="Tahoma" w:cs="Tahoma"/>
          <w:i/>
          <w:sz w:val="24"/>
          <w:szCs w:val="24"/>
        </w:rPr>
      </w:pPr>
      <w:r w:rsidRPr="00C8345D">
        <w:rPr>
          <w:rFonts w:ascii="Tahoma" w:hAnsi="Tahoma" w:cs="Tahoma"/>
          <w:i/>
          <w:sz w:val="24"/>
          <w:szCs w:val="24"/>
        </w:rPr>
        <w:t>“Probabilmente la funzione del teatro (se davvero ne esiste una)</w:t>
      </w:r>
    </w:p>
    <w:p w:rsidR="00FF6E44" w:rsidRPr="00C8345D" w:rsidRDefault="00FF6E44" w:rsidP="00FF6E44">
      <w:pPr>
        <w:pStyle w:val="Nessunaspaziatura"/>
        <w:rPr>
          <w:rFonts w:ascii="Tahoma" w:hAnsi="Tahoma" w:cs="Tahoma"/>
          <w:sz w:val="24"/>
          <w:szCs w:val="24"/>
        </w:rPr>
      </w:pPr>
      <w:r w:rsidRPr="00C8345D">
        <w:rPr>
          <w:rFonts w:ascii="Tahoma" w:hAnsi="Tahoma" w:cs="Tahoma"/>
          <w:i/>
          <w:sz w:val="24"/>
          <w:szCs w:val="24"/>
        </w:rPr>
        <w:t>sta alle radici dell'indicibilità” (da Il ventre del teatro di G. Testori)</w:t>
      </w:r>
      <w:r w:rsidRPr="00C8345D">
        <w:rPr>
          <w:rFonts w:ascii="Tahoma" w:hAnsi="Tahoma" w:cs="Tahoma"/>
          <w:sz w:val="24"/>
          <w:szCs w:val="24"/>
        </w:rPr>
        <w:t>.</w:t>
      </w:r>
    </w:p>
    <w:p w:rsidR="00FF6E44" w:rsidRPr="00C8345D" w:rsidRDefault="00FF6E44" w:rsidP="00FF6E44">
      <w:pPr>
        <w:pStyle w:val="Nessunaspaziatura"/>
        <w:rPr>
          <w:rFonts w:ascii="Tahoma" w:hAnsi="Tahoma" w:cs="Tahoma"/>
          <w:sz w:val="24"/>
          <w:szCs w:val="24"/>
        </w:rPr>
      </w:pPr>
    </w:p>
    <w:p w:rsidR="00FF6E44" w:rsidRPr="00C8345D" w:rsidRDefault="00FF6E44" w:rsidP="00FF6E44">
      <w:pPr>
        <w:pStyle w:val="Nessunaspaziatura"/>
        <w:jc w:val="both"/>
        <w:rPr>
          <w:rFonts w:ascii="Tahoma" w:hAnsi="Tahoma" w:cs="Tahoma"/>
          <w:sz w:val="24"/>
          <w:szCs w:val="24"/>
        </w:rPr>
      </w:pPr>
      <w:r w:rsidRPr="00C8345D">
        <w:rPr>
          <w:rFonts w:ascii="Tahoma" w:hAnsi="Tahoma" w:cs="Tahoma"/>
          <w:sz w:val="24"/>
          <w:szCs w:val="24"/>
        </w:rPr>
        <w:t xml:space="preserve">Continuando a seguire quel filo invisibile e misterioso, rituale e irrituale, poetico e perciò eretico, quello sguardo oltre ciò che vediamo o che siamo assuefatti a vedere, quello sguardo, come affermava </w:t>
      </w:r>
      <w:proofErr w:type="spellStart"/>
      <w:r w:rsidRPr="00C8345D">
        <w:rPr>
          <w:rFonts w:ascii="Tahoma" w:hAnsi="Tahoma" w:cs="Tahoma"/>
          <w:sz w:val="24"/>
          <w:szCs w:val="24"/>
        </w:rPr>
        <w:t>Heiner</w:t>
      </w:r>
      <w:proofErr w:type="spellEnd"/>
      <w:r w:rsidRPr="00C8345D">
        <w:rPr>
          <w:rFonts w:ascii="Tahoma" w:hAnsi="Tahoma" w:cs="Tahoma"/>
          <w:sz w:val="24"/>
          <w:szCs w:val="24"/>
        </w:rPr>
        <w:t xml:space="preserve"> Müller, dentro le nostre stesse vene, che scorra con il sangue fino alla verità ultima, fino all’estremo teatrale, ho incontrato stavolta il linguaggio di Giovanni Testori e la sua “Erodiade”, nonché il meraviglioso componimento poetico “Nel tuo sangue”, che ben mi ha fatto comprendere il senso profondo della prima. Testori attraverso “Erodiade”, tenta di dire l’indicibile. L’indicibile conflitto tra umanità e divinità, tra religiosità e religione, tra desiderio e peccato, nonché il conflitto tra rappresentabilità e irrappresentabilità stessa del teatro, tra forma drammatica e forma poetica. “Erodiade” compie il disperato tentativo di ribellarsi al ruolo escatologico di artefice e vittima del martirio del Battista, impostole da Dio e dall’autore, ma, ciò facendo, il suo destino non potrà che essere: “l'ombra, l'umana bestemmia, l'inesistenza, la cenere, il niente.” Erodiade”, profondamente legata alla sua natura umana, fa a pezzi, infatti, non solo la inutile santità di Giovanni, morto casto per un Dio che lo ignora e lo abbandona, ma soprattutto il concetto di “incarnazione”; quella di Dio nel Cristo di Giovanni, che tradisce la sua natura divina, introduce il peccato e impedisce all’uomo ogni aspirazione al divino, ma anche “l’incarnazione del testo”, imposta dall’autore all’attrice-personaggio, mostrando così, quanto sia umanamente inevitabile il fallimento di qualsiasi dogma.</w:t>
      </w:r>
    </w:p>
    <w:p w:rsidR="001A43A5" w:rsidRPr="00C8345D" w:rsidRDefault="001A43A5" w:rsidP="00D77C17">
      <w:pPr>
        <w:pStyle w:val="Nessunaspaziatura"/>
        <w:jc w:val="center"/>
        <w:rPr>
          <w:rFonts w:ascii="Tahoma" w:hAnsi="Tahoma" w:cs="Tahoma"/>
          <w:sz w:val="24"/>
          <w:szCs w:val="24"/>
        </w:rPr>
      </w:pPr>
      <w:r w:rsidRPr="00C8345D">
        <w:rPr>
          <w:rFonts w:ascii="Tahoma" w:hAnsi="Tahoma" w:cs="Tahoma"/>
          <w:sz w:val="24"/>
          <w:szCs w:val="24"/>
        </w:rPr>
        <w:br w:type="page"/>
      </w:r>
      <w:r w:rsidR="00D77C17" w:rsidRPr="00C8345D">
        <w:rPr>
          <w:rFonts w:ascii="Tahoma" w:hAnsi="Tahoma" w:cs="Tahoma"/>
          <w:b/>
          <w:sz w:val="24"/>
          <w:szCs w:val="24"/>
          <w:u w:val="single"/>
        </w:rPr>
        <w:lastRenderedPageBreak/>
        <w:t>23 novembre</w:t>
      </w:r>
      <w:r w:rsidR="00C45645" w:rsidRPr="00C8345D">
        <w:rPr>
          <w:rFonts w:ascii="Tahoma" w:hAnsi="Tahoma" w:cs="Tahoma"/>
          <w:b/>
          <w:sz w:val="24"/>
          <w:szCs w:val="24"/>
          <w:u w:val="single"/>
        </w:rPr>
        <w:t>˃</w:t>
      </w:r>
      <w:r w:rsidR="00D77C17" w:rsidRPr="00C8345D">
        <w:rPr>
          <w:rFonts w:ascii="Tahoma" w:hAnsi="Tahoma" w:cs="Tahoma"/>
          <w:b/>
          <w:sz w:val="24"/>
          <w:szCs w:val="24"/>
          <w:u w:val="single"/>
        </w:rPr>
        <w:t>15</w:t>
      </w:r>
      <w:r w:rsidRPr="00C8345D">
        <w:rPr>
          <w:rFonts w:ascii="Tahoma" w:hAnsi="Tahoma" w:cs="Tahoma"/>
          <w:b/>
          <w:sz w:val="24"/>
          <w:szCs w:val="24"/>
          <w:u w:val="single"/>
        </w:rPr>
        <w:t xml:space="preserve"> </w:t>
      </w:r>
      <w:r w:rsidR="00D77C17" w:rsidRPr="00C8345D">
        <w:rPr>
          <w:rFonts w:ascii="Tahoma" w:hAnsi="Tahoma" w:cs="Tahoma"/>
          <w:b/>
          <w:sz w:val="24"/>
          <w:szCs w:val="24"/>
          <w:u w:val="single"/>
        </w:rPr>
        <w:t>dicembre 2019</w:t>
      </w:r>
    </w:p>
    <w:p w:rsidR="00D77C17" w:rsidRPr="00C8345D" w:rsidRDefault="00D77C17" w:rsidP="001A43A5">
      <w:pPr>
        <w:jc w:val="center"/>
        <w:rPr>
          <w:rFonts w:ascii="Tahoma" w:hAnsi="Tahoma" w:cs="Tahoma"/>
          <w:b/>
          <w:sz w:val="24"/>
          <w:szCs w:val="24"/>
          <w:u w:val="single"/>
        </w:rPr>
      </w:pPr>
      <w:r w:rsidRPr="00C8345D">
        <w:rPr>
          <w:rFonts w:ascii="Tahoma" w:hAnsi="Tahoma" w:cs="Tahoma"/>
          <w:b/>
          <w:sz w:val="24"/>
          <w:szCs w:val="24"/>
          <w:u w:val="single"/>
        </w:rPr>
        <w:t>2˃12 gennaio 2020</w:t>
      </w:r>
    </w:p>
    <w:p w:rsidR="00D77C17" w:rsidRPr="00C8345D" w:rsidRDefault="00D77C17" w:rsidP="001A43A5">
      <w:pPr>
        <w:jc w:val="center"/>
        <w:rPr>
          <w:rFonts w:ascii="Tahoma" w:hAnsi="Tahoma" w:cs="Tahoma"/>
          <w:sz w:val="24"/>
          <w:szCs w:val="24"/>
        </w:rPr>
      </w:pPr>
    </w:p>
    <w:p w:rsidR="00D77C17" w:rsidRPr="00C8345D" w:rsidRDefault="00D77C17" w:rsidP="00D77C17">
      <w:pPr>
        <w:jc w:val="center"/>
        <w:rPr>
          <w:rFonts w:ascii="Tahoma" w:hAnsi="Tahoma" w:cs="Tahoma"/>
          <w:bCs/>
          <w:sz w:val="24"/>
          <w:szCs w:val="24"/>
        </w:rPr>
      </w:pPr>
      <w:r w:rsidRPr="00C8345D">
        <w:rPr>
          <w:rFonts w:ascii="Tahoma" w:hAnsi="Tahoma" w:cs="Tahoma"/>
          <w:bCs/>
          <w:sz w:val="24"/>
          <w:szCs w:val="24"/>
        </w:rPr>
        <w:t xml:space="preserve">Teatro Elicantropo, </w:t>
      </w:r>
      <w:proofErr w:type="spellStart"/>
      <w:r w:rsidRPr="00C8345D">
        <w:rPr>
          <w:rFonts w:ascii="Tahoma" w:hAnsi="Tahoma" w:cs="Tahoma"/>
          <w:bCs/>
          <w:sz w:val="24"/>
          <w:szCs w:val="24"/>
        </w:rPr>
        <w:t>Elledieffe</w:t>
      </w:r>
      <w:proofErr w:type="spellEnd"/>
    </w:p>
    <w:p w:rsidR="00D77C17" w:rsidRPr="00C8345D" w:rsidRDefault="00D77C17" w:rsidP="00D77C17">
      <w:pPr>
        <w:jc w:val="center"/>
        <w:rPr>
          <w:rFonts w:ascii="Tahoma" w:hAnsi="Tahoma" w:cs="Tahoma"/>
          <w:bCs/>
          <w:sz w:val="24"/>
          <w:szCs w:val="24"/>
        </w:rPr>
      </w:pPr>
      <w:r w:rsidRPr="00C8345D">
        <w:rPr>
          <w:rFonts w:ascii="Tahoma" w:hAnsi="Tahoma" w:cs="Tahoma"/>
          <w:sz w:val="24"/>
          <w:szCs w:val="24"/>
        </w:rPr>
        <w:t xml:space="preserve">e </w:t>
      </w:r>
      <w:r w:rsidRPr="00C8345D">
        <w:rPr>
          <w:rFonts w:ascii="Tahoma" w:hAnsi="Tahoma" w:cs="Tahoma"/>
          <w:bCs/>
          <w:sz w:val="24"/>
          <w:szCs w:val="24"/>
        </w:rPr>
        <w:t>La Fabbrica dell’Attore di Roma</w:t>
      </w:r>
    </w:p>
    <w:p w:rsidR="00D77C17" w:rsidRPr="00C8345D" w:rsidRDefault="00D77C17" w:rsidP="00D77C17">
      <w:pPr>
        <w:jc w:val="center"/>
        <w:rPr>
          <w:rFonts w:ascii="Tahoma" w:hAnsi="Tahoma" w:cs="Tahoma"/>
          <w:sz w:val="24"/>
          <w:szCs w:val="24"/>
        </w:rPr>
      </w:pPr>
      <w:r w:rsidRPr="00C8345D">
        <w:rPr>
          <w:rFonts w:ascii="Tahoma" w:hAnsi="Tahoma" w:cs="Tahoma"/>
          <w:sz w:val="24"/>
          <w:szCs w:val="24"/>
        </w:rPr>
        <w:t>presentano</w:t>
      </w:r>
    </w:p>
    <w:p w:rsidR="00D77C17" w:rsidRPr="00C8345D" w:rsidRDefault="00D77C17" w:rsidP="00D77C17">
      <w:pPr>
        <w:jc w:val="center"/>
        <w:rPr>
          <w:rFonts w:ascii="Tahoma" w:hAnsi="Tahoma" w:cs="Tahoma"/>
          <w:b/>
          <w:bCs/>
          <w:sz w:val="24"/>
          <w:szCs w:val="24"/>
        </w:rPr>
      </w:pPr>
    </w:p>
    <w:p w:rsidR="00D77C17" w:rsidRPr="00C8345D" w:rsidRDefault="00D77C17" w:rsidP="00D77C17">
      <w:pPr>
        <w:jc w:val="center"/>
        <w:rPr>
          <w:rFonts w:ascii="Tahoma" w:hAnsi="Tahoma" w:cs="Tahoma"/>
          <w:b/>
          <w:bCs/>
          <w:i/>
          <w:sz w:val="24"/>
          <w:szCs w:val="24"/>
        </w:rPr>
      </w:pPr>
      <w:r w:rsidRPr="00C8345D">
        <w:rPr>
          <w:rFonts w:ascii="Tahoma" w:hAnsi="Tahoma" w:cs="Tahoma"/>
          <w:b/>
          <w:bCs/>
          <w:i/>
          <w:sz w:val="24"/>
          <w:szCs w:val="24"/>
        </w:rPr>
        <w:t>AUDIZIONI</w:t>
      </w:r>
    </w:p>
    <w:p w:rsidR="00D77C17" w:rsidRPr="00C8345D" w:rsidRDefault="00D77C17" w:rsidP="00D77C17">
      <w:pPr>
        <w:jc w:val="center"/>
        <w:rPr>
          <w:rFonts w:ascii="Tahoma" w:hAnsi="Tahoma" w:cs="Tahoma"/>
          <w:sz w:val="24"/>
          <w:szCs w:val="24"/>
        </w:rPr>
      </w:pPr>
      <w:r w:rsidRPr="00C8345D">
        <w:rPr>
          <w:rFonts w:ascii="Tahoma" w:hAnsi="Tahoma" w:cs="Tahoma"/>
          <w:sz w:val="24"/>
          <w:szCs w:val="24"/>
        </w:rPr>
        <w:t>drammaturgia collettiva liberamente ispirata</w:t>
      </w:r>
    </w:p>
    <w:p w:rsidR="00D77C17" w:rsidRPr="00C8345D" w:rsidRDefault="00D77C17" w:rsidP="00D77C17">
      <w:pPr>
        <w:jc w:val="center"/>
        <w:rPr>
          <w:rFonts w:ascii="Tahoma" w:hAnsi="Tahoma" w:cs="Tahoma"/>
          <w:bCs/>
          <w:sz w:val="24"/>
          <w:szCs w:val="24"/>
        </w:rPr>
      </w:pPr>
      <w:r w:rsidRPr="00C8345D">
        <w:rPr>
          <w:rFonts w:ascii="Tahoma" w:hAnsi="Tahoma" w:cs="Tahoma"/>
          <w:sz w:val="24"/>
          <w:szCs w:val="24"/>
        </w:rPr>
        <w:t xml:space="preserve">ai testi di </w:t>
      </w:r>
      <w:r w:rsidRPr="00C8345D">
        <w:rPr>
          <w:rFonts w:ascii="Tahoma" w:hAnsi="Tahoma" w:cs="Tahoma"/>
          <w:bCs/>
          <w:sz w:val="24"/>
          <w:szCs w:val="24"/>
        </w:rPr>
        <w:t xml:space="preserve">Gloria </w:t>
      </w:r>
      <w:proofErr w:type="spellStart"/>
      <w:r w:rsidRPr="00C8345D">
        <w:rPr>
          <w:rFonts w:ascii="Tahoma" w:hAnsi="Tahoma" w:cs="Tahoma"/>
          <w:bCs/>
          <w:sz w:val="24"/>
          <w:szCs w:val="24"/>
        </w:rPr>
        <w:t>Calderón</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Kellett</w:t>
      </w:r>
      <w:proofErr w:type="spellEnd"/>
    </w:p>
    <w:p w:rsidR="00D77C17" w:rsidRPr="00C8345D" w:rsidRDefault="00D77C17" w:rsidP="00D77C17">
      <w:pPr>
        <w:jc w:val="center"/>
        <w:rPr>
          <w:rFonts w:ascii="Tahoma" w:hAnsi="Tahoma" w:cs="Tahoma"/>
          <w:sz w:val="24"/>
          <w:szCs w:val="24"/>
        </w:rPr>
      </w:pPr>
    </w:p>
    <w:p w:rsidR="00D77C17" w:rsidRPr="00C8345D" w:rsidRDefault="00D77C17" w:rsidP="00D77C17">
      <w:pPr>
        <w:jc w:val="center"/>
        <w:rPr>
          <w:rFonts w:ascii="Tahoma" w:hAnsi="Tahoma" w:cs="Tahoma"/>
          <w:sz w:val="24"/>
          <w:szCs w:val="24"/>
        </w:rPr>
      </w:pPr>
      <w:r w:rsidRPr="00C8345D">
        <w:rPr>
          <w:rFonts w:ascii="Tahoma" w:hAnsi="Tahoma" w:cs="Tahoma"/>
          <w:sz w:val="24"/>
          <w:szCs w:val="24"/>
        </w:rPr>
        <w:t>con</w:t>
      </w:r>
    </w:p>
    <w:p w:rsidR="00D77C17" w:rsidRPr="00C8345D" w:rsidRDefault="00BF4472" w:rsidP="00D77C17">
      <w:pPr>
        <w:jc w:val="center"/>
        <w:rPr>
          <w:rFonts w:ascii="Tahoma" w:hAnsi="Tahoma" w:cs="Tahoma"/>
          <w:bCs/>
          <w:sz w:val="24"/>
          <w:szCs w:val="24"/>
        </w:rPr>
      </w:pPr>
      <w:r w:rsidRPr="00C8345D">
        <w:rPr>
          <w:rFonts w:ascii="Tahoma" w:hAnsi="Tahoma" w:cs="Tahoma"/>
          <w:bCs/>
          <w:sz w:val="24"/>
          <w:szCs w:val="24"/>
        </w:rPr>
        <w:t xml:space="preserve">Valentina </w:t>
      </w:r>
      <w:proofErr w:type="spellStart"/>
      <w:r w:rsidRPr="00C8345D">
        <w:rPr>
          <w:rFonts w:ascii="Tahoma" w:hAnsi="Tahoma" w:cs="Tahoma"/>
          <w:bCs/>
          <w:sz w:val="24"/>
          <w:szCs w:val="24"/>
        </w:rPr>
        <w:t>Dalsigre</w:t>
      </w:r>
      <w:proofErr w:type="spellEnd"/>
      <w:r w:rsidRPr="00C8345D">
        <w:rPr>
          <w:rFonts w:ascii="Tahoma" w:hAnsi="Tahoma" w:cs="Tahoma"/>
          <w:bCs/>
          <w:sz w:val="24"/>
          <w:szCs w:val="24"/>
        </w:rPr>
        <w:t xml:space="preserve"> Cirillo, </w:t>
      </w:r>
      <w:r w:rsidR="00D77C17" w:rsidRPr="00C8345D">
        <w:rPr>
          <w:rFonts w:ascii="Tahoma" w:hAnsi="Tahoma" w:cs="Tahoma"/>
          <w:bCs/>
          <w:sz w:val="24"/>
          <w:szCs w:val="24"/>
        </w:rPr>
        <w:t>Mariachiara Falcone</w:t>
      </w:r>
    </w:p>
    <w:p w:rsidR="00D77C17" w:rsidRPr="00C8345D" w:rsidRDefault="00BF4472" w:rsidP="00D77C17">
      <w:pPr>
        <w:jc w:val="center"/>
        <w:rPr>
          <w:rFonts w:ascii="Tahoma" w:hAnsi="Tahoma" w:cs="Tahoma"/>
          <w:bCs/>
          <w:sz w:val="24"/>
          <w:szCs w:val="24"/>
        </w:rPr>
      </w:pPr>
      <w:r w:rsidRPr="00C8345D">
        <w:rPr>
          <w:rFonts w:ascii="Tahoma" w:hAnsi="Tahoma" w:cs="Tahoma"/>
          <w:bCs/>
          <w:sz w:val="24"/>
          <w:szCs w:val="24"/>
        </w:rPr>
        <w:t xml:space="preserve">Fabiana Fazio, </w:t>
      </w:r>
      <w:proofErr w:type="spellStart"/>
      <w:r w:rsidRPr="00C8345D">
        <w:rPr>
          <w:rFonts w:ascii="Tahoma" w:hAnsi="Tahoma" w:cs="Tahoma"/>
          <w:bCs/>
          <w:sz w:val="24"/>
          <w:szCs w:val="24"/>
        </w:rPr>
        <w:t>Ianua</w:t>
      </w:r>
      <w:proofErr w:type="spellEnd"/>
      <w:r w:rsidRPr="00C8345D">
        <w:rPr>
          <w:rFonts w:ascii="Tahoma" w:hAnsi="Tahoma" w:cs="Tahoma"/>
          <w:bCs/>
          <w:sz w:val="24"/>
          <w:szCs w:val="24"/>
        </w:rPr>
        <w:t xml:space="preserve"> Coeli </w:t>
      </w:r>
      <w:proofErr w:type="spellStart"/>
      <w:r w:rsidRPr="00C8345D">
        <w:rPr>
          <w:rFonts w:ascii="Tahoma" w:hAnsi="Tahoma" w:cs="Tahoma"/>
          <w:bCs/>
          <w:sz w:val="24"/>
          <w:szCs w:val="24"/>
        </w:rPr>
        <w:t>Linhart</w:t>
      </w:r>
      <w:proofErr w:type="spellEnd"/>
      <w:r w:rsidRPr="00C8345D">
        <w:rPr>
          <w:rFonts w:ascii="Tahoma" w:hAnsi="Tahoma" w:cs="Tahoma"/>
          <w:bCs/>
          <w:sz w:val="24"/>
          <w:szCs w:val="24"/>
        </w:rPr>
        <w:t>,</w:t>
      </w:r>
      <w:r w:rsidR="00D77C17" w:rsidRPr="00C8345D">
        <w:rPr>
          <w:rFonts w:ascii="Tahoma" w:hAnsi="Tahoma" w:cs="Tahoma"/>
          <w:bCs/>
          <w:sz w:val="24"/>
          <w:szCs w:val="24"/>
        </w:rPr>
        <w:t xml:space="preserve"> Cecilia Lupoli</w:t>
      </w:r>
    </w:p>
    <w:p w:rsidR="00D77C17" w:rsidRPr="00C8345D" w:rsidRDefault="00D77C17" w:rsidP="00D77C17">
      <w:pPr>
        <w:jc w:val="center"/>
        <w:rPr>
          <w:rFonts w:ascii="Tahoma" w:hAnsi="Tahoma" w:cs="Tahoma"/>
          <w:sz w:val="24"/>
          <w:szCs w:val="24"/>
        </w:rPr>
      </w:pPr>
    </w:p>
    <w:p w:rsidR="00D77C17" w:rsidRPr="00C8345D" w:rsidRDefault="00D77C17" w:rsidP="00D77C17">
      <w:pPr>
        <w:jc w:val="center"/>
        <w:rPr>
          <w:rFonts w:ascii="Tahoma" w:hAnsi="Tahoma" w:cs="Tahoma"/>
          <w:bCs/>
          <w:sz w:val="24"/>
          <w:szCs w:val="24"/>
        </w:rPr>
      </w:pPr>
      <w:r w:rsidRPr="00C8345D">
        <w:rPr>
          <w:rFonts w:ascii="Tahoma" w:hAnsi="Tahoma" w:cs="Tahoma"/>
          <w:sz w:val="24"/>
          <w:szCs w:val="24"/>
        </w:rPr>
        <w:t xml:space="preserve">trucco </w:t>
      </w:r>
      <w:r w:rsidRPr="00C8345D">
        <w:rPr>
          <w:rFonts w:ascii="Tahoma" w:hAnsi="Tahoma" w:cs="Tahoma"/>
          <w:bCs/>
          <w:sz w:val="24"/>
          <w:szCs w:val="24"/>
        </w:rPr>
        <w:t xml:space="preserve">Vincenzo </w:t>
      </w:r>
      <w:proofErr w:type="spellStart"/>
      <w:r w:rsidRPr="00C8345D">
        <w:rPr>
          <w:rFonts w:ascii="Tahoma" w:hAnsi="Tahoma" w:cs="Tahoma"/>
          <w:bCs/>
          <w:sz w:val="24"/>
          <w:szCs w:val="24"/>
        </w:rPr>
        <w:t>Cucchiara</w:t>
      </w:r>
      <w:proofErr w:type="spellEnd"/>
      <w:r w:rsidRPr="00C8345D">
        <w:rPr>
          <w:rFonts w:ascii="Tahoma" w:hAnsi="Tahoma" w:cs="Tahoma"/>
          <w:bCs/>
          <w:sz w:val="24"/>
          <w:szCs w:val="24"/>
        </w:rPr>
        <w:t xml:space="preserve"> </w:t>
      </w:r>
      <w:r w:rsidRPr="00C8345D">
        <w:rPr>
          <w:rFonts w:ascii="Tahoma" w:hAnsi="Tahoma" w:cs="Tahoma"/>
          <w:sz w:val="24"/>
          <w:szCs w:val="24"/>
        </w:rPr>
        <w:t xml:space="preserve">allestimento scenico </w:t>
      </w:r>
      <w:r w:rsidRPr="00C8345D">
        <w:rPr>
          <w:rFonts w:ascii="Tahoma" w:hAnsi="Tahoma" w:cs="Tahoma"/>
          <w:bCs/>
          <w:sz w:val="24"/>
          <w:szCs w:val="24"/>
        </w:rPr>
        <w:t>Andrea Iacopino</w:t>
      </w:r>
    </w:p>
    <w:p w:rsidR="00D77C17" w:rsidRPr="00C8345D" w:rsidRDefault="00D77C17" w:rsidP="00D77C17">
      <w:pPr>
        <w:jc w:val="center"/>
        <w:rPr>
          <w:rFonts w:ascii="Tahoma" w:hAnsi="Tahoma" w:cs="Tahoma"/>
          <w:bCs/>
          <w:sz w:val="24"/>
          <w:szCs w:val="24"/>
        </w:rPr>
      </w:pPr>
      <w:r w:rsidRPr="00C8345D">
        <w:rPr>
          <w:rFonts w:ascii="Tahoma" w:hAnsi="Tahoma" w:cs="Tahoma"/>
          <w:sz w:val="24"/>
          <w:szCs w:val="24"/>
        </w:rPr>
        <w:t xml:space="preserve">aiuto regia </w:t>
      </w:r>
      <w:r w:rsidRPr="00C8345D">
        <w:rPr>
          <w:rFonts w:ascii="Tahoma" w:hAnsi="Tahoma" w:cs="Tahoma"/>
          <w:bCs/>
          <w:sz w:val="24"/>
          <w:szCs w:val="24"/>
        </w:rPr>
        <w:t xml:space="preserve">Cinzia Cordella </w:t>
      </w:r>
      <w:proofErr w:type="spellStart"/>
      <w:r w:rsidRPr="00C8345D">
        <w:rPr>
          <w:rFonts w:ascii="Tahoma" w:hAnsi="Tahoma" w:cs="Tahoma"/>
          <w:sz w:val="24"/>
          <w:szCs w:val="24"/>
        </w:rPr>
        <w:t>ass.regia</w:t>
      </w:r>
      <w:proofErr w:type="spellEnd"/>
      <w:r w:rsidRPr="00C8345D">
        <w:rPr>
          <w:rFonts w:ascii="Tahoma" w:hAnsi="Tahoma" w:cs="Tahoma"/>
          <w:sz w:val="24"/>
          <w:szCs w:val="24"/>
        </w:rPr>
        <w:t xml:space="preserve"> </w:t>
      </w:r>
      <w:r w:rsidRPr="00C8345D">
        <w:rPr>
          <w:rFonts w:ascii="Tahoma" w:hAnsi="Tahoma" w:cs="Tahoma"/>
          <w:bCs/>
          <w:sz w:val="24"/>
          <w:szCs w:val="24"/>
        </w:rPr>
        <w:t xml:space="preserve">Elisa </w:t>
      </w:r>
      <w:proofErr w:type="spellStart"/>
      <w:r w:rsidRPr="00C8345D">
        <w:rPr>
          <w:rFonts w:ascii="Tahoma" w:hAnsi="Tahoma" w:cs="Tahoma"/>
          <w:bCs/>
          <w:sz w:val="24"/>
          <w:szCs w:val="24"/>
        </w:rPr>
        <w:t>Buttà</w:t>
      </w:r>
      <w:proofErr w:type="spellEnd"/>
    </w:p>
    <w:p w:rsidR="00D77C17" w:rsidRPr="00C8345D" w:rsidRDefault="00D77C17" w:rsidP="00D77C17">
      <w:pPr>
        <w:jc w:val="center"/>
        <w:rPr>
          <w:rFonts w:ascii="Tahoma" w:hAnsi="Tahoma" w:cs="Tahoma"/>
          <w:bCs/>
          <w:sz w:val="24"/>
          <w:szCs w:val="24"/>
        </w:rPr>
      </w:pPr>
      <w:r w:rsidRPr="00C8345D">
        <w:rPr>
          <w:rFonts w:ascii="Tahoma" w:hAnsi="Tahoma" w:cs="Tahoma"/>
          <w:sz w:val="24"/>
          <w:szCs w:val="24"/>
        </w:rPr>
        <w:t xml:space="preserve">foto di scena </w:t>
      </w:r>
      <w:r w:rsidRPr="00C8345D">
        <w:rPr>
          <w:rFonts w:ascii="Tahoma" w:hAnsi="Tahoma" w:cs="Tahoma"/>
          <w:bCs/>
          <w:sz w:val="24"/>
          <w:szCs w:val="24"/>
        </w:rPr>
        <w:t>Guglielmo Verrienti</w:t>
      </w:r>
    </w:p>
    <w:p w:rsidR="00D77C17" w:rsidRPr="00C8345D" w:rsidRDefault="00D77C17" w:rsidP="00D77C17">
      <w:pPr>
        <w:jc w:val="center"/>
        <w:rPr>
          <w:rFonts w:ascii="Tahoma" w:hAnsi="Tahoma" w:cs="Tahoma"/>
          <w:sz w:val="24"/>
          <w:szCs w:val="24"/>
        </w:rPr>
      </w:pPr>
    </w:p>
    <w:p w:rsidR="00D77C17" w:rsidRPr="00C8345D" w:rsidRDefault="00D77C17" w:rsidP="00BF4472">
      <w:pPr>
        <w:jc w:val="center"/>
        <w:rPr>
          <w:rFonts w:ascii="Tahoma" w:hAnsi="Tahoma" w:cs="Tahoma"/>
          <w:sz w:val="24"/>
          <w:szCs w:val="24"/>
        </w:rPr>
      </w:pPr>
      <w:r w:rsidRPr="00C8345D">
        <w:rPr>
          <w:rFonts w:ascii="Tahoma" w:hAnsi="Tahoma" w:cs="Tahoma"/>
          <w:sz w:val="24"/>
          <w:szCs w:val="24"/>
        </w:rPr>
        <w:t>regia</w:t>
      </w:r>
      <w:r w:rsidR="00BF4472" w:rsidRPr="00C8345D">
        <w:rPr>
          <w:rFonts w:ascii="Tahoma" w:hAnsi="Tahoma" w:cs="Tahoma"/>
          <w:sz w:val="24"/>
          <w:szCs w:val="24"/>
        </w:rPr>
        <w:t xml:space="preserve"> </w:t>
      </w:r>
      <w:r w:rsidR="00BF4472" w:rsidRPr="00C8345D">
        <w:rPr>
          <w:rFonts w:ascii="Tahoma" w:hAnsi="Tahoma" w:cs="Tahoma"/>
          <w:bCs/>
          <w:sz w:val="24"/>
          <w:szCs w:val="24"/>
        </w:rPr>
        <w:t>Carlo Cerciello</w:t>
      </w:r>
    </w:p>
    <w:p w:rsidR="00D77C17" w:rsidRPr="00C8345D" w:rsidRDefault="00D77C17" w:rsidP="00D77C17">
      <w:pPr>
        <w:jc w:val="center"/>
        <w:rPr>
          <w:rFonts w:ascii="Tahoma" w:hAnsi="Tahoma" w:cs="Tahoma"/>
          <w:b/>
          <w:bCs/>
          <w:sz w:val="24"/>
          <w:szCs w:val="24"/>
        </w:rPr>
      </w:pPr>
    </w:p>
    <w:p w:rsidR="00BF4472" w:rsidRPr="00C8345D" w:rsidRDefault="00D77C17" w:rsidP="00BF4472">
      <w:pPr>
        <w:jc w:val="both"/>
        <w:rPr>
          <w:rFonts w:ascii="Tahoma" w:hAnsi="Tahoma" w:cs="Tahoma"/>
          <w:sz w:val="24"/>
          <w:szCs w:val="24"/>
        </w:rPr>
      </w:pPr>
      <w:r w:rsidRPr="00C8345D">
        <w:rPr>
          <w:rFonts w:ascii="Tahoma" w:hAnsi="Tahoma" w:cs="Tahoma"/>
          <w:sz w:val="24"/>
          <w:szCs w:val="24"/>
        </w:rPr>
        <w:t xml:space="preserve">Dio, in sembianze femminili, scende sulla terra per ascoltare le lamentele, i bisogni, i desideri delle donne e lo fa affidandone l’interpretazione alle sue assistenti, alla maniera di una perfetta showgirl, utilizzando, cioè, le regole dell’attuale società dello spettacolo e lo spettacolo andrà avanti, sempre e  comunque, fino alla fine. Scriveva John </w:t>
      </w:r>
      <w:proofErr w:type="spellStart"/>
      <w:r w:rsidRPr="00C8345D">
        <w:rPr>
          <w:rFonts w:ascii="Tahoma" w:hAnsi="Tahoma" w:cs="Tahoma"/>
          <w:sz w:val="24"/>
          <w:szCs w:val="24"/>
        </w:rPr>
        <w:t>Gray</w:t>
      </w:r>
      <w:proofErr w:type="spellEnd"/>
      <w:r w:rsidRPr="00C8345D">
        <w:rPr>
          <w:rFonts w:ascii="Tahoma" w:hAnsi="Tahoma" w:cs="Tahoma"/>
          <w:sz w:val="24"/>
          <w:szCs w:val="24"/>
        </w:rPr>
        <w:t xml:space="preserve"> negli anni ’90 che gli uomini vengono da Marte e le donne da Venere, ma oggi è ancora vero? Dove sono finite le istanze femministe degli anni ’70 e il “pianeta donna” è davvero così diverso dal pianeta uomo? </w:t>
      </w:r>
    </w:p>
    <w:p w:rsidR="00BF4472" w:rsidRPr="00C8345D" w:rsidRDefault="00D77C17" w:rsidP="00BF4472">
      <w:pPr>
        <w:jc w:val="both"/>
        <w:rPr>
          <w:rFonts w:ascii="Tahoma" w:hAnsi="Tahoma" w:cs="Tahoma"/>
          <w:sz w:val="24"/>
          <w:szCs w:val="24"/>
        </w:rPr>
      </w:pPr>
      <w:r w:rsidRPr="00C8345D">
        <w:rPr>
          <w:rFonts w:ascii="Tahoma" w:hAnsi="Tahoma" w:cs="Tahoma"/>
          <w:sz w:val="24"/>
          <w:szCs w:val="24"/>
        </w:rPr>
        <w:t xml:space="preserve">Nel “blob” socio culturale contemporaneo, dove tutto è spettacolo, dove il contrasto tra la reale sofferenza dell’umanità e la patinata apparenza dell’opulento consumismo occidentale e occidentalizzante, immerge ogni valore nella nebbia del paradosso, aspirazione, concetto, sessualità, relazione, sentimento, passione, fede, tanto gli uomini che le donne appaiono confusamente simili e nevrotici. </w:t>
      </w:r>
    </w:p>
    <w:p w:rsidR="00D77C17" w:rsidRPr="00C8345D" w:rsidRDefault="00D77C17" w:rsidP="00BF4472">
      <w:pPr>
        <w:jc w:val="both"/>
        <w:rPr>
          <w:rFonts w:ascii="Tahoma" w:hAnsi="Tahoma" w:cs="Tahoma"/>
          <w:sz w:val="24"/>
          <w:szCs w:val="24"/>
        </w:rPr>
      </w:pPr>
      <w:r w:rsidRPr="00C8345D">
        <w:rPr>
          <w:rFonts w:ascii="Tahoma" w:hAnsi="Tahoma" w:cs="Tahoma"/>
          <w:i/>
          <w:sz w:val="24"/>
          <w:szCs w:val="24"/>
        </w:rPr>
        <w:t>Audizion</w:t>
      </w:r>
      <w:r w:rsidR="00BF4472" w:rsidRPr="00C8345D">
        <w:rPr>
          <w:rFonts w:ascii="Tahoma" w:hAnsi="Tahoma" w:cs="Tahoma"/>
          <w:i/>
          <w:sz w:val="24"/>
          <w:szCs w:val="24"/>
        </w:rPr>
        <w:t>i</w:t>
      </w:r>
      <w:r w:rsidRPr="00C8345D">
        <w:rPr>
          <w:rFonts w:ascii="Tahoma" w:hAnsi="Tahoma" w:cs="Tahoma"/>
          <w:sz w:val="24"/>
          <w:szCs w:val="24"/>
        </w:rPr>
        <w:t xml:space="preserve"> delinea, dunque, diciassette ritratti di donne apparentemente diverse tra loro, ma fortemente accomunate da una nevrosi collettiva, dovuta alla generale sovraesposizione dell’immagine femminile, sempre più svuotata del contenuto e, in senso meta teatrale, costituisce l’occasione per affidare diciassette personaggi femminili all’interpretazione di cinque giovani attrici, formate e perfezionate professionalmente presso il Laboratorio Teatrale Permanente del Teatro Elicantropo. </w:t>
      </w:r>
    </w:p>
    <w:p w:rsidR="00A12BAA" w:rsidRPr="00C8345D" w:rsidRDefault="00A12BAA" w:rsidP="001A43A5">
      <w:pPr>
        <w:jc w:val="center"/>
        <w:rPr>
          <w:rFonts w:ascii="Tahoma" w:hAnsi="Tahoma" w:cs="Tahoma"/>
          <w:b/>
          <w:sz w:val="24"/>
          <w:szCs w:val="24"/>
          <w:u w:val="single"/>
        </w:rPr>
      </w:pPr>
    </w:p>
    <w:p w:rsidR="00D77C17" w:rsidRPr="00C8345D" w:rsidRDefault="00D77C17" w:rsidP="00142BE9">
      <w:pPr>
        <w:jc w:val="center"/>
        <w:rPr>
          <w:rFonts w:ascii="Tahoma" w:hAnsi="Tahoma" w:cs="Tahoma"/>
          <w:b/>
          <w:sz w:val="24"/>
          <w:szCs w:val="24"/>
          <w:u w:val="single"/>
        </w:rPr>
      </w:pPr>
    </w:p>
    <w:p w:rsidR="00D77C17" w:rsidRPr="00C8345D" w:rsidRDefault="00D77C17" w:rsidP="00142BE9">
      <w:pPr>
        <w:jc w:val="center"/>
        <w:rPr>
          <w:rFonts w:ascii="Tahoma" w:hAnsi="Tahoma" w:cs="Tahoma"/>
          <w:b/>
          <w:sz w:val="24"/>
          <w:szCs w:val="24"/>
          <w:u w:val="single"/>
        </w:rPr>
      </w:pPr>
    </w:p>
    <w:p w:rsidR="00D77C17" w:rsidRPr="00C8345D" w:rsidRDefault="00D77C17" w:rsidP="00142BE9">
      <w:pPr>
        <w:jc w:val="center"/>
        <w:rPr>
          <w:rFonts w:ascii="Tahoma" w:hAnsi="Tahoma" w:cs="Tahoma"/>
          <w:b/>
          <w:sz w:val="24"/>
          <w:szCs w:val="24"/>
          <w:u w:val="single"/>
        </w:rPr>
      </w:pPr>
    </w:p>
    <w:p w:rsidR="001A43A5" w:rsidRPr="00C8345D" w:rsidRDefault="007A4255" w:rsidP="007A4255">
      <w:pPr>
        <w:jc w:val="center"/>
        <w:rPr>
          <w:rFonts w:ascii="Tahoma" w:hAnsi="Tahoma" w:cs="Tahoma"/>
          <w:b/>
          <w:sz w:val="24"/>
          <w:szCs w:val="24"/>
          <w:u w:val="single"/>
        </w:rPr>
      </w:pPr>
      <w:r w:rsidRPr="00C8345D">
        <w:rPr>
          <w:rFonts w:ascii="Tahoma" w:hAnsi="Tahoma" w:cs="Tahoma"/>
          <w:b/>
          <w:sz w:val="24"/>
          <w:szCs w:val="24"/>
          <w:u w:val="single"/>
        </w:rPr>
        <w:lastRenderedPageBreak/>
        <w:t>16</w:t>
      </w:r>
      <w:r w:rsidR="00C45645" w:rsidRPr="00C8345D">
        <w:rPr>
          <w:rFonts w:ascii="Tahoma" w:hAnsi="Tahoma" w:cs="Tahoma"/>
          <w:b/>
          <w:sz w:val="24"/>
          <w:szCs w:val="24"/>
          <w:u w:val="single"/>
        </w:rPr>
        <w:t>˃</w:t>
      </w:r>
      <w:r w:rsidRPr="00C8345D">
        <w:rPr>
          <w:rFonts w:ascii="Tahoma" w:hAnsi="Tahoma" w:cs="Tahoma"/>
          <w:b/>
          <w:sz w:val="24"/>
          <w:szCs w:val="24"/>
          <w:u w:val="single"/>
        </w:rPr>
        <w:t>19</w:t>
      </w:r>
      <w:r w:rsidR="001A43A5" w:rsidRPr="00C8345D">
        <w:rPr>
          <w:rFonts w:ascii="Tahoma" w:hAnsi="Tahoma" w:cs="Tahoma"/>
          <w:b/>
          <w:sz w:val="24"/>
          <w:szCs w:val="24"/>
          <w:u w:val="single"/>
        </w:rPr>
        <w:t xml:space="preserve"> </w:t>
      </w:r>
      <w:r w:rsidRPr="00C8345D">
        <w:rPr>
          <w:rFonts w:ascii="Tahoma" w:hAnsi="Tahoma" w:cs="Tahoma"/>
          <w:b/>
          <w:sz w:val="24"/>
          <w:szCs w:val="24"/>
          <w:u w:val="single"/>
        </w:rPr>
        <w:t>gennaio 2020</w:t>
      </w:r>
    </w:p>
    <w:p w:rsidR="007A4255" w:rsidRPr="00C8345D" w:rsidRDefault="007A4255" w:rsidP="007A4255">
      <w:pPr>
        <w:jc w:val="center"/>
        <w:rPr>
          <w:rFonts w:ascii="Tahoma" w:hAnsi="Tahoma" w:cs="Tahoma"/>
          <w:bCs/>
          <w:sz w:val="24"/>
          <w:szCs w:val="24"/>
        </w:rPr>
      </w:pPr>
      <w:r w:rsidRPr="00C8345D">
        <w:rPr>
          <w:rFonts w:ascii="Tahoma" w:hAnsi="Tahoma" w:cs="Tahoma"/>
          <w:bCs/>
          <w:sz w:val="24"/>
          <w:szCs w:val="24"/>
        </w:rPr>
        <w:t>Ortensia T</w:t>
      </w:r>
    </w:p>
    <w:p w:rsidR="007A4255" w:rsidRPr="00C8345D" w:rsidRDefault="007A4255" w:rsidP="007A4255">
      <w:pPr>
        <w:jc w:val="center"/>
        <w:rPr>
          <w:rFonts w:ascii="Tahoma" w:hAnsi="Tahoma" w:cs="Tahoma"/>
          <w:sz w:val="24"/>
          <w:szCs w:val="24"/>
        </w:rPr>
      </w:pPr>
      <w:r w:rsidRPr="00C8345D">
        <w:rPr>
          <w:rFonts w:ascii="Tahoma" w:hAnsi="Tahoma" w:cs="Tahoma"/>
          <w:sz w:val="24"/>
          <w:szCs w:val="24"/>
        </w:rPr>
        <w:t>presenta</w:t>
      </w:r>
    </w:p>
    <w:p w:rsidR="007A4255" w:rsidRPr="00C8345D" w:rsidRDefault="007A4255" w:rsidP="007A4255">
      <w:pPr>
        <w:jc w:val="center"/>
        <w:rPr>
          <w:rFonts w:ascii="Tahoma" w:hAnsi="Tahoma" w:cs="Tahoma"/>
          <w:b/>
          <w:bCs/>
          <w:sz w:val="24"/>
          <w:szCs w:val="24"/>
        </w:rPr>
      </w:pPr>
    </w:p>
    <w:p w:rsidR="007A4255" w:rsidRPr="00C8345D" w:rsidRDefault="007A4255" w:rsidP="007A4255">
      <w:pPr>
        <w:jc w:val="center"/>
        <w:rPr>
          <w:rFonts w:ascii="Tahoma" w:hAnsi="Tahoma" w:cs="Tahoma"/>
          <w:b/>
          <w:bCs/>
          <w:i/>
          <w:sz w:val="24"/>
          <w:szCs w:val="24"/>
        </w:rPr>
      </w:pPr>
      <w:r w:rsidRPr="00C8345D">
        <w:rPr>
          <w:rFonts w:ascii="Tahoma" w:hAnsi="Tahoma" w:cs="Tahoma"/>
          <w:b/>
          <w:bCs/>
          <w:i/>
          <w:sz w:val="24"/>
          <w:szCs w:val="24"/>
        </w:rPr>
        <w:t>MUSICA, MAESTRO!</w:t>
      </w:r>
    </w:p>
    <w:p w:rsidR="007A4255" w:rsidRPr="00C8345D" w:rsidRDefault="007A4255" w:rsidP="007A4255">
      <w:pPr>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Manlio Santanelli</w:t>
      </w:r>
    </w:p>
    <w:p w:rsidR="007A4255" w:rsidRPr="00C8345D" w:rsidRDefault="007A4255" w:rsidP="007A4255">
      <w:pPr>
        <w:jc w:val="center"/>
        <w:rPr>
          <w:rFonts w:ascii="Tahoma" w:hAnsi="Tahoma" w:cs="Tahoma"/>
          <w:sz w:val="24"/>
          <w:szCs w:val="24"/>
        </w:rPr>
      </w:pPr>
      <w:r w:rsidRPr="00C8345D">
        <w:rPr>
          <w:rFonts w:ascii="Tahoma" w:hAnsi="Tahoma" w:cs="Tahoma"/>
          <w:sz w:val="24"/>
          <w:szCs w:val="24"/>
        </w:rPr>
        <w:t xml:space="preserve">diretto e interpretato da </w:t>
      </w:r>
      <w:r w:rsidRPr="00C8345D">
        <w:rPr>
          <w:rFonts w:ascii="Tahoma" w:hAnsi="Tahoma" w:cs="Tahoma"/>
          <w:bCs/>
          <w:sz w:val="24"/>
          <w:szCs w:val="24"/>
        </w:rPr>
        <w:t>Roberto Azzurro</w:t>
      </w:r>
    </w:p>
    <w:p w:rsidR="007A4255" w:rsidRPr="00C8345D" w:rsidRDefault="007A4255" w:rsidP="007A4255">
      <w:pPr>
        <w:jc w:val="center"/>
        <w:rPr>
          <w:rFonts w:ascii="Tahoma" w:hAnsi="Tahoma" w:cs="Tahoma"/>
          <w:b/>
          <w:bCs/>
          <w:sz w:val="24"/>
          <w:szCs w:val="24"/>
        </w:rPr>
      </w:pPr>
    </w:p>
    <w:p w:rsidR="007A4255" w:rsidRPr="00C8345D" w:rsidRDefault="007A4255" w:rsidP="007A4255">
      <w:pPr>
        <w:jc w:val="both"/>
        <w:rPr>
          <w:rFonts w:ascii="Tahoma" w:hAnsi="Tahoma" w:cs="Tahoma"/>
          <w:sz w:val="24"/>
          <w:szCs w:val="24"/>
        </w:rPr>
      </w:pPr>
      <w:r w:rsidRPr="00C8345D">
        <w:rPr>
          <w:rFonts w:ascii="Tahoma" w:hAnsi="Tahoma" w:cs="Tahoma"/>
          <w:sz w:val="24"/>
          <w:szCs w:val="24"/>
        </w:rPr>
        <w:t>Dopo anni di frequentazioni con il teatro e la narrativa di Manlio Santanelli, Roberto Azzurro accoglie un nuovo, nuovissimo testo di Santanelli, che scava, come sempre con un linguaggio iperbolico eppur reale, nei meccanismi che da sempre caratterizzano la sua opera. Questa volta il “fattore temporale” è determinante più di tutte le altre volte. E Roberto Azzurro riproduce tutte queste iperboli verbali in maniera appunto iperbolica, surreale eppur reale. In questo monologo il tempo va dal momento in cui il direttore d’orchestra batte la bacchetta sul leggio, onde ottenere la concentrazione degli orchestrali, a quello in cui darà l’attacco. Trattasi di pochi secondi, eppure sono sufficienti a contenere un’intera vita.</w:t>
      </w:r>
    </w:p>
    <w:p w:rsidR="00626C10" w:rsidRPr="00C8345D" w:rsidRDefault="00626C10" w:rsidP="00626C10">
      <w:pPr>
        <w:rPr>
          <w:rFonts w:ascii="Tahoma" w:hAnsi="Tahoma" w:cs="Tahoma"/>
          <w:sz w:val="24"/>
          <w:szCs w:val="24"/>
        </w:rPr>
      </w:pPr>
    </w:p>
    <w:p w:rsidR="001A43A5" w:rsidRPr="00C8345D" w:rsidRDefault="00626C10" w:rsidP="002C1568">
      <w:pPr>
        <w:jc w:val="center"/>
        <w:rPr>
          <w:rFonts w:ascii="Tahoma" w:hAnsi="Tahoma" w:cs="Tahoma"/>
          <w:sz w:val="24"/>
          <w:szCs w:val="24"/>
        </w:rPr>
      </w:pPr>
      <w:r w:rsidRPr="00C8345D">
        <w:rPr>
          <w:rFonts w:ascii="Tahoma" w:hAnsi="Tahoma" w:cs="Tahoma"/>
          <w:b/>
          <w:sz w:val="24"/>
          <w:szCs w:val="24"/>
          <w:u w:val="single"/>
        </w:rPr>
        <w:t>23</w:t>
      </w:r>
      <w:r w:rsidR="00C45645" w:rsidRPr="00C8345D">
        <w:rPr>
          <w:rFonts w:ascii="Tahoma" w:hAnsi="Tahoma" w:cs="Tahoma"/>
          <w:b/>
          <w:sz w:val="24"/>
          <w:szCs w:val="24"/>
          <w:u w:val="single"/>
        </w:rPr>
        <w:t>˃</w:t>
      </w:r>
      <w:r w:rsidR="001A43A5" w:rsidRPr="00C8345D">
        <w:rPr>
          <w:rFonts w:ascii="Tahoma" w:hAnsi="Tahoma" w:cs="Tahoma"/>
          <w:b/>
          <w:sz w:val="24"/>
          <w:szCs w:val="24"/>
          <w:u w:val="single"/>
        </w:rPr>
        <w:t>2</w:t>
      </w:r>
      <w:r w:rsidRPr="00C8345D">
        <w:rPr>
          <w:rFonts w:ascii="Tahoma" w:hAnsi="Tahoma" w:cs="Tahoma"/>
          <w:b/>
          <w:sz w:val="24"/>
          <w:szCs w:val="24"/>
          <w:u w:val="single"/>
        </w:rPr>
        <w:t>6</w:t>
      </w:r>
      <w:r w:rsidR="001A43A5" w:rsidRPr="00C8345D">
        <w:rPr>
          <w:rFonts w:ascii="Tahoma" w:hAnsi="Tahoma" w:cs="Tahoma"/>
          <w:b/>
          <w:sz w:val="24"/>
          <w:szCs w:val="24"/>
          <w:u w:val="single"/>
        </w:rPr>
        <w:t xml:space="preserve"> </w:t>
      </w:r>
      <w:r w:rsidRPr="00C8345D">
        <w:rPr>
          <w:rFonts w:ascii="Tahoma" w:hAnsi="Tahoma" w:cs="Tahoma"/>
          <w:b/>
          <w:sz w:val="24"/>
          <w:szCs w:val="24"/>
          <w:u w:val="single"/>
        </w:rPr>
        <w:t>gennaio</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626C10" w:rsidRPr="00C8345D" w:rsidRDefault="00626C10" w:rsidP="00626C10">
      <w:pPr>
        <w:jc w:val="center"/>
        <w:rPr>
          <w:rFonts w:ascii="Tahoma" w:hAnsi="Tahoma" w:cs="Tahoma"/>
          <w:bCs/>
          <w:sz w:val="24"/>
          <w:szCs w:val="24"/>
        </w:rPr>
      </w:pPr>
      <w:r w:rsidRPr="00C8345D">
        <w:rPr>
          <w:rFonts w:ascii="Tahoma" w:hAnsi="Tahoma" w:cs="Tahoma"/>
          <w:bCs/>
          <w:sz w:val="24"/>
          <w:szCs w:val="24"/>
        </w:rPr>
        <w:t>Produzione Indipendente</w:t>
      </w:r>
    </w:p>
    <w:p w:rsidR="00626C10" w:rsidRPr="00C8345D" w:rsidRDefault="00626C10" w:rsidP="00626C10">
      <w:pPr>
        <w:jc w:val="center"/>
        <w:rPr>
          <w:rFonts w:ascii="Tahoma" w:hAnsi="Tahoma" w:cs="Tahoma"/>
          <w:sz w:val="24"/>
          <w:szCs w:val="24"/>
        </w:rPr>
      </w:pPr>
      <w:r w:rsidRPr="00C8345D">
        <w:rPr>
          <w:rFonts w:ascii="Tahoma" w:hAnsi="Tahoma" w:cs="Tahoma"/>
          <w:sz w:val="24"/>
          <w:szCs w:val="24"/>
        </w:rPr>
        <w:t>presenta</w:t>
      </w:r>
    </w:p>
    <w:p w:rsidR="002C1568" w:rsidRPr="00C8345D" w:rsidRDefault="002C1568" w:rsidP="00626C10">
      <w:pPr>
        <w:jc w:val="center"/>
        <w:rPr>
          <w:rFonts w:ascii="Tahoma" w:hAnsi="Tahoma" w:cs="Tahoma"/>
          <w:b/>
          <w:bCs/>
          <w:sz w:val="24"/>
          <w:szCs w:val="24"/>
        </w:rPr>
      </w:pPr>
    </w:p>
    <w:p w:rsidR="00626C10" w:rsidRPr="00C8345D" w:rsidRDefault="00626C10" w:rsidP="00626C10">
      <w:pPr>
        <w:jc w:val="center"/>
        <w:rPr>
          <w:rFonts w:ascii="Tahoma" w:hAnsi="Tahoma" w:cs="Tahoma"/>
          <w:b/>
          <w:bCs/>
          <w:sz w:val="24"/>
          <w:szCs w:val="24"/>
        </w:rPr>
      </w:pPr>
      <w:r w:rsidRPr="00C8345D">
        <w:rPr>
          <w:rFonts w:ascii="Tahoma" w:hAnsi="Tahoma" w:cs="Tahoma"/>
          <w:b/>
          <w:bCs/>
          <w:sz w:val="24"/>
          <w:szCs w:val="24"/>
        </w:rPr>
        <w:t>MIS(S)TAKE</w:t>
      </w:r>
    </w:p>
    <w:p w:rsidR="00626C10" w:rsidRPr="00C8345D" w:rsidRDefault="00626C10" w:rsidP="00626C10">
      <w:pPr>
        <w:jc w:val="center"/>
        <w:rPr>
          <w:rFonts w:ascii="Tahoma" w:hAnsi="Tahoma" w:cs="Tahoma"/>
          <w:bCs/>
          <w:sz w:val="24"/>
          <w:szCs w:val="24"/>
        </w:rPr>
      </w:pPr>
      <w:r w:rsidRPr="00C8345D">
        <w:rPr>
          <w:rFonts w:ascii="Tahoma" w:hAnsi="Tahoma" w:cs="Tahoma"/>
          <w:sz w:val="24"/>
          <w:szCs w:val="24"/>
        </w:rPr>
        <w:t xml:space="preserve">di e con </w:t>
      </w:r>
      <w:r w:rsidRPr="00C8345D">
        <w:rPr>
          <w:rFonts w:ascii="Tahoma" w:hAnsi="Tahoma" w:cs="Tahoma"/>
          <w:bCs/>
          <w:sz w:val="24"/>
          <w:szCs w:val="24"/>
        </w:rPr>
        <w:t>Fabiana Fazio</w:t>
      </w:r>
    </w:p>
    <w:p w:rsidR="00626C10" w:rsidRPr="00C8345D" w:rsidRDefault="00626C10" w:rsidP="00626C10">
      <w:pPr>
        <w:jc w:val="center"/>
        <w:rPr>
          <w:rFonts w:ascii="Tahoma" w:hAnsi="Tahoma" w:cs="Tahoma"/>
          <w:sz w:val="24"/>
          <w:szCs w:val="24"/>
        </w:rPr>
      </w:pPr>
    </w:p>
    <w:p w:rsidR="00626C10" w:rsidRPr="00C8345D" w:rsidRDefault="00626C10" w:rsidP="00626C10">
      <w:pPr>
        <w:jc w:val="center"/>
        <w:rPr>
          <w:rFonts w:ascii="Tahoma" w:hAnsi="Tahoma" w:cs="Tahoma"/>
          <w:bCs/>
          <w:sz w:val="24"/>
          <w:szCs w:val="24"/>
        </w:rPr>
      </w:pPr>
      <w:r w:rsidRPr="00C8345D">
        <w:rPr>
          <w:rFonts w:ascii="Tahoma" w:hAnsi="Tahoma" w:cs="Tahoma"/>
          <w:sz w:val="24"/>
          <w:szCs w:val="24"/>
        </w:rPr>
        <w:t xml:space="preserve">luci </w:t>
      </w:r>
      <w:r w:rsidRPr="00C8345D">
        <w:rPr>
          <w:rFonts w:ascii="Tahoma" w:hAnsi="Tahoma" w:cs="Tahoma"/>
          <w:bCs/>
          <w:sz w:val="24"/>
          <w:szCs w:val="24"/>
        </w:rPr>
        <w:t xml:space="preserve">Marco Perrella </w:t>
      </w:r>
      <w:r w:rsidRPr="00C8345D">
        <w:rPr>
          <w:rFonts w:ascii="Tahoma" w:hAnsi="Tahoma" w:cs="Tahoma"/>
          <w:sz w:val="24"/>
          <w:szCs w:val="24"/>
        </w:rPr>
        <w:t xml:space="preserve">aiuto regia </w:t>
      </w:r>
      <w:r w:rsidRPr="00C8345D">
        <w:rPr>
          <w:rFonts w:ascii="Tahoma" w:hAnsi="Tahoma" w:cs="Tahoma"/>
          <w:bCs/>
          <w:sz w:val="24"/>
          <w:szCs w:val="24"/>
        </w:rPr>
        <w:t xml:space="preserve">Angela </w:t>
      </w:r>
      <w:proofErr w:type="spellStart"/>
      <w:r w:rsidRPr="00C8345D">
        <w:rPr>
          <w:rFonts w:ascii="Tahoma" w:hAnsi="Tahoma" w:cs="Tahoma"/>
          <w:bCs/>
          <w:sz w:val="24"/>
          <w:szCs w:val="24"/>
        </w:rPr>
        <w:t>Carrano</w:t>
      </w:r>
      <w:proofErr w:type="spellEnd"/>
    </w:p>
    <w:p w:rsidR="00626C10" w:rsidRPr="00C8345D" w:rsidRDefault="00626C10" w:rsidP="002C1568">
      <w:pPr>
        <w:jc w:val="center"/>
        <w:rPr>
          <w:rFonts w:ascii="Tahoma" w:hAnsi="Tahoma" w:cs="Tahoma"/>
          <w:bCs/>
          <w:sz w:val="24"/>
          <w:szCs w:val="24"/>
        </w:rPr>
      </w:pPr>
      <w:proofErr w:type="spellStart"/>
      <w:r w:rsidRPr="00C8345D">
        <w:rPr>
          <w:rFonts w:ascii="Tahoma" w:hAnsi="Tahoma" w:cs="Tahoma"/>
          <w:sz w:val="24"/>
          <w:szCs w:val="24"/>
        </w:rPr>
        <w:t>ass</w:t>
      </w:r>
      <w:proofErr w:type="spellEnd"/>
      <w:r w:rsidRPr="00C8345D">
        <w:rPr>
          <w:rFonts w:ascii="Tahoma" w:hAnsi="Tahoma" w:cs="Tahoma"/>
          <w:sz w:val="24"/>
          <w:szCs w:val="24"/>
        </w:rPr>
        <w:t xml:space="preserve">. regia </w:t>
      </w:r>
      <w:r w:rsidRPr="00C8345D">
        <w:rPr>
          <w:rFonts w:ascii="Tahoma" w:hAnsi="Tahoma" w:cs="Tahoma"/>
          <w:bCs/>
          <w:sz w:val="24"/>
          <w:szCs w:val="24"/>
        </w:rPr>
        <w:t xml:space="preserve">Giulia </w:t>
      </w:r>
      <w:proofErr w:type="spellStart"/>
      <w:r w:rsidRPr="00C8345D">
        <w:rPr>
          <w:rFonts w:ascii="Tahoma" w:hAnsi="Tahoma" w:cs="Tahoma"/>
          <w:bCs/>
          <w:sz w:val="24"/>
          <w:szCs w:val="24"/>
        </w:rPr>
        <w:t>Musciacco</w:t>
      </w:r>
      <w:proofErr w:type="spellEnd"/>
      <w:r w:rsidR="002C1568" w:rsidRPr="00C8345D">
        <w:rPr>
          <w:rFonts w:ascii="Tahoma" w:hAnsi="Tahoma" w:cs="Tahoma"/>
          <w:bCs/>
          <w:sz w:val="24"/>
          <w:szCs w:val="24"/>
        </w:rPr>
        <w:t xml:space="preserve">, </w:t>
      </w:r>
      <w:r w:rsidRPr="00C8345D">
        <w:rPr>
          <w:rFonts w:ascii="Tahoma" w:hAnsi="Tahoma" w:cs="Tahoma"/>
          <w:sz w:val="24"/>
          <w:szCs w:val="24"/>
        </w:rPr>
        <w:t xml:space="preserve">collaborazione ai </w:t>
      </w:r>
      <w:proofErr w:type="spellStart"/>
      <w:r w:rsidRPr="00C8345D">
        <w:rPr>
          <w:rFonts w:ascii="Tahoma" w:hAnsi="Tahoma" w:cs="Tahoma"/>
          <w:sz w:val="24"/>
          <w:szCs w:val="24"/>
        </w:rPr>
        <w:t>mov.ti</w:t>
      </w:r>
      <w:proofErr w:type="spellEnd"/>
      <w:r w:rsidRPr="00C8345D">
        <w:rPr>
          <w:rFonts w:ascii="Tahoma" w:hAnsi="Tahoma" w:cs="Tahoma"/>
          <w:sz w:val="24"/>
          <w:szCs w:val="24"/>
        </w:rPr>
        <w:t xml:space="preserve"> di scena </w:t>
      </w:r>
      <w:r w:rsidRPr="00C8345D">
        <w:rPr>
          <w:rFonts w:ascii="Tahoma" w:hAnsi="Tahoma" w:cs="Tahoma"/>
          <w:bCs/>
          <w:sz w:val="24"/>
          <w:szCs w:val="24"/>
        </w:rPr>
        <w:t>Maura Tarantino</w:t>
      </w:r>
    </w:p>
    <w:p w:rsidR="00626C10" w:rsidRPr="00C8345D" w:rsidRDefault="00626C10" w:rsidP="00626C10">
      <w:pPr>
        <w:jc w:val="center"/>
        <w:rPr>
          <w:rFonts w:ascii="Tahoma" w:hAnsi="Tahoma" w:cs="Tahoma"/>
          <w:bCs/>
          <w:sz w:val="24"/>
          <w:szCs w:val="24"/>
        </w:rPr>
      </w:pPr>
      <w:r w:rsidRPr="00C8345D">
        <w:rPr>
          <w:rFonts w:ascii="Tahoma" w:hAnsi="Tahoma" w:cs="Tahoma"/>
          <w:sz w:val="24"/>
          <w:szCs w:val="24"/>
        </w:rPr>
        <w:t xml:space="preserve">foto di scena </w:t>
      </w:r>
      <w:r w:rsidRPr="00C8345D">
        <w:rPr>
          <w:rFonts w:ascii="Tahoma" w:hAnsi="Tahoma" w:cs="Tahoma"/>
          <w:bCs/>
          <w:sz w:val="24"/>
          <w:szCs w:val="24"/>
        </w:rPr>
        <w:t xml:space="preserve">Loredana </w:t>
      </w:r>
      <w:proofErr w:type="spellStart"/>
      <w:r w:rsidRPr="00C8345D">
        <w:rPr>
          <w:rFonts w:ascii="Tahoma" w:hAnsi="Tahoma" w:cs="Tahoma"/>
          <w:bCs/>
          <w:sz w:val="24"/>
          <w:szCs w:val="24"/>
        </w:rPr>
        <w:t>Carannante</w:t>
      </w:r>
      <w:proofErr w:type="spellEnd"/>
    </w:p>
    <w:p w:rsidR="00626C10" w:rsidRPr="00C8345D" w:rsidRDefault="00626C10" w:rsidP="00626C10">
      <w:pPr>
        <w:jc w:val="center"/>
        <w:rPr>
          <w:rFonts w:ascii="Tahoma" w:hAnsi="Tahoma" w:cs="Tahoma"/>
          <w:bCs/>
          <w:sz w:val="24"/>
          <w:szCs w:val="24"/>
        </w:rPr>
      </w:pPr>
      <w:r w:rsidRPr="00C8345D">
        <w:rPr>
          <w:rFonts w:ascii="Tahoma" w:hAnsi="Tahoma" w:cs="Tahoma"/>
          <w:sz w:val="24"/>
          <w:szCs w:val="24"/>
        </w:rPr>
        <w:t xml:space="preserve">in collaborazione con </w:t>
      </w:r>
      <w:r w:rsidRPr="00C8345D">
        <w:rPr>
          <w:rFonts w:ascii="Tahoma" w:hAnsi="Tahoma" w:cs="Tahoma"/>
          <w:bCs/>
          <w:sz w:val="24"/>
          <w:szCs w:val="24"/>
        </w:rPr>
        <w:t>La bottega del Liocorno</w:t>
      </w:r>
    </w:p>
    <w:p w:rsidR="00626C10" w:rsidRPr="00C8345D" w:rsidRDefault="00626C10" w:rsidP="00626C10">
      <w:pPr>
        <w:jc w:val="center"/>
        <w:rPr>
          <w:rFonts w:ascii="Tahoma" w:hAnsi="Tahoma" w:cs="Tahoma"/>
          <w:sz w:val="24"/>
          <w:szCs w:val="24"/>
        </w:rPr>
      </w:pPr>
    </w:p>
    <w:p w:rsidR="00626C10" w:rsidRPr="00C8345D" w:rsidRDefault="00626C10" w:rsidP="00626C10">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Fabiana Fazio</w:t>
      </w:r>
    </w:p>
    <w:p w:rsidR="00626C10" w:rsidRPr="00C8345D" w:rsidRDefault="00626C10" w:rsidP="00626C10">
      <w:pPr>
        <w:rPr>
          <w:rFonts w:ascii="Tahoma" w:hAnsi="Tahoma" w:cs="Tahoma"/>
          <w:b/>
          <w:bCs/>
          <w:sz w:val="24"/>
          <w:szCs w:val="24"/>
        </w:rPr>
      </w:pPr>
    </w:p>
    <w:p w:rsidR="00626C10" w:rsidRPr="00C8345D" w:rsidRDefault="00626C10" w:rsidP="00626C10">
      <w:pPr>
        <w:jc w:val="both"/>
        <w:rPr>
          <w:rFonts w:ascii="Tahoma" w:hAnsi="Tahoma" w:cs="Tahoma"/>
          <w:sz w:val="24"/>
          <w:szCs w:val="24"/>
        </w:rPr>
      </w:pPr>
      <w:r w:rsidRPr="00C8345D">
        <w:rPr>
          <w:rFonts w:ascii="Tahoma" w:hAnsi="Tahoma" w:cs="Tahoma"/>
          <w:sz w:val="24"/>
          <w:szCs w:val="24"/>
        </w:rPr>
        <w:t xml:space="preserve">Giulietta e Romeo. Per una serie di sventurate coincidenze tutto finisce. L'amore. La vita. Il conflitto, infine. Per una serie di stupidi errori. </w:t>
      </w:r>
      <w:proofErr w:type="spellStart"/>
      <w:r w:rsidRPr="00C8345D">
        <w:rPr>
          <w:rFonts w:ascii="Tahoma" w:hAnsi="Tahoma" w:cs="Tahoma"/>
          <w:sz w:val="24"/>
          <w:szCs w:val="24"/>
        </w:rPr>
        <w:t>What</w:t>
      </w:r>
      <w:proofErr w:type="spellEnd"/>
      <w:r w:rsidRPr="00C8345D">
        <w:rPr>
          <w:rFonts w:ascii="Tahoma" w:hAnsi="Tahoma" w:cs="Tahoma"/>
          <w:sz w:val="24"/>
          <w:szCs w:val="24"/>
        </w:rPr>
        <w:t xml:space="preserve"> a </w:t>
      </w:r>
      <w:proofErr w:type="spellStart"/>
      <w:r w:rsidRPr="00C8345D">
        <w:rPr>
          <w:rFonts w:ascii="Tahoma" w:hAnsi="Tahoma" w:cs="Tahoma"/>
          <w:sz w:val="24"/>
          <w:szCs w:val="24"/>
        </w:rPr>
        <w:t>mistake</w:t>
      </w:r>
      <w:proofErr w:type="spellEnd"/>
      <w:r w:rsidRPr="00C8345D">
        <w:rPr>
          <w:rFonts w:ascii="Tahoma" w:hAnsi="Tahoma" w:cs="Tahoma"/>
          <w:sz w:val="24"/>
          <w:szCs w:val="24"/>
        </w:rPr>
        <w:t>! Tutto va come deve andare perché sia la tragedia che deve essere. E se non fosse andata così? Un Romeo, una Giulietta. Prendendo la famosa frase della scena del balcone: “Romeo, Romeo, perché sei tu Romeo...” come incipit e provando a considerarla in tutte le sue declinazioni, partono un serie di riflessioni sull'amore. L'amore impossibile e perciò tanto voluto, quello illusorio, quello ideale, quello smarrito, l'amor perduto, nel tempo e nello spazio. “</w:t>
      </w:r>
      <w:proofErr w:type="spellStart"/>
      <w:r w:rsidRPr="00C8345D">
        <w:rPr>
          <w:rFonts w:ascii="Tahoma" w:hAnsi="Tahoma" w:cs="Tahoma"/>
          <w:sz w:val="24"/>
          <w:szCs w:val="24"/>
        </w:rPr>
        <w:t>MisStake</w:t>
      </w:r>
      <w:proofErr w:type="spellEnd"/>
      <w:r w:rsidRPr="00C8345D">
        <w:rPr>
          <w:rFonts w:ascii="Tahoma" w:hAnsi="Tahoma" w:cs="Tahoma"/>
          <w:sz w:val="24"/>
          <w:szCs w:val="24"/>
        </w:rPr>
        <w:t xml:space="preserve">” come: </w:t>
      </w:r>
      <w:proofErr w:type="spellStart"/>
      <w:r w:rsidRPr="00C8345D">
        <w:rPr>
          <w:rFonts w:ascii="Tahoma" w:hAnsi="Tahoma" w:cs="Tahoma"/>
          <w:sz w:val="24"/>
          <w:szCs w:val="24"/>
        </w:rPr>
        <w:t>mistake</w:t>
      </w:r>
      <w:proofErr w:type="spellEnd"/>
      <w:r w:rsidRPr="00C8345D">
        <w:rPr>
          <w:rFonts w:ascii="Tahoma" w:hAnsi="Tahoma" w:cs="Tahoma"/>
          <w:sz w:val="24"/>
          <w:szCs w:val="24"/>
        </w:rPr>
        <w:t xml:space="preserve">, sbaglio; to </w:t>
      </w:r>
      <w:proofErr w:type="spellStart"/>
      <w:r w:rsidRPr="00C8345D">
        <w:rPr>
          <w:rFonts w:ascii="Tahoma" w:hAnsi="Tahoma" w:cs="Tahoma"/>
          <w:sz w:val="24"/>
          <w:szCs w:val="24"/>
        </w:rPr>
        <w:t>mistake</w:t>
      </w:r>
      <w:proofErr w:type="spellEnd"/>
      <w:r w:rsidRPr="00C8345D">
        <w:rPr>
          <w:rFonts w:ascii="Tahoma" w:hAnsi="Tahoma" w:cs="Tahoma"/>
          <w:sz w:val="24"/>
          <w:szCs w:val="24"/>
        </w:rPr>
        <w:t>, confondere, travisare, fraintendere; miss, reginetta, signora indiscussa di ogni svista e sproposito; miss - take, to miss, mancare il bersaglio, fallire.</w:t>
      </w:r>
    </w:p>
    <w:p w:rsidR="00293796" w:rsidRPr="00C8345D" w:rsidRDefault="00293796" w:rsidP="00293796">
      <w:pPr>
        <w:rPr>
          <w:rFonts w:ascii="Tahoma" w:hAnsi="Tahoma" w:cs="Tahoma"/>
          <w:sz w:val="24"/>
          <w:szCs w:val="24"/>
        </w:rPr>
      </w:pPr>
    </w:p>
    <w:p w:rsidR="001A43A5" w:rsidRPr="00C8345D" w:rsidRDefault="00217ACF" w:rsidP="00217ACF">
      <w:pPr>
        <w:jc w:val="center"/>
        <w:rPr>
          <w:rFonts w:ascii="Tahoma" w:hAnsi="Tahoma" w:cs="Tahoma"/>
          <w:sz w:val="24"/>
          <w:szCs w:val="24"/>
        </w:rPr>
      </w:pPr>
      <w:r w:rsidRPr="00C8345D">
        <w:rPr>
          <w:rFonts w:ascii="Tahoma" w:hAnsi="Tahoma" w:cs="Tahoma"/>
          <w:b/>
          <w:sz w:val="24"/>
          <w:szCs w:val="24"/>
          <w:u w:val="single"/>
        </w:rPr>
        <w:lastRenderedPageBreak/>
        <w:t>30 gennaio</w:t>
      </w:r>
      <w:r w:rsidR="00757EAD" w:rsidRPr="00C8345D">
        <w:rPr>
          <w:rFonts w:ascii="Tahoma" w:hAnsi="Tahoma" w:cs="Tahoma"/>
          <w:b/>
          <w:sz w:val="24"/>
          <w:szCs w:val="24"/>
          <w:u w:val="single"/>
        </w:rPr>
        <w:t>˃</w:t>
      </w:r>
      <w:r w:rsidRPr="00C8345D">
        <w:rPr>
          <w:rFonts w:ascii="Tahoma" w:hAnsi="Tahoma" w:cs="Tahoma"/>
          <w:b/>
          <w:sz w:val="24"/>
          <w:szCs w:val="24"/>
          <w:u w:val="single"/>
        </w:rPr>
        <w:t>2</w:t>
      </w:r>
      <w:r w:rsidR="001A43A5" w:rsidRPr="00C8345D">
        <w:rPr>
          <w:rFonts w:ascii="Tahoma" w:hAnsi="Tahoma" w:cs="Tahoma"/>
          <w:b/>
          <w:sz w:val="24"/>
          <w:szCs w:val="24"/>
          <w:u w:val="single"/>
        </w:rPr>
        <w:t xml:space="preserve"> </w:t>
      </w:r>
      <w:r w:rsidRPr="00C8345D">
        <w:rPr>
          <w:rFonts w:ascii="Tahoma" w:hAnsi="Tahoma" w:cs="Tahoma"/>
          <w:b/>
          <w:sz w:val="24"/>
          <w:szCs w:val="24"/>
          <w:u w:val="single"/>
        </w:rPr>
        <w:t>febbraio</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1F02BF" w:rsidRPr="00C8345D" w:rsidRDefault="001F02BF" w:rsidP="001F02BF">
      <w:pPr>
        <w:pStyle w:val="Nessunaspaziatura"/>
        <w:jc w:val="center"/>
        <w:rPr>
          <w:rFonts w:ascii="Tahoma" w:hAnsi="Tahoma" w:cs="Tahoma"/>
          <w:bCs/>
          <w:sz w:val="24"/>
          <w:szCs w:val="24"/>
        </w:rPr>
      </w:pPr>
      <w:proofErr w:type="spellStart"/>
      <w:r w:rsidRPr="00C8345D">
        <w:rPr>
          <w:rFonts w:ascii="Tahoma" w:hAnsi="Tahoma" w:cs="Tahoma"/>
          <w:bCs/>
          <w:sz w:val="24"/>
          <w:szCs w:val="24"/>
        </w:rPr>
        <w:t>Zerkalo</w:t>
      </w:r>
      <w:proofErr w:type="spellEnd"/>
    </w:p>
    <w:p w:rsidR="001F02BF" w:rsidRPr="00C8345D" w:rsidRDefault="001F02BF" w:rsidP="001F02BF">
      <w:pPr>
        <w:pStyle w:val="Nessunaspaziatura"/>
        <w:jc w:val="center"/>
        <w:rPr>
          <w:rFonts w:ascii="Tahoma" w:hAnsi="Tahoma" w:cs="Tahoma"/>
          <w:sz w:val="24"/>
          <w:szCs w:val="24"/>
        </w:rPr>
      </w:pPr>
      <w:r w:rsidRPr="00C8345D">
        <w:rPr>
          <w:rFonts w:ascii="Tahoma" w:hAnsi="Tahoma" w:cs="Tahoma"/>
          <w:sz w:val="24"/>
          <w:szCs w:val="24"/>
        </w:rPr>
        <w:t>presenta</w:t>
      </w:r>
    </w:p>
    <w:p w:rsidR="001F02BF" w:rsidRPr="00C8345D" w:rsidRDefault="001F02BF" w:rsidP="001F02BF">
      <w:pPr>
        <w:pStyle w:val="Nessunaspaziatura"/>
        <w:jc w:val="center"/>
        <w:rPr>
          <w:rFonts w:ascii="Tahoma" w:hAnsi="Tahoma" w:cs="Tahoma"/>
          <w:b/>
          <w:bCs/>
          <w:sz w:val="24"/>
          <w:szCs w:val="24"/>
        </w:rPr>
      </w:pPr>
    </w:p>
    <w:p w:rsidR="001F02BF" w:rsidRPr="00C8345D" w:rsidRDefault="001F02BF" w:rsidP="001F02BF">
      <w:pPr>
        <w:pStyle w:val="Nessunaspaziatura"/>
        <w:jc w:val="center"/>
        <w:rPr>
          <w:rFonts w:ascii="Tahoma" w:hAnsi="Tahoma" w:cs="Tahoma"/>
          <w:b/>
          <w:bCs/>
          <w:i/>
          <w:sz w:val="24"/>
          <w:szCs w:val="24"/>
        </w:rPr>
      </w:pPr>
      <w:r w:rsidRPr="00C8345D">
        <w:rPr>
          <w:rFonts w:ascii="Tahoma" w:hAnsi="Tahoma" w:cs="Tahoma"/>
          <w:b/>
          <w:bCs/>
          <w:i/>
          <w:sz w:val="24"/>
          <w:szCs w:val="24"/>
        </w:rPr>
        <w:t>PIETÀ</w:t>
      </w:r>
    </w:p>
    <w:p w:rsidR="001F02BF" w:rsidRPr="00C8345D" w:rsidRDefault="001F02BF" w:rsidP="001F02BF">
      <w:pPr>
        <w:pStyle w:val="Nessunaspaziatura"/>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 xml:space="preserve">Fabrizio </w:t>
      </w:r>
      <w:proofErr w:type="spellStart"/>
      <w:r w:rsidRPr="00C8345D">
        <w:rPr>
          <w:rFonts w:ascii="Tahoma" w:hAnsi="Tahoma" w:cs="Tahoma"/>
          <w:bCs/>
          <w:sz w:val="24"/>
          <w:szCs w:val="24"/>
        </w:rPr>
        <w:t>Sinisi</w:t>
      </w:r>
      <w:proofErr w:type="spellEnd"/>
    </w:p>
    <w:p w:rsidR="001F02BF" w:rsidRPr="00C8345D" w:rsidRDefault="001F02BF" w:rsidP="001F02BF">
      <w:pPr>
        <w:pStyle w:val="Nessunaspaziatura"/>
        <w:jc w:val="center"/>
        <w:rPr>
          <w:rFonts w:ascii="Tahoma" w:hAnsi="Tahoma" w:cs="Tahoma"/>
          <w:sz w:val="24"/>
          <w:szCs w:val="24"/>
        </w:rPr>
      </w:pPr>
    </w:p>
    <w:p w:rsidR="001F02BF" w:rsidRPr="00C8345D" w:rsidRDefault="001F02BF" w:rsidP="001F02BF">
      <w:pPr>
        <w:pStyle w:val="Nessunaspaziatura"/>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 xml:space="preserve">Alessandra </w:t>
      </w:r>
      <w:proofErr w:type="spellStart"/>
      <w:r w:rsidRPr="00C8345D">
        <w:rPr>
          <w:rFonts w:ascii="Tahoma" w:hAnsi="Tahoma" w:cs="Tahoma"/>
          <w:bCs/>
          <w:sz w:val="24"/>
          <w:szCs w:val="24"/>
        </w:rPr>
        <w:t>Fallucchi</w:t>
      </w:r>
      <w:proofErr w:type="spellEnd"/>
    </w:p>
    <w:p w:rsidR="001F02BF" w:rsidRPr="00C8345D" w:rsidRDefault="001F02BF" w:rsidP="001F02BF">
      <w:pPr>
        <w:pStyle w:val="Nessunaspaziatura"/>
        <w:jc w:val="center"/>
        <w:rPr>
          <w:rFonts w:ascii="Tahoma" w:hAnsi="Tahoma" w:cs="Tahoma"/>
          <w:sz w:val="24"/>
          <w:szCs w:val="24"/>
        </w:rPr>
      </w:pPr>
    </w:p>
    <w:p w:rsidR="001F02BF" w:rsidRPr="00C8345D" w:rsidRDefault="001F02BF" w:rsidP="001F02BF">
      <w:pPr>
        <w:pStyle w:val="Nessunaspaziatura"/>
        <w:jc w:val="center"/>
        <w:rPr>
          <w:rFonts w:ascii="Tahoma" w:hAnsi="Tahoma" w:cs="Tahoma"/>
          <w:bCs/>
          <w:sz w:val="24"/>
          <w:szCs w:val="24"/>
        </w:rPr>
      </w:pPr>
      <w:r w:rsidRPr="00C8345D">
        <w:rPr>
          <w:rFonts w:ascii="Tahoma" w:hAnsi="Tahoma" w:cs="Tahoma"/>
          <w:sz w:val="24"/>
          <w:szCs w:val="24"/>
        </w:rPr>
        <w:t xml:space="preserve">spazio scenico </w:t>
      </w:r>
      <w:r w:rsidRPr="00C8345D">
        <w:rPr>
          <w:rFonts w:ascii="Tahoma" w:hAnsi="Tahoma" w:cs="Tahoma"/>
          <w:bCs/>
          <w:sz w:val="24"/>
          <w:szCs w:val="24"/>
        </w:rPr>
        <w:t xml:space="preserve">Katia Titolo, </w:t>
      </w:r>
      <w:r w:rsidRPr="00C8345D">
        <w:rPr>
          <w:rFonts w:ascii="Tahoma" w:hAnsi="Tahoma" w:cs="Tahoma"/>
          <w:sz w:val="24"/>
          <w:szCs w:val="24"/>
        </w:rPr>
        <w:t xml:space="preserve">costumi </w:t>
      </w:r>
      <w:r w:rsidRPr="00C8345D">
        <w:rPr>
          <w:rFonts w:ascii="Tahoma" w:hAnsi="Tahoma" w:cs="Tahoma"/>
          <w:bCs/>
          <w:sz w:val="24"/>
          <w:szCs w:val="24"/>
        </w:rPr>
        <w:t xml:space="preserve">Sara Bianchi, </w:t>
      </w:r>
      <w:r w:rsidRPr="00C8345D">
        <w:rPr>
          <w:rFonts w:ascii="Tahoma" w:hAnsi="Tahoma" w:cs="Tahoma"/>
          <w:sz w:val="24"/>
          <w:szCs w:val="24"/>
        </w:rPr>
        <w:t xml:space="preserve">luci </w:t>
      </w:r>
      <w:r w:rsidRPr="00C8345D">
        <w:rPr>
          <w:rFonts w:ascii="Tahoma" w:hAnsi="Tahoma" w:cs="Tahoma"/>
          <w:bCs/>
          <w:sz w:val="24"/>
          <w:szCs w:val="24"/>
        </w:rPr>
        <w:t xml:space="preserve">Giuseppe </w:t>
      </w:r>
      <w:proofErr w:type="spellStart"/>
      <w:r w:rsidRPr="00C8345D">
        <w:rPr>
          <w:rFonts w:ascii="Tahoma" w:hAnsi="Tahoma" w:cs="Tahoma"/>
          <w:bCs/>
          <w:sz w:val="24"/>
          <w:szCs w:val="24"/>
        </w:rPr>
        <w:t>Filipponio</w:t>
      </w:r>
      <w:proofErr w:type="spellEnd"/>
    </w:p>
    <w:p w:rsidR="001F02BF" w:rsidRPr="00C8345D" w:rsidRDefault="001F02BF" w:rsidP="001F02BF">
      <w:pPr>
        <w:pStyle w:val="Nessunaspaziatura"/>
        <w:jc w:val="center"/>
        <w:rPr>
          <w:rFonts w:ascii="Tahoma" w:hAnsi="Tahoma" w:cs="Tahoma"/>
          <w:sz w:val="24"/>
          <w:szCs w:val="24"/>
        </w:rPr>
      </w:pPr>
    </w:p>
    <w:p w:rsidR="001F02BF" w:rsidRPr="00C8345D" w:rsidRDefault="001F02BF" w:rsidP="001F02BF">
      <w:pPr>
        <w:pStyle w:val="Nessunaspaziatura"/>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 xml:space="preserve">Alessandro </w:t>
      </w:r>
      <w:proofErr w:type="spellStart"/>
      <w:r w:rsidRPr="00C8345D">
        <w:rPr>
          <w:rFonts w:ascii="Tahoma" w:hAnsi="Tahoma" w:cs="Tahoma"/>
          <w:bCs/>
          <w:sz w:val="24"/>
          <w:szCs w:val="24"/>
        </w:rPr>
        <w:t>Machìa</w:t>
      </w:r>
      <w:proofErr w:type="spellEnd"/>
    </w:p>
    <w:p w:rsidR="001F02BF" w:rsidRPr="00C8345D" w:rsidRDefault="001F02BF" w:rsidP="001F02BF">
      <w:pPr>
        <w:pStyle w:val="Nessunaspaziatura"/>
        <w:jc w:val="both"/>
        <w:rPr>
          <w:rFonts w:ascii="Tahoma" w:hAnsi="Tahoma" w:cs="Tahoma"/>
          <w:b/>
          <w:bCs/>
          <w:sz w:val="24"/>
          <w:szCs w:val="24"/>
        </w:rPr>
      </w:pPr>
    </w:p>
    <w:p w:rsidR="001A43A5" w:rsidRPr="00C8345D" w:rsidRDefault="001F02BF" w:rsidP="001F02BF">
      <w:pPr>
        <w:pStyle w:val="Nessunaspaziatura"/>
        <w:jc w:val="both"/>
        <w:rPr>
          <w:rFonts w:ascii="Tahoma" w:hAnsi="Tahoma" w:cs="Tahoma"/>
          <w:sz w:val="24"/>
          <w:szCs w:val="24"/>
        </w:rPr>
      </w:pPr>
      <w:r w:rsidRPr="00C8345D">
        <w:rPr>
          <w:rFonts w:ascii="Tahoma" w:hAnsi="Tahoma" w:cs="Tahoma"/>
          <w:sz w:val="24"/>
          <w:szCs w:val="24"/>
        </w:rPr>
        <w:t xml:space="preserve">Una giovane madre e il suo unico figlio: un amore tenace, esclusivo, profondissimo. E il padre distante, inutile, il cui intervento nel racconto serve solo a distruggere l’idillio, la perfezione dell’unione. Pietà, nella voce di questa giovane donna, racconta questo rapporto madre-figlio proprio come una storia d’amore: quell’amore totalizzante e impossibile che nella vita di un essere umano sta al di sopra di ogni altro amore. Pietà è anche un’inedita versione contemporanea del mito di Edipo: in una metropoli di oggi, la donna, delusa e mortificata dal suo uomo, trova nel figlio il suo vero sposo e le ragioni più profonde della sua femminilità. Ma questa passione non può che andare incontro alla distruzione, incorrendo nel suo fatale contrappeso tragico. </w:t>
      </w:r>
    </w:p>
    <w:p w:rsidR="001F02BF" w:rsidRPr="00C8345D" w:rsidRDefault="001F02BF" w:rsidP="001A43A5">
      <w:pPr>
        <w:jc w:val="center"/>
        <w:rPr>
          <w:rFonts w:ascii="Tahoma" w:hAnsi="Tahoma" w:cs="Tahoma"/>
          <w:b/>
          <w:sz w:val="24"/>
          <w:szCs w:val="24"/>
          <w:u w:val="single"/>
        </w:rPr>
      </w:pPr>
    </w:p>
    <w:p w:rsidR="001A43A5" w:rsidRPr="00C8345D" w:rsidRDefault="00C03F84" w:rsidP="001A43A5">
      <w:pPr>
        <w:jc w:val="center"/>
        <w:rPr>
          <w:rFonts w:ascii="Tahoma" w:hAnsi="Tahoma" w:cs="Tahoma"/>
          <w:b/>
          <w:sz w:val="24"/>
          <w:szCs w:val="24"/>
          <w:u w:val="single"/>
        </w:rPr>
      </w:pPr>
      <w:r w:rsidRPr="00C8345D">
        <w:rPr>
          <w:rFonts w:ascii="Tahoma" w:hAnsi="Tahoma" w:cs="Tahoma"/>
          <w:b/>
          <w:sz w:val="24"/>
          <w:szCs w:val="24"/>
          <w:u w:val="single"/>
        </w:rPr>
        <w:t>6</w:t>
      </w:r>
      <w:r w:rsidR="00757EAD" w:rsidRPr="00C8345D">
        <w:rPr>
          <w:rFonts w:ascii="Tahoma" w:hAnsi="Tahoma" w:cs="Tahoma"/>
          <w:b/>
          <w:sz w:val="24"/>
          <w:szCs w:val="24"/>
          <w:u w:val="single"/>
        </w:rPr>
        <w:t>˃</w:t>
      </w:r>
      <w:r w:rsidRPr="00C8345D">
        <w:rPr>
          <w:rFonts w:ascii="Tahoma" w:hAnsi="Tahoma" w:cs="Tahoma"/>
          <w:b/>
          <w:sz w:val="24"/>
          <w:szCs w:val="24"/>
          <w:u w:val="single"/>
        </w:rPr>
        <w:t>9</w:t>
      </w:r>
      <w:r w:rsidR="001A43A5" w:rsidRPr="00C8345D">
        <w:rPr>
          <w:rFonts w:ascii="Tahoma" w:hAnsi="Tahoma" w:cs="Tahoma"/>
          <w:b/>
          <w:sz w:val="24"/>
          <w:szCs w:val="24"/>
          <w:u w:val="single"/>
        </w:rPr>
        <w:t xml:space="preserve"> </w:t>
      </w:r>
      <w:r w:rsidRPr="00C8345D">
        <w:rPr>
          <w:rFonts w:ascii="Tahoma" w:hAnsi="Tahoma" w:cs="Tahoma"/>
          <w:b/>
          <w:sz w:val="24"/>
          <w:szCs w:val="24"/>
          <w:u w:val="single"/>
        </w:rPr>
        <w:t>febbraio 2020</w:t>
      </w:r>
    </w:p>
    <w:p w:rsidR="00C03F84" w:rsidRPr="00C8345D" w:rsidRDefault="00C03F84" w:rsidP="00C03F84">
      <w:pPr>
        <w:jc w:val="center"/>
        <w:rPr>
          <w:rFonts w:ascii="Tahoma" w:hAnsi="Tahoma" w:cs="Tahoma"/>
          <w:bCs/>
          <w:sz w:val="24"/>
          <w:szCs w:val="24"/>
        </w:rPr>
      </w:pPr>
      <w:r w:rsidRPr="00C8345D">
        <w:rPr>
          <w:rFonts w:ascii="Tahoma" w:hAnsi="Tahoma" w:cs="Tahoma"/>
          <w:bCs/>
          <w:sz w:val="24"/>
          <w:szCs w:val="24"/>
        </w:rPr>
        <w:t>Piccola Compagnia della Magnolia</w:t>
      </w:r>
    </w:p>
    <w:p w:rsidR="00C03F84" w:rsidRPr="00C8345D" w:rsidRDefault="00C03F84" w:rsidP="00C03F84">
      <w:pPr>
        <w:jc w:val="center"/>
        <w:rPr>
          <w:rFonts w:ascii="Tahoma" w:hAnsi="Tahoma" w:cs="Tahoma"/>
          <w:sz w:val="24"/>
          <w:szCs w:val="24"/>
        </w:rPr>
      </w:pPr>
      <w:r w:rsidRPr="00C8345D">
        <w:rPr>
          <w:rFonts w:ascii="Tahoma" w:hAnsi="Tahoma" w:cs="Tahoma"/>
          <w:sz w:val="24"/>
          <w:szCs w:val="24"/>
        </w:rPr>
        <w:t>presenta</w:t>
      </w:r>
    </w:p>
    <w:p w:rsidR="00C03F84" w:rsidRPr="00C8345D" w:rsidRDefault="00C03F84" w:rsidP="00C03F84">
      <w:pPr>
        <w:jc w:val="center"/>
        <w:rPr>
          <w:rFonts w:ascii="Tahoma" w:hAnsi="Tahoma" w:cs="Tahoma"/>
          <w:b/>
          <w:bCs/>
          <w:sz w:val="24"/>
          <w:szCs w:val="24"/>
        </w:rPr>
      </w:pPr>
    </w:p>
    <w:p w:rsidR="00C03F84" w:rsidRPr="00C8345D" w:rsidRDefault="00C03F84" w:rsidP="00C03F84">
      <w:pPr>
        <w:jc w:val="center"/>
        <w:rPr>
          <w:rFonts w:ascii="Tahoma" w:hAnsi="Tahoma" w:cs="Tahoma"/>
          <w:b/>
          <w:bCs/>
          <w:i/>
          <w:sz w:val="24"/>
          <w:szCs w:val="24"/>
        </w:rPr>
      </w:pPr>
      <w:r w:rsidRPr="00C8345D">
        <w:rPr>
          <w:rFonts w:ascii="Tahoma" w:hAnsi="Tahoma" w:cs="Tahoma"/>
          <w:b/>
          <w:bCs/>
          <w:i/>
          <w:sz w:val="24"/>
          <w:szCs w:val="24"/>
        </w:rPr>
        <w:t>MATER DEI</w:t>
      </w:r>
    </w:p>
    <w:p w:rsidR="00C03F84" w:rsidRPr="00C8345D" w:rsidRDefault="00C03F84" w:rsidP="00C03F84">
      <w:pPr>
        <w:jc w:val="center"/>
        <w:rPr>
          <w:rFonts w:ascii="Tahoma" w:hAnsi="Tahoma" w:cs="Tahoma"/>
          <w:b/>
          <w:bCs/>
          <w:sz w:val="24"/>
          <w:szCs w:val="24"/>
        </w:rPr>
      </w:pPr>
      <w:r w:rsidRPr="00C8345D">
        <w:rPr>
          <w:rFonts w:ascii="Tahoma" w:hAnsi="Tahoma" w:cs="Tahoma"/>
          <w:b/>
          <w:bCs/>
          <w:sz w:val="24"/>
          <w:szCs w:val="24"/>
        </w:rPr>
        <w:t>formato per voce e suono</w:t>
      </w: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da un testo inedito di </w:t>
      </w:r>
      <w:r w:rsidRPr="00C8345D">
        <w:rPr>
          <w:rFonts w:ascii="Tahoma" w:hAnsi="Tahoma" w:cs="Tahoma"/>
          <w:bCs/>
          <w:sz w:val="24"/>
          <w:szCs w:val="24"/>
        </w:rPr>
        <w:t xml:space="preserve">Massimo </w:t>
      </w:r>
      <w:proofErr w:type="spellStart"/>
      <w:r w:rsidRPr="00C8345D">
        <w:rPr>
          <w:rFonts w:ascii="Tahoma" w:hAnsi="Tahoma" w:cs="Tahoma"/>
          <w:bCs/>
          <w:sz w:val="24"/>
          <w:szCs w:val="24"/>
        </w:rPr>
        <w:t>Sgorbani</w:t>
      </w:r>
      <w:proofErr w:type="spellEnd"/>
    </w:p>
    <w:p w:rsidR="00C03F84" w:rsidRPr="00C8345D" w:rsidRDefault="00C03F84" w:rsidP="00C03F84">
      <w:pPr>
        <w:jc w:val="center"/>
        <w:rPr>
          <w:rFonts w:ascii="Tahoma" w:hAnsi="Tahoma" w:cs="Tahoma"/>
          <w:sz w:val="24"/>
          <w:szCs w:val="24"/>
        </w:rPr>
      </w:pP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 xml:space="preserve">Giorgia Cerruti </w:t>
      </w:r>
      <w:r w:rsidRPr="00C8345D">
        <w:rPr>
          <w:rFonts w:ascii="Tahoma" w:hAnsi="Tahoma" w:cs="Tahoma"/>
          <w:sz w:val="24"/>
          <w:szCs w:val="24"/>
        </w:rPr>
        <w:t xml:space="preserve">e </w:t>
      </w:r>
      <w:r w:rsidRPr="00C8345D">
        <w:rPr>
          <w:rFonts w:ascii="Tahoma" w:hAnsi="Tahoma" w:cs="Tahoma"/>
          <w:bCs/>
          <w:sz w:val="24"/>
          <w:szCs w:val="24"/>
        </w:rPr>
        <w:t>Davide Giglio</w:t>
      </w:r>
    </w:p>
    <w:p w:rsidR="00C03F84" w:rsidRPr="00C8345D" w:rsidRDefault="00C03F84" w:rsidP="00C03F84">
      <w:pPr>
        <w:jc w:val="center"/>
        <w:rPr>
          <w:rFonts w:ascii="Tahoma" w:hAnsi="Tahoma" w:cs="Tahoma"/>
          <w:sz w:val="24"/>
          <w:szCs w:val="24"/>
        </w:rPr>
      </w:pP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assistente alla creazione </w:t>
      </w:r>
      <w:proofErr w:type="spellStart"/>
      <w:r w:rsidRPr="00C8345D">
        <w:rPr>
          <w:rFonts w:ascii="Tahoma" w:hAnsi="Tahoma" w:cs="Tahoma"/>
          <w:bCs/>
          <w:sz w:val="24"/>
          <w:szCs w:val="24"/>
        </w:rPr>
        <w:t>Fabrycja</w:t>
      </w:r>
      <w:proofErr w:type="spellEnd"/>
      <w:r w:rsidRPr="00C8345D">
        <w:rPr>
          <w:rFonts w:ascii="Tahoma" w:hAnsi="Tahoma" w:cs="Tahoma"/>
          <w:bCs/>
          <w:sz w:val="24"/>
          <w:szCs w:val="24"/>
        </w:rPr>
        <w:t xml:space="preserve"> Gariglio</w:t>
      </w: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musiche originali e sound design </w:t>
      </w:r>
      <w:r w:rsidRPr="00C8345D">
        <w:rPr>
          <w:rFonts w:ascii="Tahoma" w:hAnsi="Tahoma" w:cs="Tahoma"/>
          <w:bCs/>
          <w:sz w:val="24"/>
          <w:szCs w:val="24"/>
        </w:rPr>
        <w:t>Guglielmo S. Diana</w:t>
      </w: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disegno luci e </w:t>
      </w:r>
      <w:proofErr w:type="spellStart"/>
      <w:r w:rsidRPr="00C8345D">
        <w:rPr>
          <w:rFonts w:ascii="Tahoma" w:hAnsi="Tahoma" w:cs="Tahoma"/>
          <w:sz w:val="24"/>
          <w:szCs w:val="24"/>
        </w:rPr>
        <w:t>visual</w:t>
      </w:r>
      <w:proofErr w:type="spellEnd"/>
      <w:r w:rsidRPr="00C8345D">
        <w:rPr>
          <w:rFonts w:ascii="Tahoma" w:hAnsi="Tahoma" w:cs="Tahoma"/>
          <w:sz w:val="24"/>
          <w:szCs w:val="24"/>
        </w:rPr>
        <w:t xml:space="preserve"> </w:t>
      </w:r>
      <w:proofErr w:type="spellStart"/>
      <w:r w:rsidRPr="00C8345D">
        <w:rPr>
          <w:rFonts w:ascii="Tahoma" w:hAnsi="Tahoma" w:cs="Tahoma"/>
          <w:sz w:val="24"/>
          <w:szCs w:val="24"/>
        </w:rPr>
        <w:t>concept</w:t>
      </w:r>
      <w:proofErr w:type="spellEnd"/>
      <w:r w:rsidRPr="00C8345D">
        <w:rPr>
          <w:rFonts w:ascii="Tahoma" w:hAnsi="Tahoma" w:cs="Tahoma"/>
          <w:sz w:val="24"/>
          <w:szCs w:val="24"/>
        </w:rPr>
        <w:t xml:space="preserve"> </w:t>
      </w:r>
      <w:r w:rsidRPr="00C8345D">
        <w:rPr>
          <w:rFonts w:ascii="Tahoma" w:hAnsi="Tahoma" w:cs="Tahoma"/>
          <w:bCs/>
          <w:sz w:val="24"/>
          <w:szCs w:val="24"/>
        </w:rPr>
        <w:t>Lucio Diana</w:t>
      </w: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datore luci </w:t>
      </w:r>
      <w:r w:rsidRPr="00C8345D">
        <w:rPr>
          <w:rFonts w:ascii="Tahoma" w:hAnsi="Tahoma" w:cs="Tahoma"/>
          <w:bCs/>
          <w:sz w:val="24"/>
          <w:szCs w:val="24"/>
        </w:rPr>
        <w:t>Alessia Massai</w:t>
      </w:r>
    </w:p>
    <w:p w:rsidR="00C03F84" w:rsidRPr="00C8345D" w:rsidRDefault="00C03F84" w:rsidP="00C03F84">
      <w:pPr>
        <w:jc w:val="center"/>
        <w:rPr>
          <w:rFonts w:ascii="Tahoma" w:hAnsi="Tahoma" w:cs="Tahoma"/>
          <w:sz w:val="24"/>
          <w:szCs w:val="24"/>
        </w:rPr>
      </w:pPr>
      <w:r w:rsidRPr="00C8345D">
        <w:rPr>
          <w:rFonts w:ascii="Tahoma" w:hAnsi="Tahoma" w:cs="Tahoma"/>
          <w:sz w:val="24"/>
          <w:szCs w:val="24"/>
        </w:rPr>
        <w:t>spettacolo realizzato con il sostegno</w:t>
      </w:r>
    </w:p>
    <w:p w:rsidR="00C03F84" w:rsidRPr="00C8345D" w:rsidRDefault="00C03F84" w:rsidP="00C03F84">
      <w:pPr>
        <w:jc w:val="center"/>
        <w:rPr>
          <w:rFonts w:ascii="Tahoma" w:hAnsi="Tahoma" w:cs="Tahoma"/>
          <w:bCs/>
          <w:sz w:val="24"/>
          <w:szCs w:val="24"/>
        </w:rPr>
      </w:pPr>
      <w:r w:rsidRPr="00C8345D">
        <w:rPr>
          <w:rFonts w:ascii="Tahoma" w:hAnsi="Tahoma" w:cs="Tahoma"/>
          <w:sz w:val="24"/>
          <w:szCs w:val="24"/>
        </w:rPr>
        <w:t xml:space="preserve">di </w:t>
      </w:r>
      <w:proofErr w:type="spellStart"/>
      <w:r w:rsidRPr="00C8345D">
        <w:rPr>
          <w:rFonts w:ascii="Tahoma" w:hAnsi="Tahoma" w:cs="Tahoma"/>
          <w:bCs/>
          <w:sz w:val="24"/>
          <w:szCs w:val="24"/>
        </w:rPr>
        <w:t>Armunia</w:t>
      </w:r>
      <w:proofErr w:type="spellEnd"/>
      <w:r w:rsidRPr="00C8345D">
        <w:rPr>
          <w:rFonts w:ascii="Tahoma" w:hAnsi="Tahoma" w:cs="Tahoma"/>
          <w:bCs/>
          <w:sz w:val="24"/>
          <w:szCs w:val="24"/>
        </w:rPr>
        <w:t xml:space="preserve"> </w:t>
      </w:r>
      <w:r w:rsidRPr="00C8345D">
        <w:rPr>
          <w:rFonts w:ascii="Tahoma" w:hAnsi="Tahoma" w:cs="Tahoma"/>
          <w:sz w:val="24"/>
          <w:szCs w:val="24"/>
        </w:rPr>
        <w:t xml:space="preserve">e di </w:t>
      </w:r>
      <w:r w:rsidRPr="00C8345D">
        <w:rPr>
          <w:rFonts w:ascii="Tahoma" w:hAnsi="Tahoma" w:cs="Tahoma"/>
          <w:bCs/>
          <w:sz w:val="24"/>
          <w:szCs w:val="24"/>
        </w:rPr>
        <w:t xml:space="preserve">Residenza IDRA </w:t>
      </w:r>
      <w:r w:rsidRPr="00C8345D">
        <w:rPr>
          <w:rFonts w:ascii="Tahoma" w:hAnsi="Tahoma" w:cs="Tahoma"/>
          <w:sz w:val="24"/>
          <w:szCs w:val="24"/>
        </w:rPr>
        <w:t xml:space="preserve">e </w:t>
      </w:r>
      <w:r w:rsidRPr="00C8345D">
        <w:rPr>
          <w:rFonts w:ascii="Tahoma" w:hAnsi="Tahoma" w:cs="Tahoma"/>
          <w:bCs/>
          <w:sz w:val="24"/>
          <w:szCs w:val="24"/>
        </w:rPr>
        <w:t xml:space="preserve">Teatro </w:t>
      </w:r>
      <w:proofErr w:type="spellStart"/>
      <w:r w:rsidRPr="00C8345D">
        <w:rPr>
          <w:rFonts w:ascii="Tahoma" w:hAnsi="Tahoma" w:cs="Tahoma"/>
          <w:bCs/>
          <w:sz w:val="24"/>
          <w:szCs w:val="24"/>
        </w:rPr>
        <w:t>Akropolis</w:t>
      </w:r>
      <w:proofErr w:type="spellEnd"/>
    </w:p>
    <w:p w:rsidR="00C03F84" w:rsidRPr="00C8345D" w:rsidRDefault="00C03F84" w:rsidP="00C03F84">
      <w:pPr>
        <w:jc w:val="center"/>
        <w:rPr>
          <w:rFonts w:ascii="Tahoma" w:hAnsi="Tahoma" w:cs="Tahoma"/>
          <w:sz w:val="24"/>
          <w:szCs w:val="24"/>
        </w:rPr>
      </w:pPr>
      <w:r w:rsidRPr="00C8345D">
        <w:rPr>
          <w:rFonts w:ascii="Tahoma" w:hAnsi="Tahoma" w:cs="Tahoma"/>
          <w:sz w:val="24"/>
          <w:szCs w:val="24"/>
        </w:rPr>
        <w:t>in collaborazione con</w:t>
      </w:r>
    </w:p>
    <w:p w:rsidR="00C03F84" w:rsidRPr="00C8345D" w:rsidRDefault="00C03F84" w:rsidP="00C03F84">
      <w:pPr>
        <w:jc w:val="center"/>
        <w:rPr>
          <w:rFonts w:ascii="Tahoma" w:hAnsi="Tahoma" w:cs="Tahoma"/>
          <w:bCs/>
          <w:sz w:val="24"/>
          <w:szCs w:val="24"/>
        </w:rPr>
      </w:pPr>
      <w:r w:rsidRPr="00C8345D">
        <w:rPr>
          <w:rFonts w:ascii="Tahoma" w:hAnsi="Tahoma" w:cs="Tahoma"/>
          <w:bCs/>
          <w:sz w:val="24"/>
          <w:szCs w:val="24"/>
        </w:rPr>
        <w:t>Festival delle Colline Torinesi Torino Creazione Contemporanea</w:t>
      </w:r>
    </w:p>
    <w:p w:rsidR="00C03F84" w:rsidRPr="00C8345D" w:rsidRDefault="00C03F84" w:rsidP="00C03F84">
      <w:pPr>
        <w:jc w:val="center"/>
        <w:rPr>
          <w:rFonts w:ascii="Tahoma" w:hAnsi="Tahoma" w:cs="Tahoma"/>
          <w:sz w:val="24"/>
          <w:szCs w:val="24"/>
        </w:rPr>
      </w:pPr>
    </w:p>
    <w:p w:rsidR="00C03F84" w:rsidRPr="00C8345D" w:rsidRDefault="00C03F84" w:rsidP="00C03F84">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Giorgia Cerruti</w:t>
      </w:r>
    </w:p>
    <w:p w:rsidR="00C03F84" w:rsidRPr="00C8345D" w:rsidRDefault="00C03F84" w:rsidP="00C03F84">
      <w:pPr>
        <w:rPr>
          <w:rFonts w:ascii="Tahoma" w:hAnsi="Tahoma" w:cs="Tahoma"/>
          <w:b/>
          <w:bCs/>
          <w:sz w:val="24"/>
          <w:szCs w:val="24"/>
        </w:rPr>
      </w:pPr>
    </w:p>
    <w:p w:rsidR="00C03F84" w:rsidRPr="00C8345D" w:rsidRDefault="00C03F84" w:rsidP="00C03F84">
      <w:pPr>
        <w:jc w:val="both"/>
        <w:rPr>
          <w:rFonts w:ascii="Tahoma" w:hAnsi="Tahoma" w:cs="Tahoma"/>
          <w:sz w:val="24"/>
          <w:szCs w:val="24"/>
        </w:rPr>
      </w:pPr>
      <w:r w:rsidRPr="00C8345D">
        <w:rPr>
          <w:rFonts w:ascii="Tahoma" w:hAnsi="Tahoma" w:cs="Tahoma"/>
          <w:i/>
          <w:sz w:val="24"/>
          <w:szCs w:val="24"/>
        </w:rPr>
        <w:t>Mater Dei</w:t>
      </w:r>
      <w:r w:rsidRPr="00C8345D">
        <w:rPr>
          <w:rFonts w:ascii="Tahoma" w:hAnsi="Tahoma" w:cs="Tahoma"/>
          <w:sz w:val="24"/>
          <w:szCs w:val="24"/>
        </w:rPr>
        <w:t xml:space="preserve"> ha come protagonisti una madre e un figlio, collocati in un tempo e in un luogo immaginari. Chi parla è la madre, vittima molti anni prima della violenza di un dio che, attratto dalla sua bellezza, è sceso sulla terra sotto sembianze animalesche, l'ha posseduta e ingravidata. La gravidanza, iperbolica e paradossale, genera ben tredici figli, tutti dotati dei paterni attributi divini, tranne l'ultimo, che non parla, più che altro “muggisce”. Sull’asse che dal silenzio passa al muggito e al racconto scorre il rapporto tra madre e figlio, tra la “mater” e il “deus” bisognoso di qualcuno che parli per lui, che lo racconti. </w:t>
      </w:r>
    </w:p>
    <w:p w:rsidR="00293796" w:rsidRPr="00C8345D" w:rsidRDefault="00293796" w:rsidP="00293796">
      <w:pPr>
        <w:rPr>
          <w:rFonts w:ascii="Tahoma" w:hAnsi="Tahoma" w:cs="Tahoma"/>
          <w:sz w:val="24"/>
          <w:szCs w:val="24"/>
        </w:rPr>
      </w:pPr>
    </w:p>
    <w:p w:rsidR="001A43A5" w:rsidRPr="00C8345D" w:rsidRDefault="00757EAD" w:rsidP="00293796">
      <w:pPr>
        <w:jc w:val="center"/>
        <w:rPr>
          <w:rFonts w:ascii="Tahoma" w:hAnsi="Tahoma" w:cs="Tahoma"/>
          <w:sz w:val="24"/>
          <w:szCs w:val="24"/>
        </w:rPr>
      </w:pPr>
      <w:r w:rsidRPr="00C8345D">
        <w:rPr>
          <w:rFonts w:ascii="Tahoma" w:hAnsi="Tahoma" w:cs="Tahoma"/>
          <w:b/>
          <w:sz w:val="24"/>
          <w:szCs w:val="24"/>
          <w:u w:val="single"/>
        </w:rPr>
        <w:t>20</w:t>
      </w:r>
      <w:r w:rsidR="00067BDC" w:rsidRPr="00C8345D">
        <w:rPr>
          <w:rFonts w:ascii="Tahoma" w:hAnsi="Tahoma" w:cs="Tahoma"/>
          <w:b/>
          <w:sz w:val="24"/>
          <w:szCs w:val="24"/>
          <w:u w:val="single"/>
        </w:rPr>
        <w:t xml:space="preserve"> febbraio</w:t>
      </w:r>
      <w:r w:rsidRPr="00C8345D">
        <w:rPr>
          <w:rFonts w:ascii="Tahoma" w:hAnsi="Tahoma" w:cs="Tahoma"/>
          <w:b/>
          <w:sz w:val="24"/>
          <w:szCs w:val="24"/>
          <w:u w:val="single"/>
        </w:rPr>
        <w:t>˃</w:t>
      </w:r>
      <w:r w:rsidR="00067BDC" w:rsidRPr="00C8345D">
        <w:rPr>
          <w:rFonts w:ascii="Tahoma" w:hAnsi="Tahoma" w:cs="Tahoma"/>
          <w:b/>
          <w:sz w:val="24"/>
          <w:szCs w:val="24"/>
          <w:u w:val="single"/>
        </w:rPr>
        <w:t>8</w:t>
      </w:r>
      <w:r w:rsidR="001A43A5" w:rsidRPr="00C8345D">
        <w:rPr>
          <w:rFonts w:ascii="Tahoma" w:hAnsi="Tahoma" w:cs="Tahoma"/>
          <w:b/>
          <w:sz w:val="24"/>
          <w:szCs w:val="24"/>
          <w:u w:val="single"/>
        </w:rPr>
        <w:t xml:space="preserve"> </w:t>
      </w:r>
      <w:r w:rsidR="00067BDC" w:rsidRPr="00C8345D">
        <w:rPr>
          <w:rFonts w:ascii="Tahoma" w:hAnsi="Tahoma" w:cs="Tahoma"/>
          <w:b/>
          <w:sz w:val="24"/>
          <w:szCs w:val="24"/>
          <w:u w:val="single"/>
        </w:rPr>
        <w:t xml:space="preserve"> marzo </w:t>
      </w:r>
      <w:r w:rsidR="001A43A5" w:rsidRPr="00C8345D">
        <w:rPr>
          <w:rFonts w:ascii="Tahoma" w:hAnsi="Tahoma" w:cs="Tahoma"/>
          <w:b/>
          <w:sz w:val="24"/>
          <w:szCs w:val="24"/>
          <w:u w:val="single"/>
        </w:rPr>
        <w:t>20</w:t>
      </w:r>
      <w:r w:rsidR="00067BDC" w:rsidRPr="00C8345D">
        <w:rPr>
          <w:rFonts w:ascii="Tahoma" w:hAnsi="Tahoma" w:cs="Tahoma"/>
          <w:b/>
          <w:sz w:val="24"/>
          <w:szCs w:val="24"/>
          <w:u w:val="single"/>
        </w:rPr>
        <w:t>20</w:t>
      </w:r>
    </w:p>
    <w:p w:rsidR="00067BDC" w:rsidRPr="00C8345D" w:rsidRDefault="00067BDC" w:rsidP="00067BDC">
      <w:pPr>
        <w:jc w:val="center"/>
        <w:rPr>
          <w:rFonts w:ascii="Tahoma" w:hAnsi="Tahoma" w:cs="Tahoma"/>
          <w:bCs/>
          <w:sz w:val="24"/>
          <w:szCs w:val="24"/>
        </w:rPr>
      </w:pPr>
      <w:r w:rsidRPr="00C8345D">
        <w:rPr>
          <w:rFonts w:ascii="Tahoma" w:hAnsi="Tahoma" w:cs="Tahoma"/>
          <w:bCs/>
          <w:sz w:val="24"/>
          <w:szCs w:val="24"/>
        </w:rPr>
        <w:t xml:space="preserve">Teatro Elicantropo </w:t>
      </w:r>
      <w:r w:rsidRPr="00C8345D">
        <w:rPr>
          <w:rFonts w:ascii="Tahoma" w:hAnsi="Tahoma" w:cs="Tahoma"/>
          <w:sz w:val="24"/>
          <w:szCs w:val="24"/>
        </w:rPr>
        <w:t xml:space="preserve">e </w:t>
      </w:r>
      <w:proofErr w:type="spellStart"/>
      <w:r w:rsidRPr="00C8345D">
        <w:rPr>
          <w:rFonts w:ascii="Tahoma" w:hAnsi="Tahoma" w:cs="Tahoma"/>
          <w:bCs/>
          <w:sz w:val="24"/>
          <w:szCs w:val="24"/>
        </w:rPr>
        <w:t>Elledieffe</w:t>
      </w:r>
      <w:proofErr w:type="spellEnd"/>
    </w:p>
    <w:p w:rsidR="00067BDC" w:rsidRPr="00C8345D" w:rsidRDefault="00067BDC" w:rsidP="00067BDC">
      <w:pPr>
        <w:jc w:val="center"/>
        <w:rPr>
          <w:rFonts w:ascii="Tahoma" w:hAnsi="Tahoma" w:cs="Tahoma"/>
          <w:sz w:val="24"/>
          <w:szCs w:val="24"/>
        </w:rPr>
      </w:pPr>
      <w:r w:rsidRPr="00C8345D">
        <w:rPr>
          <w:rFonts w:ascii="Tahoma" w:hAnsi="Tahoma" w:cs="Tahoma"/>
          <w:sz w:val="24"/>
          <w:szCs w:val="24"/>
        </w:rPr>
        <w:t>presentano</w:t>
      </w:r>
    </w:p>
    <w:p w:rsidR="00067BDC" w:rsidRPr="00C8345D" w:rsidRDefault="00067BDC" w:rsidP="00067BDC">
      <w:pPr>
        <w:jc w:val="center"/>
        <w:rPr>
          <w:rFonts w:ascii="Tahoma" w:hAnsi="Tahoma" w:cs="Tahoma"/>
          <w:b/>
          <w:bCs/>
          <w:sz w:val="24"/>
          <w:szCs w:val="24"/>
        </w:rPr>
      </w:pPr>
    </w:p>
    <w:p w:rsidR="00067BDC" w:rsidRPr="00C8345D" w:rsidRDefault="00067BDC" w:rsidP="00067BDC">
      <w:pPr>
        <w:jc w:val="center"/>
        <w:rPr>
          <w:rFonts w:ascii="Tahoma" w:hAnsi="Tahoma" w:cs="Tahoma"/>
          <w:b/>
          <w:bCs/>
          <w:i/>
          <w:sz w:val="24"/>
          <w:szCs w:val="24"/>
        </w:rPr>
      </w:pPr>
      <w:r w:rsidRPr="00C8345D">
        <w:rPr>
          <w:rFonts w:ascii="Tahoma" w:hAnsi="Tahoma" w:cs="Tahoma"/>
          <w:b/>
          <w:bCs/>
          <w:i/>
          <w:sz w:val="24"/>
          <w:szCs w:val="24"/>
        </w:rPr>
        <w:t>SCANNASURICE</w:t>
      </w:r>
    </w:p>
    <w:p w:rsidR="00067BDC" w:rsidRPr="00C8345D" w:rsidRDefault="00067BDC" w:rsidP="00067BDC">
      <w:pPr>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Enzo Moscato</w:t>
      </w:r>
    </w:p>
    <w:p w:rsidR="00067BDC" w:rsidRPr="00C8345D" w:rsidRDefault="00067BDC" w:rsidP="00067BDC">
      <w:pPr>
        <w:jc w:val="center"/>
        <w:rPr>
          <w:rFonts w:ascii="Tahoma" w:hAnsi="Tahoma" w:cs="Tahoma"/>
          <w:sz w:val="24"/>
          <w:szCs w:val="24"/>
        </w:rPr>
      </w:pPr>
    </w:p>
    <w:p w:rsidR="00067BDC" w:rsidRPr="00C8345D" w:rsidRDefault="00067BDC" w:rsidP="00067BDC">
      <w:pPr>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Imma Villa</w:t>
      </w:r>
    </w:p>
    <w:p w:rsidR="00067BDC" w:rsidRPr="00C8345D" w:rsidRDefault="00067BDC" w:rsidP="00067BDC">
      <w:pPr>
        <w:jc w:val="center"/>
        <w:rPr>
          <w:rFonts w:ascii="Tahoma" w:hAnsi="Tahoma" w:cs="Tahoma"/>
          <w:sz w:val="24"/>
          <w:szCs w:val="24"/>
        </w:rPr>
      </w:pPr>
    </w:p>
    <w:p w:rsidR="00067BDC" w:rsidRPr="00C8345D" w:rsidRDefault="00067BDC" w:rsidP="00067BDC">
      <w:pPr>
        <w:jc w:val="center"/>
        <w:rPr>
          <w:rFonts w:ascii="Tahoma" w:hAnsi="Tahoma" w:cs="Tahoma"/>
          <w:bCs/>
          <w:sz w:val="24"/>
          <w:szCs w:val="24"/>
        </w:rPr>
      </w:pPr>
      <w:r w:rsidRPr="00C8345D">
        <w:rPr>
          <w:rFonts w:ascii="Tahoma" w:hAnsi="Tahoma" w:cs="Tahoma"/>
          <w:sz w:val="24"/>
          <w:szCs w:val="24"/>
        </w:rPr>
        <w:t xml:space="preserve">scene </w:t>
      </w:r>
      <w:r w:rsidRPr="00C8345D">
        <w:rPr>
          <w:rFonts w:ascii="Tahoma" w:hAnsi="Tahoma" w:cs="Tahoma"/>
          <w:bCs/>
          <w:sz w:val="24"/>
          <w:szCs w:val="24"/>
        </w:rPr>
        <w:t xml:space="preserve">Roberto Crea, </w:t>
      </w:r>
      <w:r w:rsidRPr="00C8345D">
        <w:rPr>
          <w:rFonts w:ascii="Tahoma" w:hAnsi="Tahoma" w:cs="Tahoma"/>
          <w:sz w:val="24"/>
          <w:szCs w:val="24"/>
        </w:rPr>
        <w:t xml:space="preserve">costumi </w:t>
      </w:r>
      <w:r w:rsidRPr="00C8345D">
        <w:rPr>
          <w:rFonts w:ascii="Tahoma" w:hAnsi="Tahoma" w:cs="Tahoma"/>
          <w:bCs/>
          <w:sz w:val="24"/>
          <w:szCs w:val="24"/>
        </w:rPr>
        <w:t>Daniela Ciancio</w:t>
      </w:r>
    </w:p>
    <w:p w:rsidR="00067BDC" w:rsidRPr="00C8345D" w:rsidRDefault="00067BDC" w:rsidP="00067BDC">
      <w:pPr>
        <w:jc w:val="center"/>
        <w:rPr>
          <w:rFonts w:ascii="Tahoma" w:hAnsi="Tahoma" w:cs="Tahoma"/>
          <w:bCs/>
          <w:sz w:val="24"/>
          <w:szCs w:val="24"/>
        </w:rPr>
      </w:pPr>
      <w:r w:rsidRPr="00C8345D">
        <w:rPr>
          <w:rFonts w:ascii="Tahoma" w:hAnsi="Tahoma" w:cs="Tahoma"/>
          <w:sz w:val="24"/>
          <w:szCs w:val="24"/>
        </w:rPr>
        <w:t xml:space="preserve">suono </w:t>
      </w:r>
      <w:proofErr w:type="spellStart"/>
      <w:r w:rsidRPr="00C8345D">
        <w:rPr>
          <w:rFonts w:ascii="Tahoma" w:hAnsi="Tahoma" w:cs="Tahoma"/>
          <w:bCs/>
          <w:sz w:val="24"/>
          <w:szCs w:val="24"/>
        </w:rPr>
        <w:t>Hubert</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Westkemper</w:t>
      </w:r>
      <w:proofErr w:type="spellEnd"/>
      <w:r w:rsidRPr="00C8345D">
        <w:rPr>
          <w:rFonts w:ascii="Tahoma" w:hAnsi="Tahoma" w:cs="Tahoma"/>
          <w:bCs/>
          <w:sz w:val="24"/>
          <w:szCs w:val="24"/>
        </w:rPr>
        <w:t xml:space="preserve">, </w:t>
      </w:r>
      <w:r w:rsidRPr="00C8345D">
        <w:rPr>
          <w:rFonts w:ascii="Tahoma" w:hAnsi="Tahoma" w:cs="Tahoma"/>
          <w:sz w:val="24"/>
          <w:szCs w:val="24"/>
        </w:rPr>
        <w:t xml:space="preserve">musiche originali </w:t>
      </w:r>
      <w:r w:rsidRPr="00C8345D">
        <w:rPr>
          <w:rFonts w:ascii="Tahoma" w:hAnsi="Tahoma" w:cs="Tahoma"/>
          <w:bCs/>
          <w:sz w:val="24"/>
          <w:szCs w:val="24"/>
        </w:rPr>
        <w:t>Paolo Coletta</w:t>
      </w:r>
    </w:p>
    <w:p w:rsidR="00067BDC" w:rsidRPr="00C8345D" w:rsidRDefault="00067BDC" w:rsidP="00067BDC">
      <w:pPr>
        <w:jc w:val="center"/>
        <w:rPr>
          <w:rFonts w:ascii="Tahoma" w:hAnsi="Tahoma" w:cs="Tahoma"/>
          <w:bCs/>
          <w:sz w:val="24"/>
          <w:szCs w:val="24"/>
        </w:rPr>
      </w:pPr>
      <w:r w:rsidRPr="00C8345D">
        <w:rPr>
          <w:rFonts w:ascii="Tahoma" w:hAnsi="Tahoma" w:cs="Tahoma"/>
          <w:sz w:val="24"/>
          <w:szCs w:val="24"/>
        </w:rPr>
        <w:t xml:space="preserve">disegno luci </w:t>
      </w:r>
      <w:r w:rsidRPr="00C8345D">
        <w:rPr>
          <w:rFonts w:ascii="Tahoma" w:hAnsi="Tahoma" w:cs="Tahoma"/>
          <w:bCs/>
          <w:sz w:val="24"/>
          <w:szCs w:val="24"/>
        </w:rPr>
        <w:t>Cesare Accetta</w:t>
      </w:r>
    </w:p>
    <w:p w:rsidR="00067BDC" w:rsidRPr="00C8345D" w:rsidRDefault="00067BDC" w:rsidP="00067BDC">
      <w:pPr>
        <w:jc w:val="center"/>
        <w:rPr>
          <w:rFonts w:ascii="Tahoma" w:hAnsi="Tahoma" w:cs="Tahoma"/>
          <w:bCs/>
          <w:sz w:val="24"/>
          <w:szCs w:val="24"/>
        </w:rPr>
      </w:pPr>
      <w:r w:rsidRPr="00C8345D">
        <w:rPr>
          <w:rFonts w:ascii="Tahoma" w:hAnsi="Tahoma" w:cs="Tahoma"/>
          <w:sz w:val="24"/>
          <w:szCs w:val="24"/>
        </w:rPr>
        <w:t xml:space="preserve">aiuto regia </w:t>
      </w:r>
      <w:r w:rsidRPr="00C8345D">
        <w:rPr>
          <w:rFonts w:ascii="Tahoma" w:hAnsi="Tahoma" w:cs="Tahoma"/>
          <w:bCs/>
          <w:sz w:val="24"/>
          <w:szCs w:val="24"/>
        </w:rPr>
        <w:t xml:space="preserve">Aniello Mallardo </w:t>
      </w:r>
      <w:proofErr w:type="spellStart"/>
      <w:r w:rsidRPr="00C8345D">
        <w:rPr>
          <w:rFonts w:ascii="Tahoma" w:hAnsi="Tahoma" w:cs="Tahoma"/>
          <w:sz w:val="24"/>
          <w:szCs w:val="24"/>
        </w:rPr>
        <w:t>ass.regia</w:t>
      </w:r>
      <w:proofErr w:type="spellEnd"/>
      <w:r w:rsidRPr="00C8345D">
        <w:rPr>
          <w:rFonts w:ascii="Tahoma" w:hAnsi="Tahoma" w:cs="Tahoma"/>
          <w:sz w:val="24"/>
          <w:szCs w:val="24"/>
        </w:rPr>
        <w:t xml:space="preserve"> </w:t>
      </w:r>
      <w:r w:rsidRPr="00C8345D">
        <w:rPr>
          <w:rFonts w:ascii="Tahoma" w:hAnsi="Tahoma" w:cs="Tahoma"/>
          <w:bCs/>
          <w:sz w:val="24"/>
          <w:szCs w:val="24"/>
        </w:rPr>
        <w:t xml:space="preserve">Serena </w:t>
      </w:r>
      <w:proofErr w:type="spellStart"/>
      <w:r w:rsidRPr="00C8345D">
        <w:rPr>
          <w:rFonts w:ascii="Tahoma" w:hAnsi="Tahoma" w:cs="Tahoma"/>
          <w:bCs/>
          <w:sz w:val="24"/>
          <w:szCs w:val="24"/>
        </w:rPr>
        <w:t>Mazzei</w:t>
      </w:r>
      <w:proofErr w:type="spellEnd"/>
    </w:p>
    <w:p w:rsidR="00067BDC" w:rsidRPr="00C8345D" w:rsidRDefault="00067BDC" w:rsidP="00067BDC">
      <w:pPr>
        <w:jc w:val="center"/>
        <w:rPr>
          <w:rFonts w:ascii="Tahoma" w:hAnsi="Tahoma" w:cs="Tahoma"/>
          <w:bCs/>
          <w:sz w:val="24"/>
          <w:szCs w:val="24"/>
        </w:rPr>
      </w:pPr>
    </w:p>
    <w:p w:rsidR="00067BDC" w:rsidRPr="00C8345D" w:rsidRDefault="00067BDC" w:rsidP="00067BDC">
      <w:pPr>
        <w:jc w:val="center"/>
        <w:rPr>
          <w:rFonts w:ascii="Tahoma" w:hAnsi="Tahoma" w:cs="Tahoma"/>
          <w:sz w:val="24"/>
          <w:szCs w:val="24"/>
        </w:rPr>
      </w:pPr>
      <w:r w:rsidRPr="00C8345D">
        <w:rPr>
          <w:rFonts w:ascii="Tahoma" w:hAnsi="Tahoma" w:cs="Tahoma"/>
          <w:sz w:val="24"/>
          <w:szCs w:val="24"/>
        </w:rPr>
        <w:t>Premio Le Maschere del Teatro Italiano 2017 - Premio della Critica 2015</w:t>
      </w:r>
    </w:p>
    <w:p w:rsidR="00067BDC" w:rsidRPr="00C8345D" w:rsidRDefault="00067BDC" w:rsidP="00067BDC">
      <w:pPr>
        <w:jc w:val="center"/>
        <w:rPr>
          <w:rFonts w:ascii="Tahoma" w:hAnsi="Tahoma" w:cs="Tahoma"/>
          <w:sz w:val="24"/>
          <w:szCs w:val="24"/>
        </w:rPr>
      </w:pPr>
      <w:r w:rsidRPr="00C8345D">
        <w:rPr>
          <w:rFonts w:ascii="Tahoma" w:hAnsi="Tahoma" w:cs="Tahoma"/>
          <w:sz w:val="24"/>
          <w:szCs w:val="24"/>
        </w:rPr>
        <w:t xml:space="preserve">Premio Annibale Ruccello 2015 - Premio </w:t>
      </w:r>
      <w:proofErr w:type="spellStart"/>
      <w:r w:rsidRPr="00C8345D">
        <w:rPr>
          <w:rFonts w:ascii="Tahoma" w:hAnsi="Tahoma" w:cs="Tahoma"/>
          <w:sz w:val="24"/>
          <w:szCs w:val="24"/>
        </w:rPr>
        <w:t>Pulcinellamente</w:t>
      </w:r>
      <w:proofErr w:type="spellEnd"/>
      <w:r w:rsidRPr="00C8345D">
        <w:rPr>
          <w:rFonts w:ascii="Tahoma" w:hAnsi="Tahoma" w:cs="Tahoma"/>
          <w:sz w:val="24"/>
          <w:szCs w:val="24"/>
        </w:rPr>
        <w:t xml:space="preserve"> 2015</w:t>
      </w:r>
    </w:p>
    <w:p w:rsidR="00067BDC" w:rsidRPr="00C8345D" w:rsidRDefault="00067BDC" w:rsidP="00067BDC">
      <w:pPr>
        <w:jc w:val="center"/>
        <w:rPr>
          <w:rFonts w:ascii="Tahoma" w:hAnsi="Tahoma" w:cs="Tahoma"/>
          <w:sz w:val="24"/>
          <w:szCs w:val="24"/>
        </w:rPr>
      </w:pPr>
    </w:p>
    <w:p w:rsidR="00067BDC" w:rsidRPr="00C8345D" w:rsidRDefault="00067BDC" w:rsidP="00067BDC">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Carlo Cerciello</w:t>
      </w:r>
    </w:p>
    <w:p w:rsidR="00067BDC" w:rsidRPr="00C8345D" w:rsidRDefault="00067BDC" w:rsidP="00067BDC">
      <w:pPr>
        <w:rPr>
          <w:rFonts w:ascii="Tahoma" w:hAnsi="Tahoma" w:cs="Tahoma"/>
          <w:b/>
          <w:bCs/>
          <w:sz w:val="24"/>
          <w:szCs w:val="24"/>
        </w:rPr>
      </w:pPr>
    </w:p>
    <w:p w:rsidR="00067BDC" w:rsidRPr="00C8345D" w:rsidRDefault="00067BDC" w:rsidP="00067BDC">
      <w:pPr>
        <w:jc w:val="both"/>
        <w:rPr>
          <w:rFonts w:ascii="Tahoma" w:hAnsi="Tahoma" w:cs="Tahoma"/>
          <w:sz w:val="24"/>
          <w:szCs w:val="24"/>
        </w:rPr>
      </w:pPr>
      <w:proofErr w:type="spellStart"/>
      <w:r w:rsidRPr="00C8345D">
        <w:rPr>
          <w:rFonts w:ascii="Tahoma" w:hAnsi="Tahoma" w:cs="Tahoma"/>
          <w:sz w:val="24"/>
          <w:szCs w:val="24"/>
        </w:rPr>
        <w:t>Scannasurice</w:t>
      </w:r>
      <w:proofErr w:type="spellEnd"/>
      <w:r w:rsidRPr="00C8345D">
        <w:rPr>
          <w:rFonts w:ascii="Tahoma" w:hAnsi="Tahoma" w:cs="Tahoma"/>
          <w:sz w:val="24"/>
          <w:szCs w:val="24"/>
        </w:rPr>
        <w:t xml:space="preserve"> è il testo che nel 1982 segnò il debutto di Enzo Moscato come autore e interprete. Considerato un testo rivoluzionario nella drammaturgia contemporanea napoletana, </w:t>
      </w:r>
      <w:proofErr w:type="spellStart"/>
      <w:r w:rsidRPr="00C8345D">
        <w:rPr>
          <w:rFonts w:ascii="Tahoma" w:hAnsi="Tahoma" w:cs="Tahoma"/>
          <w:sz w:val="24"/>
          <w:szCs w:val="24"/>
        </w:rPr>
        <w:t>Scannasurice</w:t>
      </w:r>
      <w:proofErr w:type="spellEnd"/>
      <w:r w:rsidRPr="00C8345D">
        <w:rPr>
          <w:rFonts w:ascii="Tahoma" w:hAnsi="Tahoma" w:cs="Tahoma"/>
          <w:sz w:val="24"/>
          <w:szCs w:val="24"/>
        </w:rPr>
        <w:t xml:space="preserve"> avvia il fondamentale discorso sulla lingua che caratterizza il teatro di Enzo Moscato. </w:t>
      </w:r>
      <w:proofErr w:type="spellStart"/>
      <w:r w:rsidRPr="00C8345D">
        <w:rPr>
          <w:rFonts w:ascii="Tahoma" w:hAnsi="Tahoma" w:cs="Tahoma"/>
          <w:sz w:val="24"/>
          <w:szCs w:val="24"/>
        </w:rPr>
        <w:t>Scannasurice</w:t>
      </w:r>
      <w:proofErr w:type="spellEnd"/>
      <w:r w:rsidRPr="00C8345D">
        <w:rPr>
          <w:rFonts w:ascii="Tahoma" w:hAnsi="Tahoma" w:cs="Tahoma"/>
          <w:sz w:val="24"/>
          <w:szCs w:val="24"/>
        </w:rPr>
        <w:t xml:space="preserve"> è una misteriosofica discesa agli inferi, nella definizione resa dal suo autore, che attraversa le faglie, le ferite della napoletanità. Racconta un terremoto metaforico, quello legato alla precarietà dettata dalla perdita di futuro in seguito al terremoto del 1980, ma anche quello esistenziale profondo che attraversa il protagonista. </w:t>
      </w:r>
      <w:proofErr w:type="spellStart"/>
      <w:r w:rsidRPr="00C8345D">
        <w:rPr>
          <w:rFonts w:ascii="Tahoma" w:hAnsi="Tahoma" w:cs="Tahoma"/>
          <w:sz w:val="24"/>
          <w:szCs w:val="24"/>
        </w:rPr>
        <w:t>Scannasurice</w:t>
      </w:r>
      <w:proofErr w:type="spellEnd"/>
      <w:r w:rsidRPr="00C8345D">
        <w:rPr>
          <w:rFonts w:ascii="Tahoma" w:hAnsi="Tahoma" w:cs="Tahoma"/>
          <w:sz w:val="24"/>
          <w:szCs w:val="24"/>
        </w:rPr>
        <w:t xml:space="preserve"> è, infatti, un femminiello dei Quartieri Spagnoli che fa la vita, “batte”. Vive in una stamberga, piena di cianfrusaglie e immondizia e parla con i topi, metafora dei napoletani stessi, con cui ha un rapporto di amore-odio. Privo di identità sessuale, metafora universale di incompletezza e inadeguatezza come solo i femminielli di Moscato sanno essere, la creatura, a metà tra l’osceno e il sublime, distilla imprecazioni esilaranti, filastrocche popolari e antiche memorie in un’alternanza di ritmi e di sonorità, che rendono lo spettacolo propriamente caratterizzato dalla parola,</w:t>
      </w:r>
    </w:p>
    <w:p w:rsidR="00067BDC" w:rsidRPr="00C8345D" w:rsidRDefault="00067BDC" w:rsidP="00067BDC">
      <w:pPr>
        <w:jc w:val="both"/>
        <w:rPr>
          <w:rFonts w:ascii="Tahoma" w:hAnsi="Tahoma" w:cs="Tahoma"/>
          <w:sz w:val="24"/>
          <w:szCs w:val="24"/>
        </w:rPr>
      </w:pPr>
      <w:r w:rsidRPr="00C8345D">
        <w:rPr>
          <w:rFonts w:ascii="Tahoma" w:hAnsi="Tahoma" w:cs="Tahoma"/>
          <w:sz w:val="24"/>
          <w:szCs w:val="24"/>
        </w:rPr>
        <w:t>profondamente affascinante.</w:t>
      </w:r>
    </w:p>
    <w:p w:rsidR="001A43A5" w:rsidRPr="00C8345D" w:rsidRDefault="001A43A5" w:rsidP="00F63430">
      <w:pPr>
        <w:jc w:val="center"/>
        <w:rPr>
          <w:rFonts w:ascii="Tahoma" w:hAnsi="Tahoma" w:cs="Tahoma"/>
          <w:sz w:val="24"/>
          <w:szCs w:val="24"/>
        </w:rPr>
      </w:pPr>
      <w:r w:rsidRPr="00C8345D">
        <w:rPr>
          <w:rFonts w:ascii="Tahoma" w:hAnsi="Tahoma" w:cs="Tahoma"/>
          <w:sz w:val="24"/>
          <w:szCs w:val="24"/>
        </w:rPr>
        <w:br w:type="page"/>
      </w:r>
      <w:r w:rsidR="005B2894" w:rsidRPr="00C8345D">
        <w:rPr>
          <w:rFonts w:ascii="Tahoma" w:hAnsi="Tahoma" w:cs="Tahoma"/>
          <w:b/>
          <w:sz w:val="24"/>
          <w:szCs w:val="24"/>
          <w:u w:val="single"/>
        </w:rPr>
        <w:lastRenderedPageBreak/>
        <w:t>12</w:t>
      </w:r>
      <w:r w:rsidR="008A77F7" w:rsidRPr="00C8345D">
        <w:rPr>
          <w:rFonts w:ascii="Tahoma" w:hAnsi="Tahoma" w:cs="Tahoma"/>
          <w:b/>
          <w:sz w:val="24"/>
          <w:szCs w:val="24"/>
          <w:u w:val="single"/>
        </w:rPr>
        <w:t>˃</w:t>
      </w:r>
      <w:r w:rsidR="005B2894" w:rsidRPr="00C8345D">
        <w:rPr>
          <w:rFonts w:ascii="Tahoma" w:hAnsi="Tahoma" w:cs="Tahoma"/>
          <w:b/>
          <w:sz w:val="24"/>
          <w:szCs w:val="24"/>
          <w:u w:val="single"/>
        </w:rPr>
        <w:t>15</w:t>
      </w:r>
      <w:r w:rsidRPr="00C8345D">
        <w:rPr>
          <w:rFonts w:ascii="Tahoma" w:hAnsi="Tahoma" w:cs="Tahoma"/>
          <w:b/>
          <w:sz w:val="24"/>
          <w:szCs w:val="24"/>
          <w:u w:val="single"/>
        </w:rPr>
        <w:t xml:space="preserve"> </w:t>
      </w:r>
      <w:r w:rsidR="005B2894" w:rsidRPr="00C8345D">
        <w:rPr>
          <w:rFonts w:ascii="Tahoma" w:hAnsi="Tahoma" w:cs="Tahoma"/>
          <w:b/>
          <w:sz w:val="24"/>
          <w:szCs w:val="24"/>
          <w:u w:val="single"/>
        </w:rPr>
        <w:t>marzo 2020</w:t>
      </w:r>
    </w:p>
    <w:p w:rsidR="005B2894" w:rsidRPr="00C8345D" w:rsidRDefault="005B2894" w:rsidP="005B2894">
      <w:pPr>
        <w:jc w:val="center"/>
        <w:rPr>
          <w:rFonts w:ascii="Tahoma" w:hAnsi="Tahoma" w:cs="Tahoma"/>
          <w:bCs/>
          <w:sz w:val="24"/>
          <w:szCs w:val="24"/>
        </w:rPr>
      </w:pPr>
      <w:r w:rsidRPr="00C8345D">
        <w:rPr>
          <w:rFonts w:ascii="Tahoma" w:hAnsi="Tahoma" w:cs="Tahoma"/>
          <w:bCs/>
          <w:sz w:val="24"/>
          <w:szCs w:val="24"/>
        </w:rPr>
        <w:t>Smart Milano</w:t>
      </w:r>
    </w:p>
    <w:p w:rsidR="005B2894" w:rsidRPr="00C8345D" w:rsidRDefault="005B2894" w:rsidP="005B2894">
      <w:pPr>
        <w:jc w:val="center"/>
        <w:rPr>
          <w:rFonts w:ascii="Tahoma" w:hAnsi="Tahoma" w:cs="Tahoma"/>
          <w:sz w:val="24"/>
          <w:szCs w:val="24"/>
        </w:rPr>
      </w:pPr>
      <w:r w:rsidRPr="00C8345D">
        <w:rPr>
          <w:rFonts w:ascii="Tahoma" w:hAnsi="Tahoma" w:cs="Tahoma"/>
          <w:sz w:val="24"/>
          <w:szCs w:val="24"/>
        </w:rPr>
        <w:t>presenta</w:t>
      </w:r>
    </w:p>
    <w:p w:rsidR="005B2894" w:rsidRPr="00C8345D" w:rsidRDefault="005B2894" w:rsidP="005B2894">
      <w:pPr>
        <w:jc w:val="center"/>
        <w:rPr>
          <w:rFonts w:ascii="Tahoma" w:hAnsi="Tahoma" w:cs="Tahoma"/>
          <w:b/>
          <w:bCs/>
          <w:sz w:val="24"/>
          <w:szCs w:val="24"/>
        </w:rPr>
      </w:pPr>
    </w:p>
    <w:p w:rsidR="005B2894" w:rsidRPr="00C8345D" w:rsidRDefault="005B2894" w:rsidP="005B2894">
      <w:pPr>
        <w:jc w:val="center"/>
        <w:rPr>
          <w:rFonts w:ascii="Tahoma" w:hAnsi="Tahoma" w:cs="Tahoma"/>
          <w:b/>
          <w:bCs/>
          <w:i/>
          <w:sz w:val="24"/>
          <w:szCs w:val="24"/>
        </w:rPr>
      </w:pPr>
      <w:r w:rsidRPr="00C8345D">
        <w:rPr>
          <w:rFonts w:ascii="Tahoma" w:hAnsi="Tahoma" w:cs="Tahoma"/>
          <w:b/>
          <w:bCs/>
          <w:i/>
          <w:sz w:val="24"/>
          <w:szCs w:val="24"/>
        </w:rPr>
        <w:t>MAMMA SON TANTO FELICE PERCHÉ</w:t>
      </w:r>
    </w:p>
    <w:p w:rsidR="005B2894" w:rsidRPr="00C8345D" w:rsidRDefault="005B2894" w:rsidP="005B2894">
      <w:pPr>
        <w:jc w:val="center"/>
        <w:rPr>
          <w:rFonts w:ascii="Tahoma" w:hAnsi="Tahoma" w:cs="Tahoma"/>
          <w:bCs/>
          <w:sz w:val="24"/>
          <w:szCs w:val="24"/>
        </w:rPr>
      </w:pPr>
      <w:r w:rsidRPr="00C8345D">
        <w:rPr>
          <w:rFonts w:ascii="Tahoma" w:hAnsi="Tahoma" w:cs="Tahoma"/>
          <w:sz w:val="24"/>
          <w:szCs w:val="24"/>
        </w:rPr>
        <w:t xml:space="preserve">di e con </w:t>
      </w:r>
      <w:r w:rsidRPr="00C8345D">
        <w:rPr>
          <w:rFonts w:ascii="Tahoma" w:hAnsi="Tahoma" w:cs="Tahoma"/>
          <w:bCs/>
          <w:sz w:val="24"/>
          <w:szCs w:val="24"/>
        </w:rPr>
        <w:t xml:space="preserve">Angelica </w:t>
      </w:r>
      <w:proofErr w:type="spellStart"/>
      <w:r w:rsidRPr="00C8345D">
        <w:rPr>
          <w:rFonts w:ascii="Tahoma" w:hAnsi="Tahoma" w:cs="Tahoma"/>
          <w:bCs/>
          <w:sz w:val="24"/>
          <w:szCs w:val="24"/>
        </w:rPr>
        <w:t>Bifano</w:t>
      </w:r>
      <w:proofErr w:type="spellEnd"/>
    </w:p>
    <w:p w:rsidR="005B2894" w:rsidRPr="00C8345D" w:rsidRDefault="005B2894" w:rsidP="005B2894">
      <w:pPr>
        <w:jc w:val="center"/>
        <w:rPr>
          <w:rFonts w:ascii="Tahoma" w:hAnsi="Tahoma" w:cs="Tahoma"/>
          <w:sz w:val="24"/>
          <w:szCs w:val="24"/>
        </w:rPr>
      </w:pPr>
    </w:p>
    <w:p w:rsidR="005B2894" w:rsidRPr="00C8345D" w:rsidRDefault="005B2894" w:rsidP="005B2894">
      <w:pPr>
        <w:jc w:val="center"/>
        <w:rPr>
          <w:rFonts w:ascii="Tahoma" w:hAnsi="Tahoma" w:cs="Tahoma"/>
          <w:bCs/>
          <w:sz w:val="24"/>
          <w:szCs w:val="24"/>
        </w:rPr>
      </w:pPr>
      <w:r w:rsidRPr="00C8345D">
        <w:rPr>
          <w:rFonts w:ascii="Tahoma" w:hAnsi="Tahoma" w:cs="Tahoma"/>
          <w:sz w:val="24"/>
          <w:szCs w:val="24"/>
        </w:rPr>
        <w:t xml:space="preserve">luci </w:t>
      </w:r>
      <w:r w:rsidRPr="00C8345D">
        <w:rPr>
          <w:rFonts w:ascii="Tahoma" w:hAnsi="Tahoma" w:cs="Tahoma"/>
          <w:bCs/>
          <w:sz w:val="24"/>
          <w:szCs w:val="24"/>
        </w:rPr>
        <w:t>Federico Calzini</w:t>
      </w:r>
    </w:p>
    <w:p w:rsidR="005B2894" w:rsidRPr="00C8345D" w:rsidRDefault="005B2894" w:rsidP="005B2894">
      <w:pPr>
        <w:jc w:val="center"/>
        <w:rPr>
          <w:rFonts w:ascii="Tahoma" w:hAnsi="Tahoma" w:cs="Tahoma"/>
          <w:sz w:val="24"/>
          <w:szCs w:val="24"/>
        </w:rPr>
      </w:pPr>
    </w:p>
    <w:p w:rsidR="005B2894" w:rsidRPr="00C8345D" w:rsidRDefault="005B2894" w:rsidP="005B2894">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Giovanni Battista Storti</w:t>
      </w:r>
    </w:p>
    <w:p w:rsidR="005B2894" w:rsidRPr="00C8345D" w:rsidRDefault="005B2894" w:rsidP="005B2894">
      <w:pPr>
        <w:rPr>
          <w:rFonts w:ascii="Tahoma" w:hAnsi="Tahoma" w:cs="Tahoma"/>
          <w:b/>
          <w:bCs/>
          <w:sz w:val="24"/>
          <w:szCs w:val="24"/>
        </w:rPr>
      </w:pPr>
    </w:p>
    <w:p w:rsidR="005B2894" w:rsidRPr="00C8345D" w:rsidRDefault="005B2894" w:rsidP="005B2894">
      <w:pPr>
        <w:jc w:val="both"/>
        <w:rPr>
          <w:rFonts w:ascii="Tahoma" w:hAnsi="Tahoma" w:cs="Tahoma"/>
          <w:sz w:val="24"/>
          <w:szCs w:val="24"/>
        </w:rPr>
      </w:pPr>
      <w:r w:rsidRPr="00C8345D">
        <w:rPr>
          <w:rFonts w:ascii="Tahoma" w:hAnsi="Tahoma" w:cs="Tahoma"/>
          <w:sz w:val="24"/>
          <w:szCs w:val="24"/>
        </w:rPr>
        <w:t xml:space="preserve">Cosa comporta non accettare l’assenza?” “Quanto tempo serve per elaborare un lutto?” “È possibile ricominciare una nuova vita a cinquant’anni?”. La figura femminile in primo piano intende parlare e mettere in risalto una società matriarcale in cui la donna è responsabile, custode e giudice della casa, caratteristica ancora presente in Sud Italia. </w:t>
      </w:r>
    </w:p>
    <w:p w:rsidR="005B2894" w:rsidRPr="00C8345D" w:rsidRDefault="005B2894" w:rsidP="005B2894">
      <w:pPr>
        <w:jc w:val="both"/>
        <w:rPr>
          <w:rFonts w:ascii="Tahoma" w:hAnsi="Tahoma" w:cs="Tahoma"/>
          <w:sz w:val="24"/>
          <w:szCs w:val="24"/>
        </w:rPr>
      </w:pPr>
      <w:r w:rsidRPr="00C8345D">
        <w:rPr>
          <w:rFonts w:ascii="Tahoma" w:hAnsi="Tahoma" w:cs="Tahoma"/>
          <w:sz w:val="24"/>
          <w:szCs w:val="24"/>
        </w:rPr>
        <w:t xml:space="preserve">Tre generazioni di donne e un secolo di storia grazie ai tre personaggi principali: una Mamma, la figlia Delfina e la nipote Alice. Il passato, il presente e il futuro prendono corpo e dialogano, mostrandoci preoccupazioni, necessità e desideri di tre donne, attraverso la saggezza popolare di un’anziana donna di campagna, la praticità di una donna in carriera e l’imprevedibilità di una bambina. </w:t>
      </w:r>
    </w:p>
    <w:p w:rsidR="002B022F" w:rsidRPr="00C8345D" w:rsidRDefault="002B022F" w:rsidP="002B022F">
      <w:pPr>
        <w:rPr>
          <w:rFonts w:ascii="Tahoma" w:hAnsi="Tahoma" w:cs="Tahoma"/>
          <w:sz w:val="24"/>
          <w:szCs w:val="24"/>
        </w:rPr>
      </w:pPr>
    </w:p>
    <w:p w:rsidR="00BF18EF" w:rsidRPr="00C8345D" w:rsidRDefault="00BF18EF" w:rsidP="002B022F">
      <w:pPr>
        <w:jc w:val="center"/>
        <w:rPr>
          <w:rFonts w:ascii="Tahoma" w:hAnsi="Tahoma" w:cs="Tahoma"/>
          <w:b/>
          <w:sz w:val="24"/>
          <w:szCs w:val="24"/>
          <w:u w:val="single"/>
        </w:rPr>
      </w:pPr>
    </w:p>
    <w:p w:rsidR="001A43A5" w:rsidRPr="00C8345D" w:rsidRDefault="00BF18EF" w:rsidP="002B022F">
      <w:pPr>
        <w:jc w:val="center"/>
        <w:rPr>
          <w:rFonts w:ascii="Tahoma" w:hAnsi="Tahoma" w:cs="Tahoma"/>
          <w:sz w:val="24"/>
          <w:szCs w:val="24"/>
          <w:u w:val="single"/>
        </w:rPr>
      </w:pPr>
      <w:r w:rsidRPr="00C8345D">
        <w:rPr>
          <w:rFonts w:ascii="Tahoma" w:hAnsi="Tahoma" w:cs="Tahoma"/>
          <w:b/>
          <w:sz w:val="24"/>
          <w:szCs w:val="24"/>
          <w:u w:val="single"/>
        </w:rPr>
        <w:t>19</w:t>
      </w:r>
      <w:r w:rsidR="00443256" w:rsidRPr="00C8345D">
        <w:rPr>
          <w:rFonts w:ascii="Tahoma" w:hAnsi="Tahoma" w:cs="Tahoma"/>
          <w:b/>
          <w:sz w:val="24"/>
          <w:szCs w:val="24"/>
          <w:u w:val="single"/>
        </w:rPr>
        <w:t>˃</w:t>
      </w:r>
      <w:r w:rsidRPr="00C8345D">
        <w:rPr>
          <w:rFonts w:ascii="Tahoma" w:hAnsi="Tahoma" w:cs="Tahoma"/>
          <w:b/>
          <w:sz w:val="24"/>
          <w:szCs w:val="24"/>
          <w:u w:val="single"/>
        </w:rPr>
        <w:t>22</w:t>
      </w:r>
      <w:r w:rsidR="001A43A5" w:rsidRPr="00C8345D">
        <w:rPr>
          <w:rFonts w:ascii="Tahoma" w:hAnsi="Tahoma" w:cs="Tahoma"/>
          <w:b/>
          <w:sz w:val="24"/>
          <w:szCs w:val="24"/>
          <w:u w:val="single"/>
        </w:rPr>
        <w:t xml:space="preserve"> </w:t>
      </w:r>
      <w:r w:rsidRPr="00C8345D">
        <w:rPr>
          <w:rFonts w:ascii="Tahoma" w:hAnsi="Tahoma" w:cs="Tahoma"/>
          <w:b/>
          <w:sz w:val="24"/>
          <w:szCs w:val="24"/>
          <w:u w:val="single"/>
        </w:rPr>
        <w:t>marzo</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BF18EF" w:rsidRPr="00C8345D" w:rsidRDefault="00BF18EF" w:rsidP="00BF18EF">
      <w:pPr>
        <w:jc w:val="center"/>
        <w:rPr>
          <w:rFonts w:ascii="Tahoma" w:hAnsi="Tahoma" w:cs="Tahoma"/>
          <w:bCs/>
          <w:sz w:val="24"/>
          <w:szCs w:val="24"/>
        </w:rPr>
      </w:pPr>
      <w:r w:rsidRPr="00C8345D">
        <w:rPr>
          <w:rFonts w:ascii="Tahoma" w:hAnsi="Tahoma" w:cs="Tahoma"/>
          <w:bCs/>
          <w:sz w:val="24"/>
          <w:szCs w:val="24"/>
        </w:rPr>
        <w:t>Associazione Culturale “I3atro”</w:t>
      </w:r>
    </w:p>
    <w:p w:rsidR="00BF18EF" w:rsidRPr="00C8345D" w:rsidRDefault="00BF18EF" w:rsidP="00BF18EF">
      <w:pPr>
        <w:jc w:val="center"/>
        <w:rPr>
          <w:rFonts w:ascii="Tahoma" w:hAnsi="Tahoma" w:cs="Tahoma"/>
          <w:sz w:val="24"/>
          <w:szCs w:val="24"/>
        </w:rPr>
      </w:pPr>
      <w:r w:rsidRPr="00C8345D">
        <w:rPr>
          <w:rFonts w:ascii="Tahoma" w:hAnsi="Tahoma" w:cs="Tahoma"/>
          <w:sz w:val="24"/>
          <w:szCs w:val="24"/>
        </w:rPr>
        <w:t>presenta</w:t>
      </w:r>
    </w:p>
    <w:p w:rsidR="00BF18EF" w:rsidRPr="00C8345D" w:rsidRDefault="00BF18EF" w:rsidP="00BF18EF">
      <w:pPr>
        <w:jc w:val="center"/>
        <w:rPr>
          <w:rFonts w:ascii="Tahoma" w:hAnsi="Tahoma" w:cs="Tahoma"/>
          <w:b/>
          <w:bCs/>
          <w:sz w:val="24"/>
          <w:szCs w:val="24"/>
        </w:rPr>
      </w:pPr>
    </w:p>
    <w:p w:rsidR="00BF18EF" w:rsidRPr="00C8345D" w:rsidRDefault="00BF18EF" w:rsidP="00BF18EF">
      <w:pPr>
        <w:jc w:val="center"/>
        <w:rPr>
          <w:rFonts w:ascii="Tahoma" w:hAnsi="Tahoma" w:cs="Tahoma"/>
          <w:b/>
          <w:bCs/>
          <w:i/>
          <w:sz w:val="24"/>
          <w:szCs w:val="24"/>
        </w:rPr>
      </w:pPr>
      <w:r w:rsidRPr="00C8345D">
        <w:rPr>
          <w:rFonts w:ascii="Tahoma" w:hAnsi="Tahoma" w:cs="Tahoma"/>
          <w:b/>
          <w:bCs/>
          <w:i/>
          <w:sz w:val="24"/>
          <w:szCs w:val="24"/>
        </w:rPr>
        <w:t>14 WO(MAN)</w:t>
      </w:r>
    </w:p>
    <w:p w:rsidR="00BF18EF" w:rsidRPr="00C8345D" w:rsidRDefault="00BF18EF" w:rsidP="00BF18EF">
      <w:pPr>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 xml:space="preserve">Paolo </w:t>
      </w:r>
      <w:proofErr w:type="spellStart"/>
      <w:r w:rsidRPr="00C8345D">
        <w:rPr>
          <w:rFonts w:ascii="Tahoma" w:hAnsi="Tahoma" w:cs="Tahoma"/>
          <w:bCs/>
          <w:sz w:val="24"/>
          <w:szCs w:val="24"/>
        </w:rPr>
        <w:t>Vanacore</w:t>
      </w:r>
      <w:proofErr w:type="spellEnd"/>
    </w:p>
    <w:p w:rsidR="00BF18EF" w:rsidRPr="00C8345D" w:rsidRDefault="00BF18EF" w:rsidP="00BF18EF">
      <w:pPr>
        <w:jc w:val="center"/>
        <w:rPr>
          <w:rFonts w:ascii="Tahoma" w:hAnsi="Tahoma" w:cs="Tahoma"/>
          <w:sz w:val="24"/>
          <w:szCs w:val="24"/>
        </w:rPr>
      </w:pPr>
    </w:p>
    <w:p w:rsidR="00BF18EF" w:rsidRPr="00C8345D" w:rsidRDefault="00BF18EF" w:rsidP="00BF18EF">
      <w:pPr>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Carmen Di Marzo</w:t>
      </w:r>
    </w:p>
    <w:p w:rsidR="00BF18EF" w:rsidRPr="00C8345D" w:rsidRDefault="00BF18EF" w:rsidP="00BF18EF">
      <w:pPr>
        <w:jc w:val="center"/>
        <w:rPr>
          <w:rFonts w:ascii="Tahoma" w:hAnsi="Tahoma" w:cs="Tahoma"/>
          <w:bCs/>
          <w:sz w:val="24"/>
          <w:szCs w:val="24"/>
        </w:rPr>
      </w:pPr>
      <w:r w:rsidRPr="00C8345D">
        <w:rPr>
          <w:rFonts w:ascii="Tahoma" w:hAnsi="Tahoma" w:cs="Tahoma"/>
          <w:sz w:val="24"/>
          <w:szCs w:val="24"/>
        </w:rPr>
        <w:t xml:space="preserve">musiche originali </w:t>
      </w:r>
      <w:r w:rsidRPr="00C8345D">
        <w:rPr>
          <w:rFonts w:ascii="Tahoma" w:hAnsi="Tahoma" w:cs="Tahoma"/>
          <w:bCs/>
          <w:sz w:val="24"/>
          <w:szCs w:val="24"/>
        </w:rPr>
        <w:t xml:space="preserve">Alessandro </w:t>
      </w:r>
      <w:proofErr w:type="spellStart"/>
      <w:r w:rsidRPr="00C8345D">
        <w:rPr>
          <w:rFonts w:ascii="Tahoma" w:hAnsi="Tahoma" w:cs="Tahoma"/>
          <w:bCs/>
          <w:sz w:val="24"/>
          <w:szCs w:val="24"/>
        </w:rPr>
        <w:t>Panatteri</w:t>
      </w:r>
      <w:proofErr w:type="spellEnd"/>
    </w:p>
    <w:p w:rsidR="00BF18EF" w:rsidRPr="00C8345D" w:rsidRDefault="00BF18EF" w:rsidP="00BF18EF">
      <w:pPr>
        <w:jc w:val="center"/>
        <w:rPr>
          <w:rFonts w:ascii="Tahoma" w:hAnsi="Tahoma" w:cs="Tahoma"/>
          <w:sz w:val="24"/>
          <w:szCs w:val="24"/>
        </w:rPr>
      </w:pPr>
    </w:p>
    <w:p w:rsidR="00BF18EF" w:rsidRPr="00C8345D" w:rsidRDefault="00BF18EF" w:rsidP="00BF18EF">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 xml:space="preserve">Paolo </w:t>
      </w:r>
      <w:proofErr w:type="spellStart"/>
      <w:r w:rsidRPr="00C8345D">
        <w:rPr>
          <w:rFonts w:ascii="Tahoma" w:hAnsi="Tahoma" w:cs="Tahoma"/>
          <w:bCs/>
          <w:sz w:val="24"/>
          <w:szCs w:val="24"/>
        </w:rPr>
        <w:t>Vanacore</w:t>
      </w:r>
      <w:proofErr w:type="spellEnd"/>
    </w:p>
    <w:p w:rsidR="00BF18EF" w:rsidRPr="00C8345D" w:rsidRDefault="00BF18EF" w:rsidP="00BF18EF">
      <w:pPr>
        <w:jc w:val="center"/>
        <w:rPr>
          <w:rFonts w:ascii="Tahoma" w:hAnsi="Tahoma" w:cs="Tahoma"/>
          <w:b/>
          <w:bCs/>
          <w:sz w:val="24"/>
          <w:szCs w:val="24"/>
        </w:rPr>
      </w:pPr>
    </w:p>
    <w:p w:rsidR="00BF18EF" w:rsidRPr="00C8345D" w:rsidRDefault="00BF18EF" w:rsidP="00BF18EF">
      <w:pPr>
        <w:jc w:val="both"/>
        <w:rPr>
          <w:rFonts w:ascii="Tahoma" w:hAnsi="Tahoma" w:cs="Tahoma"/>
          <w:sz w:val="24"/>
          <w:szCs w:val="24"/>
        </w:rPr>
      </w:pPr>
      <w:r w:rsidRPr="00C8345D">
        <w:rPr>
          <w:rFonts w:ascii="Tahoma" w:hAnsi="Tahoma" w:cs="Tahoma"/>
          <w:sz w:val="24"/>
          <w:szCs w:val="24"/>
        </w:rPr>
        <w:t xml:space="preserve">La protagonista della vicenda è Giovanna </w:t>
      </w:r>
      <w:proofErr w:type="spellStart"/>
      <w:r w:rsidRPr="00C8345D">
        <w:rPr>
          <w:rFonts w:ascii="Tahoma" w:hAnsi="Tahoma" w:cs="Tahoma"/>
          <w:sz w:val="24"/>
          <w:szCs w:val="24"/>
        </w:rPr>
        <w:t>Denne</w:t>
      </w:r>
      <w:proofErr w:type="spellEnd"/>
      <w:r w:rsidRPr="00C8345D">
        <w:rPr>
          <w:rFonts w:ascii="Tahoma" w:hAnsi="Tahoma" w:cs="Tahoma"/>
          <w:sz w:val="24"/>
          <w:szCs w:val="24"/>
        </w:rPr>
        <w:t xml:space="preserve">, una serial killer condannata all’ergastolo per aver ucciso con incredibile ferocia un numero imprecisato di uomini. Il testo è ispirato alla storia vera di </w:t>
      </w:r>
      <w:proofErr w:type="spellStart"/>
      <w:r w:rsidRPr="00C8345D">
        <w:rPr>
          <w:rFonts w:ascii="Tahoma" w:hAnsi="Tahoma" w:cs="Tahoma"/>
          <w:sz w:val="24"/>
          <w:szCs w:val="24"/>
        </w:rPr>
        <w:t>Joanna</w:t>
      </w:r>
      <w:proofErr w:type="spellEnd"/>
      <w:r w:rsidRPr="00C8345D">
        <w:rPr>
          <w:rFonts w:ascii="Tahoma" w:hAnsi="Tahoma" w:cs="Tahoma"/>
          <w:sz w:val="24"/>
          <w:szCs w:val="24"/>
        </w:rPr>
        <w:t xml:space="preserve"> </w:t>
      </w:r>
      <w:proofErr w:type="spellStart"/>
      <w:r w:rsidRPr="00C8345D">
        <w:rPr>
          <w:rFonts w:ascii="Tahoma" w:hAnsi="Tahoma" w:cs="Tahoma"/>
          <w:sz w:val="24"/>
          <w:szCs w:val="24"/>
        </w:rPr>
        <w:t>Dennehy</w:t>
      </w:r>
      <w:proofErr w:type="spellEnd"/>
      <w:r w:rsidRPr="00C8345D">
        <w:rPr>
          <w:rFonts w:ascii="Tahoma" w:hAnsi="Tahoma" w:cs="Tahoma"/>
          <w:sz w:val="24"/>
          <w:szCs w:val="24"/>
        </w:rPr>
        <w:t xml:space="preserve">, una psicopatica assassina seriale inglese colpevole di una serie di omicidi avvenuti nel 2013 nella periferia di Peterborough in Inghilterra. </w:t>
      </w:r>
    </w:p>
    <w:p w:rsidR="00BF18EF" w:rsidRPr="00C8345D" w:rsidRDefault="00BF18EF" w:rsidP="00BF18EF">
      <w:pPr>
        <w:jc w:val="both"/>
        <w:rPr>
          <w:rFonts w:ascii="Tahoma" w:hAnsi="Tahoma" w:cs="Tahoma"/>
          <w:b/>
          <w:sz w:val="24"/>
          <w:szCs w:val="24"/>
          <w:u w:val="single"/>
        </w:rPr>
      </w:pPr>
      <w:r w:rsidRPr="00C8345D">
        <w:rPr>
          <w:rFonts w:ascii="Tahoma" w:hAnsi="Tahoma" w:cs="Tahoma"/>
          <w:sz w:val="24"/>
          <w:szCs w:val="24"/>
        </w:rPr>
        <w:t xml:space="preserve">Con alcune vittime Giovanna </w:t>
      </w:r>
      <w:proofErr w:type="spellStart"/>
      <w:r w:rsidRPr="00C8345D">
        <w:rPr>
          <w:rFonts w:ascii="Tahoma" w:hAnsi="Tahoma" w:cs="Tahoma"/>
          <w:sz w:val="24"/>
          <w:szCs w:val="24"/>
        </w:rPr>
        <w:t>Denne</w:t>
      </w:r>
      <w:proofErr w:type="spellEnd"/>
      <w:r w:rsidRPr="00C8345D">
        <w:rPr>
          <w:rFonts w:ascii="Tahoma" w:hAnsi="Tahoma" w:cs="Tahoma"/>
          <w:sz w:val="24"/>
          <w:szCs w:val="24"/>
        </w:rPr>
        <w:t xml:space="preserve"> ha stretto rapporti sessuali dominati dalla sua forte personalità e da un’aggressività psicologica, prima ancora che fisica. Dietro l’eccitazione, che in lei provoca l’idea della violenza inflitta, c’è la voglia di raccontare il tutto senza mai abbandonare un desiderio di affermazione pubblica e di effimera ribalta, attraverso quella visibilità ormai alla portata di tutti: i social media, il mondo del web. </w:t>
      </w:r>
    </w:p>
    <w:p w:rsidR="001A43A5" w:rsidRPr="00C8345D" w:rsidRDefault="008E5EAB" w:rsidP="00F63430">
      <w:pPr>
        <w:jc w:val="center"/>
        <w:rPr>
          <w:rFonts w:ascii="Tahoma" w:hAnsi="Tahoma" w:cs="Tahoma"/>
          <w:sz w:val="24"/>
          <w:szCs w:val="24"/>
        </w:rPr>
      </w:pPr>
      <w:r w:rsidRPr="00C8345D">
        <w:rPr>
          <w:rFonts w:ascii="Tahoma" w:hAnsi="Tahoma" w:cs="Tahoma"/>
          <w:b/>
          <w:sz w:val="24"/>
          <w:szCs w:val="24"/>
          <w:u w:val="single"/>
        </w:rPr>
        <w:lastRenderedPageBreak/>
        <w:t>26</w:t>
      </w:r>
      <w:r w:rsidR="00165DDD" w:rsidRPr="00C8345D">
        <w:rPr>
          <w:rFonts w:ascii="Tahoma" w:hAnsi="Tahoma" w:cs="Tahoma"/>
          <w:b/>
          <w:sz w:val="24"/>
          <w:szCs w:val="24"/>
          <w:u w:val="single"/>
        </w:rPr>
        <w:t>˃</w:t>
      </w:r>
      <w:r w:rsidRPr="00C8345D">
        <w:rPr>
          <w:rFonts w:ascii="Tahoma" w:hAnsi="Tahoma" w:cs="Tahoma"/>
          <w:b/>
          <w:sz w:val="24"/>
          <w:szCs w:val="24"/>
          <w:u w:val="single"/>
        </w:rPr>
        <w:t>29</w:t>
      </w:r>
      <w:r w:rsidR="001A43A5" w:rsidRPr="00C8345D">
        <w:rPr>
          <w:rFonts w:ascii="Tahoma" w:hAnsi="Tahoma" w:cs="Tahoma"/>
          <w:b/>
          <w:sz w:val="24"/>
          <w:szCs w:val="24"/>
          <w:u w:val="single"/>
        </w:rPr>
        <w:t xml:space="preserve"> </w:t>
      </w:r>
      <w:r w:rsidRPr="00C8345D">
        <w:rPr>
          <w:rFonts w:ascii="Tahoma" w:hAnsi="Tahoma" w:cs="Tahoma"/>
          <w:b/>
          <w:sz w:val="24"/>
          <w:szCs w:val="24"/>
          <w:u w:val="single"/>
        </w:rPr>
        <w:t>marzo</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8E5EAB" w:rsidRPr="00C8345D" w:rsidRDefault="008E5EAB" w:rsidP="008E5EAB">
      <w:pPr>
        <w:jc w:val="center"/>
        <w:rPr>
          <w:rFonts w:ascii="Tahoma" w:hAnsi="Tahoma" w:cs="Tahoma"/>
          <w:bCs/>
          <w:sz w:val="24"/>
          <w:szCs w:val="24"/>
        </w:rPr>
      </w:pPr>
      <w:proofErr w:type="spellStart"/>
      <w:r w:rsidRPr="00C8345D">
        <w:rPr>
          <w:rFonts w:ascii="Tahoma" w:hAnsi="Tahoma" w:cs="Tahoma"/>
          <w:bCs/>
          <w:sz w:val="24"/>
          <w:szCs w:val="24"/>
        </w:rPr>
        <w:t>Chiaradanza</w:t>
      </w:r>
      <w:proofErr w:type="spellEnd"/>
    </w:p>
    <w:p w:rsidR="008E5EAB" w:rsidRPr="00C8345D" w:rsidRDefault="008E5EAB" w:rsidP="008E5EAB">
      <w:pPr>
        <w:jc w:val="center"/>
        <w:rPr>
          <w:rFonts w:ascii="Tahoma" w:hAnsi="Tahoma" w:cs="Tahoma"/>
          <w:sz w:val="24"/>
          <w:szCs w:val="24"/>
        </w:rPr>
      </w:pPr>
      <w:r w:rsidRPr="00C8345D">
        <w:rPr>
          <w:rFonts w:ascii="Tahoma" w:hAnsi="Tahoma" w:cs="Tahoma"/>
          <w:sz w:val="24"/>
          <w:szCs w:val="24"/>
        </w:rPr>
        <w:t>presenta</w:t>
      </w:r>
    </w:p>
    <w:p w:rsidR="008E5EAB" w:rsidRPr="00C8345D" w:rsidRDefault="008E5EAB" w:rsidP="008E5EAB">
      <w:pPr>
        <w:jc w:val="center"/>
        <w:rPr>
          <w:rFonts w:ascii="Tahoma" w:hAnsi="Tahoma" w:cs="Tahoma"/>
          <w:b/>
          <w:bCs/>
          <w:sz w:val="24"/>
          <w:szCs w:val="24"/>
        </w:rPr>
      </w:pPr>
    </w:p>
    <w:p w:rsidR="008E5EAB" w:rsidRPr="00C8345D" w:rsidRDefault="008E5EAB" w:rsidP="008E5EAB">
      <w:pPr>
        <w:jc w:val="center"/>
        <w:rPr>
          <w:rFonts w:ascii="Tahoma" w:hAnsi="Tahoma" w:cs="Tahoma"/>
          <w:b/>
          <w:bCs/>
          <w:i/>
          <w:sz w:val="24"/>
          <w:szCs w:val="24"/>
        </w:rPr>
      </w:pPr>
      <w:r w:rsidRPr="00C8345D">
        <w:rPr>
          <w:rFonts w:ascii="Tahoma" w:hAnsi="Tahoma" w:cs="Tahoma"/>
          <w:b/>
          <w:bCs/>
          <w:i/>
          <w:sz w:val="24"/>
          <w:szCs w:val="24"/>
        </w:rPr>
        <w:t>NEL MAELSTROM</w:t>
      </w:r>
    </w:p>
    <w:p w:rsidR="008E5EAB" w:rsidRPr="00C8345D" w:rsidRDefault="008E5EAB" w:rsidP="008E5EAB">
      <w:pPr>
        <w:jc w:val="center"/>
        <w:rPr>
          <w:rFonts w:ascii="Tahoma" w:hAnsi="Tahoma" w:cs="Tahoma"/>
          <w:sz w:val="24"/>
          <w:szCs w:val="24"/>
        </w:rPr>
      </w:pPr>
      <w:r w:rsidRPr="00C8345D">
        <w:rPr>
          <w:rFonts w:ascii="Tahoma" w:hAnsi="Tahoma" w:cs="Tahoma"/>
          <w:sz w:val="24"/>
          <w:szCs w:val="24"/>
        </w:rPr>
        <w:t xml:space="preserve">liberamente tratto da </w:t>
      </w:r>
      <w:r w:rsidRPr="00C8345D">
        <w:rPr>
          <w:rFonts w:ascii="Tahoma" w:hAnsi="Tahoma" w:cs="Tahoma"/>
          <w:bCs/>
          <w:i/>
          <w:sz w:val="24"/>
          <w:szCs w:val="24"/>
        </w:rPr>
        <w:t>Il libro dell’inquietudine</w:t>
      </w:r>
      <w:r w:rsidRPr="00C8345D">
        <w:rPr>
          <w:rFonts w:ascii="Tahoma" w:hAnsi="Tahoma" w:cs="Tahoma"/>
          <w:bCs/>
          <w:sz w:val="24"/>
          <w:szCs w:val="24"/>
        </w:rPr>
        <w:t xml:space="preserve"> </w:t>
      </w:r>
      <w:r w:rsidRPr="00C8345D">
        <w:rPr>
          <w:rFonts w:ascii="Tahoma" w:hAnsi="Tahoma" w:cs="Tahoma"/>
          <w:sz w:val="24"/>
          <w:szCs w:val="24"/>
        </w:rPr>
        <w:t xml:space="preserve">di </w:t>
      </w:r>
      <w:r w:rsidRPr="00C8345D">
        <w:rPr>
          <w:rFonts w:ascii="Tahoma" w:hAnsi="Tahoma" w:cs="Tahoma"/>
          <w:bCs/>
          <w:sz w:val="24"/>
          <w:szCs w:val="24"/>
        </w:rPr>
        <w:t>Fernando Pessoa</w:t>
      </w:r>
    </w:p>
    <w:p w:rsidR="008E5EAB" w:rsidRPr="00C8345D" w:rsidRDefault="008E5EAB" w:rsidP="008E5EAB">
      <w:pPr>
        <w:jc w:val="center"/>
        <w:rPr>
          <w:rFonts w:ascii="Tahoma" w:hAnsi="Tahoma" w:cs="Tahoma"/>
          <w:sz w:val="24"/>
          <w:szCs w:val="24"/>
        </w:rPr>
      </w:pPr>
    </w:p>
    <w:p w:rsidR="008E5EAB" w:rsidRPr="00C8345D" w:rsidRDefault="008E5EAB" w:rsidP="008E5EAB">
      <w:pPr>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 xml:space="preserve">Valeria Sacchi </w:t>
      </w:r>
      <w:r w:rsidRPr="00C8345D">
        <w:rPr>
          <w:rFonts w:ascii="Tahoma" w:hAnsi="Tahoma" w:cs="Tahoma"/>
          <w:sz w:val="24"/>
          <w:szCs w:val="24"/>
        </w:rPr>
        <w:t xml:space="preserve">e </w:t>
      </w:r>
      <w:proofErr w:type="spellStart"/>
      <w:r w:rsidRPr="00C8345D">
        <w:rPr>
          <w:rFonts w:ascii="Tahoma" w:hAnsi="Tahoma" w:cs="Tahoma"/>
          <w:bCs/>
          <w:sz w:val="24"/>
          <w:szCs w:val="24"/>
        </w:rPr>
        <w:t>Souphiène</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Amiar</w:t>
      </w:r>
      <w:proofErr w:type="spellEnd"/>
    </w:p>
    <w:p w:rsidR="008E5EAB" w:rsidRPr="00C8345D" w:rsidRDefault="008E5EAB" w:rsidP="008E5EAB">
      <w:pPr>
        <w:jc w:val="center"/>
        <w:rPr>
          <w:rFonts w:ascii="Tahoma" w:hAnsi="Tahoma" w:cs="Tahoma"/>
          <w:sz w:val="24"/>
          <w:szCs w:val="24"/>
        </w:rPr>
      </w:pPr>
    </w:p>
    <w:p w:rsidR="008E5EAB" w:rsidRPr="00C8345D" w:rsidRDefault="008E5EAB" w:rsidP="008E5EAB">
      <w:pPr>
        <w:jc w:val="center"/>
        <w:rPr>
          <w:rFonts w:ascii="Tahoma" w:hAnsi="Tahoma" w:cs="Tahoma"/>
          <w:bCs/>
          <w:sz w:val="24"/>
          <w:szCs w:val="24"/>
        </w:rPr>
      </w:pPr>
      <w:r w:rsidRPr="00C8345D">
        <w:rPr>
          <w:rFonts w:ascii="Tahoma" w:hAnsi="Tahoma" w:cs="Tahoma"/>
          <w:sz w:val="24"/>
          <w:szCs w:val="24"/>
        </w:rPr>
        <w:t xml:space="preserve">luci </w:t>
      </w:r>
      <w:r w:rsidRPr="00C8345D">
        <w:rPr>
          <w:rFonts w:ascii="Tahoma" w:hAnsi="Tahoma" w:cs="Tahoma"/>
          <w:bCs/>
          <w:sz w:val="24"/>
          <w:szCs w:val="24"/>
        </w:rPr>
        <w:t xml:space="preserve">Livia Caputo </w:t>
      </w:r>
      <w:r w:rsidRPr="00C8345D">
        <w:rPr>
          <w:rFonts w:ascii="Tahoma" w:hAnsi="Tahoma" w:cs="Tahoma"/>
          <w:sz w:val="24"/>
          <w:szCs w:val="24"/>
        </w:rPr>
        <w:t xml:space="preserve">costumi </w:t>
      </w:r>
      <w:r w:rsidRPr="00C8345D">
        <w:rPr>
          <w:rFonts w:ascii="Tahoma" w:hAnsi="Tahoma" w:cs="Tahoma"/>
          <w:bCs/>
          <w:sz w:val="24"/>
          <w:szCs w:val="24"/>
        </w:rPr>
        <w:t>Marina Scarelli</w:t>
      </w:r>
    </w:p>
    <w:p w:rsidR="008E5EAB" w:rsidRPr="00C8345D" w:rsidRDefault="008E5EAB" w:rsidP="008E5EAB">
      <w:pPr>
        <w:jc w:val="center"/>
        <w:rPr>
          <w:rFonts w:ascii="Tahoma" w:hAnsi="Tahoma" w:cs="Tahoma"/>
          <w:bCs/>
          <w:sz w:val="24"/>
          <w:szCs w:val="24"/>
        </w:rPr>
      </w:pPr>
      <w:r w:rsidRPr="00C8345D">
        <w:rPr>
          <w:rFonts w:ascii="Tahoma" w:hAnsi="Tahoma" w:cs="Tahoma"/>
          <w:sz w:val="24"/>
          <w:szCs w:val="24"/>
        </w:rPr>
        <w:t xml:space="preserve">scenografia </w:t>
      </w:r>
      <w:r w:rsidRPr="00C8345D">
        <w:rPr>
          <w:rFonts w:ascii="Tahoma" w:hAnsi="Tahoma" w:cs="Tahoma"/>
          <w:bCs/>
          <w:sz w:val="24"/>
          <w:szCs w:val="24"/>
        </w:rPr>
        <w:t xml:space="preserve">Pino Genovese </w:t>
      </w:r>
      <w:r w:rsidRPr="00C8345D">
        <w:rPr>
          <w:rFonts w:ascii="Tahoma" w:hAnsi="Tahoma" w:cs="Tahoma"/>
          <w:sz w:val="24"/>
          <w:szCs w:val="24"/>
        </w:rPr>
        <w:t xml:space="preserve">foto </w:t>
      </w:r>
      <w:r w:rsidRPr="00C8345D">
        <w:rPr>
          <w:rFonts w:ascii="Tahoma" w:hAnsi="Tahoma" w:cs="Tahoma"/>
          <w:bCs/>
          <w:sz w:val="24"/>
          <w:szCs w:val="24"/>
        </w:rPr>
        <w:t>Stefano Rana</w:t>
      </w:r>
    </w:p>
    <w:p w:rsidR="008E5EAB" w:rsidRPr="00C8345D" w:rsidRDefault="008E5EAB" w:rsidP="008E5EAB">
      <w:pPr>
        <w:jc w:val="center"/>
        <w:rPr>
          <w:rFonts w:ascii="Tahoma" w:hAnsi="Tahoma" w:cs="Tahoma"/>
          <w:bCs/>
          <w:sz w:val="24"/>
          <w:szCs w:val="24"/>
        </w:rPr>
      </w:pPr>
      <w:r w:rsidRPr="00C8345D">
        <w:rPr>
          <w:rFonts w:ascii="Tahoma" w:hAnsi="Tahoma" w:cs="Tahoma"/>
          <w:sz w:val="24"/>
          <w:szCs w:val="24"/>
        </w:rPr>
        <w:t xml:space="preserve">disegni </w:t>
      </w:r>
      <w:r w:rsidRPr="00C8345D">
        <w:rPr>
          <w:rFonts w:ascii="Tahoma" w:hAnsi="Tahoma" w:cs="Tahoma"/>
          <w:bCs/>
          <w:sz w:val="24"/>
          <w:szCs w:val="24"/>
        </w:rPr>
        <w:t xml:space="preserve">Roberta Gentili </w:t>
      </w:r>
      <w:r w:rsidRPr="00C8345D">
        <w:rPr>
          <w:rFonts w:ascii="Tahoma" w:hAnsi="Tahoma" w:cs="Tahoma"/>
          <w:sz w:val="24"/>
          <w:szCs w:val="24"/>
        </w:rPr>
        <w:t xml:space="preserve">collaborazione testo </w:t>
      </w:r>
      <w:r w:rsidRPr="00C8345D">
        <w:rPr>
          <w:rFonts w:ascii="Tahoma" w:hAnsi="Tahoma" w:cs="Tahoma"/>
          <w:bCs/>
          <w:sz w:val="24"/>
          <w:szCs w:val="24"/>
        </w:rPr>
        <w:t>Filippo Valenti</w:t>
      </w:r>
    </w:p>
    <w:p w:rsidR="008E5EAB" w:rsidRPr="00C8345D" w:rsidRDefault="008E5EAB" w:rsidP="00F63430">
      <w:pPr>
        <w:jc w:val="center"/>
        <w:rPr>
          <w:rFonts w:ascii="Tahoma" w:hAnsi="Tahoma" w:cs="Tahoma"/>
          <w:sz w:val="24"/>
          <w:szCs w:val="24"/>
        </w:rPr>
      </w:pPr>
      <w:r w:rsidRPr="00C8345D">
        <w:rPr>
          <w:rFonts w:ascii="Tahoma" w:hAnsi="Tahoma" w:cs="Tahoma"/>
          <w:sz w:val="24"/>
          <w:szCs w:val="24"/>
        </w:rPr>
        <w:t xml:space="preserve">regia </w:t>
      </w:r>
      <w:proofErr w:type="spellStart"/>
      <w:r w:rsidRPr="00C8345D">
        <w:rPr>
          <w:rFonts w:ascii="Tahoma" w:hAnsi="Tahoma" w:cs="Tahoma"/>
          <w:bCs/>
          <w:sz w:val="24"/>
          <w:szCs w:val="24"/>
        </w:rPr>
        <w:t>Souphiene</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Amiar</w:t>
      </w:r>
      <w:proofErr w:type="spellEnd"/>
    </w:p>
    <w:p w:rsidR="008E5EAB" w:rsidRPr="00C8345D" w:rsidRDefault="008E5EAB" w:rsidP="008E5EAB">
      <w:pPr>
        <w:rPr>
          <w:rFonts w:ascii="Tahoma" w:hAnsi="Tahoma" w:cs="Tahoma"/>
          <w:b/>
          <w:bCs/>
          <w:sz w:val="24"/>
          <w:szCs w:val="24"/>
        </w:rPr>
      </w:pPr>
    </w:p>
    <w:p w:rsidR="008E5EAB" w:rsidRPr="00C8345D" w:rsidRDefault="008E5EAB" w:rsidP="00F63430">
      <w:pPr>
        <w:jc w:val="both"/>
        <w:rPr>
          <w:rFonts w:ascii="Tahoma" w:hAnsi="Tahoma" w:cs="Tahoma"/>
          <w:sz w:val="24"/>
          <w:szCs w:val="24"/>
        </w:rPr>
      </w:pPr>
      <w:r w:rsidRPr="00C8345D">
        <w:rPr>
          <w:rFonts w:ascii="Tahoma" w:hAnsi="Tahoma" w:cs="Tahoma"/>
          <w:sz w:val="24"/>
          <w:szCs w:val="24"/>
        </w:rPr>
        <w:t xml:space="preserve">L’interrogazione sul senso della vita posta dall’eteronimo </w:t>
      </w:r>
      <w:proofErr w:type="spellStart"/>
      <w:r w:rsidRPr="00C8345D">
        <w:rPr>
          <w:rFonts w:ascii="Tahoma" w:hAnsi="Tahoma" w:cs="Tahoma"/>
          <w:sz w:val="24"/>
          <w:szCs w:val="24"/>
        </w:rPr>
        <w:t>Bernando</w:t>
      </w:r>
      <w:proofErr w:type="spellEnd"/>
      <w:r w:rsidRPr="00C8345D">
        <w:rPr>
          <w:rFonts w:ascii="Tahoma" w:hAnsi="Tahoma" w:cs="Tahoma"/>
          <w:sz w:val="24"/>
          <w:szCs w:val="24"/>
        </w:rPr>
        <w:t xml:space="preserve"> Soares inventato da Pessoa, ci pone davanti la vacuità della tristezza dei luoghi, dei negozi, della sua stanza, e del porto, delle strade di Lisbona, ci pone anche dinanzi al suo padrone </w:t>
      </w:r>
      <w:proofErr w:type="spellStart"/>
      <w:r w:rsidRPr="00C8345D">
        <w:rPr>
          <w:rFonts w:ascii="Tahoma" w:hAnsi="Tahoma" w:cs="Tahoma"/>
          <w:sz w:val="24"/>
          <w:szCs w:val="24"/>
        </w:rPr>
        <w:t>Vasques</w:t>
      </w:r>
      <w:proofErr w:type="spellEnd"/>
      <w:r w:rsidRPr="00C8345D">
        <w:rPr>
          <w:rFonts w:ascii="Tahoma" w:hAnsi="Tahoma" w:cs="Tahoma"/>
          <w:sz w:val="24"/>
          <w:szCs w:val="24"/>
        </w:rPr>
        <w:t xml:space="preserve"> ed ai suoi stati d’animo. Tra questi elementi di una banalità terribile, l’anima dell’autore fluttua per raggiungere il cuore e non è una conclusione, non un dogma o un’ affermazione, ma solo una lucidità straordinaria nella visione del mondo, del tempo e della morte. Noi tentiamo di affrontare questo poema prendendolo di petto, come materia vivente da sviscerare.</w:t>
      </w:r>
    </w:p>
    <w:p w:rsidR="00862EA8" w:rsidRPr="00C8345D" w:rsidRDefault="00862EA8" w:rsidP="00862EA8">
      <w:pPr>
        <w:rPr>
          <w:rFonts w:ascii="Tahoma" w:hAnsi="Tahoma" w:cs="Tahoma"/>
          <w:sz w:val="24"/>
          <w:szCs w:val="24"/>
        </w:rPr>
      </w:pPr>
    </w:p>
    <w:p w:rsidR="00862EA8" w:rsidRPr="00C8345D" w:rsidRDefault="00862EA8" w:rsidP="00862EA8">
      <w:pPr>
        <w:jc w:val="center"/>
        <w:rPr>
          <w:rFonts w:ascii="Tahoma" w:hAnsi="Tahoma" w:cs="Tahoma"/>
          <w:sz w:val="24"/>
          <w:szCs w:val="24"/>
        </w:rPr>
      </w:pPr>
    </w:p>
    <w:p w:rsidR="001A43A5" w:rsidRPr="00C8345D" w:rsidRDefault="008E5EAB" w:rsidP="00862EA8">
      <w:pPr>
        <w:jc w:val="center"/>
        <w:rPr>
          <w:rFonts w:ascii="Tahoma" w:hAnsi="Tahoma" w:cs="Tahoma"/>
          <w:sz w:val="24"/>
          <w:szCs w:val="24"/>
        </w:rPr>
      </w:pPr>
      <w:r w:rsidRPr="00C8345D">
        <w:rPr>
          <w:rFonts w:ascii="Tahoma" w:hAnsi="Tahoma" w:cs="Tahoma"/>
          <w:b/>
          <w:sz w:val="24"/>
          <w:szCs w:val="24"/>
          <w:u w:val="single"/>
        </w:rPr>
        <w:t>2</w:t>
      </w:r>
      <w:r w:rsidR="00935EE9" w:rsidRPr="00C8345D">
        <w:rPr>
          <w:rFonts w:ascii="Tahoma" w:hAnsi="Tahoma" w:cs="Tahoma"/>
          <w:b/>
          <w:sz w:val="24"/>
          <w:szCs w:val="24"/>
          <w:u w:val="single"/>
        </w:rPr>
        <w:t>˃</w:t>
      </w:r>
      <w:r w:rsidRPr="00C8345D">
        <w:rPr>
          <w:rFonts w:ascii="Tahoma" w:hAnsi="Tahoma" w:cs="Tahoma"/>
          <w:b/>
          <w:sz w:val="24"/>
          <w:szCs w:val="24"/>
          <w:u w:val="single"/>
        </w:rPr>
        <w:t>5</w:t>
      </w:r>
      <w:r w:rsidR="001A43A5" w:rsidRPr="00C8345D">
        <w:rPr>
          <w:rFonts w:ascii="Tahoma" w:hAnsi="Tahoma" w:cs="Tahoma"/>
          <w:b/>
          <w:sz w:val="24"/>
          <w:szCs w:val="24"/>
          <w:u w:val="single"/>
        </w:rPr>
        <w:t xml:space="preserve"> </w:t>
      </w:r>
      <w:r w:rsidRPr="00C8345D">
        <w:rPr>
          <w:rFonts w:ascii="Tahoma" w:hAnsi="Tahoma" w:cs="Tahoma"/>
          <w:b/>
          <w:sz w:val="24"/>
          <w:szCs w:val="24"/>
          <w:u w:val="single"/>
        </w:rPr>
        <w:t>aprile</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8E5EAB" w:rsidRPr="00C8345D" w:rsidRDefault="008E5EAB" w:rsidP="008E5EAB">
      <w:pPr>
        <w:jc w:val="center"/>
        <w:rPr>
          <w:rFonts w:ascii="Tahoma" w:hAnsi="Tahoma" w:cs="Tahoma"/>
          <w:bCs/>
          <w:sz w:val="24"/>
          <w:szCs w:val="24"/>
        </w:rPr>
      </w:pPr>
      <w:proofErr w:type="spellStart"/>
      <w:r w:rsidRPr="00C8345D">
        <w:rPr>
          <w:rFonts w:ascii="Tahoma" w:hAnsi="Tahoma" w:cs="Tahoma"/>
          <w:bCs/>
          <w:sz w:val="24"/>
          <w:szCs w:val="24"/>
        </w:rPr>
        <w:t>Piccolacompagniaitaliana</w:t>
      </w:r>
      <w:proofErr w:type="spellEnd"/>
    </w:p>
    <w:p w:rsidR="008E5EAB" w:rsidRPr="00C8345D" w:rsidRDefault="008E5EAB" w:rsidP="008E5EAB">
      <w:pPr>
        <w:jc w:val="center"/>
        <w:rPr>
          <w:rFonts w:ascii="Tahoma" w:hAnsi="Tahoma" w:cs="Tahoma"/>
          <w:sz w:val="24"/>
          <w:szCs w:val="24"/>
        </w:rPr>
      </w:pPr>
      <w:r w:rsidRPr="00C8345D">
        <w:rPr>
          <w:rFonts w:ascii="Tahoma" w:hAnsi="Tahoma" w:cs="Tahoma"/>
          <w:sz w:val="24"/>
          <w:szCs w:val="24"/>
        </w:rPr>
        <w:t>presenta</w:t>
      </w:r>
    </w:p>
    <w:p w:rsidR="008E5EAB" w:rsidRPr="00C8345D" w:rsidRDefault="008E5EAB" w:rsidP="008E5EAB">
      <w:pPr>
        <w:jc w:val="center"/>
        <w:rPr>
          <w:rFonts w:ascii="Tahoma" w:hAnsi="Tahoma" w:cs="Tahoma"/>
          <w:b/>
          <w:bCs/>
          <w:sz w:val="24"/>
          <w:szCs w:val="24"/>
        </w:rPr>
      </w:pPr>
    </w:p>
    <w:p w:rsidR="008E5EAB" w:rsidRPr="00C8345D" w:rsidRDefault="008E5EAB" w:rsidP="008E5EAB">
      <w:pPr>
        <w:jc w:val="center"/>
        <w:rPr>
          <w:rFonts w:ascii="Tahoma" w:hAnsi="Tahoma" w:cs="Tahoma"/>
          <w:b/>
          <w:bCs/>
          <w:i/>
          <w:sz w:val="24"/>
          <w:szCs w:val="24"/>
        </w:rPr>
      </w:pPr>
      <w:r w:rsidRPr="00C8345D">
        <w:rPr>
          <w:rFonts w:ascii="Tahoma" w:hAnsi="Tahoma" w:cs="Tahoma"/>
          <w:b/>
          <w:bCs/>
          <w:i/>
          <w:sz w:val="24"/>
          <w:szCs w:val="24"/>
        </w:rPr>
        <w:t>MACBETH NO BUDGET</w:t>
      </w:r>
    </w:p>
    <w:p w:rsidR="008E5EAB" w:rsidRPr="00C8345D" w:rsidRDefault="008E5EAB" w:rsidP="008E5EAB">
      <w:pPr>
        <w:jc w:val="center"/>
        <w:rPr>
          <w:rFonts w:ascii="Tahoma" w:hAnsi="Tahoma" w:cs="Tahoma"/>
          <w:b/>
          <w:bCs/>
          <w:sz w:val="24"/>
          <w:szCs w:val="24"/>
        </w:rPr>
      </w:pPr>
      <w:r w:rsidRPr="00C8345D">
        <w:rPr>
          <w:rFonts w:ascii="Tahoma" w:hAnsi="Tahoma" w:cs="Tahoma"/>
          <w:b/>
          <w:bCs/>
          <w:sz w:val="24"/>
          <w:szCs w:val="24"/>
        </w:rPr>
        <w:t>duetto che si crede un concertato</w:t>
      </w:r>
    </w:p>
    <w:p w:rsidR="008E5EAB" w:rsidRPr="00C8345D" w:rsidRDefault="008E5EAB" w:rsidP="008E5EAB">
      <w:pPr>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 xml:space="preserve">GR, </w:t>
      </w:r>
      <w:r w:rsidRPr="00C8345D">
        <w:rPr>
          <w:rFonts w:ascii="Tahoma" w:hAnsi="Tahoma" w:cs="Tahoma"/>
          <w:sz w:val="24"/>
          <w:szCs w:val="24"/>
        </w:rPr>
        <w:t xml:space="preserve">dall’indicibile Dramma Scozzese di </w:t>
      </w:r>
      <w:r w:rsidRPr="00C8345D">
        <w:rPr>
          <w:rFonts w:ascii="Tahoma" w:hAnsi="Tahoma" w:cs="Tahoma"/>
          <w:bCs/>
          <w:sz w:val="24"/>
          <w:szCs w:val="24"/>
        </w:rPr>
        <w:t>William Shakespeare</w:t>
      </w:r>
    </w:p>
    <w:p w:rsidR="008E5EAB" w:rsidRPr="00C8345D" w:rsidRDefault="008E5EAB" w:rsidP="008E5EAB">
      <w:pPr>
        <w:jc w:val="center"/>
        <w:rPr>
          <w:rFonts w:ascii="Tahoma" w:hAnsi="Tahoma" w:cs="Tahoma"/>
          <w:sz w:val="24"/>
          <w:szCs w:val="24"/>
        </w:rPr>
      </w:pPr>
    </w:p>
    <w:p w:rsidR="008E5EAB" w:rsidRPr="00C8345D" w:rsidRDefault="008E5EAB" w:rsidP="008E5EAB">
      <w:pPr>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 xml:space="preserve">Alice Fusaro </w:t>
      </w:r>
      <w:r w:rsidRPr="00C8345D">
        <w:rPr>
          <w:rFonts w:ascii="Tahoma" w:hAnsi="Tahoma" w:cs="Tahoma"/>
          <w:sz w:val="24"/>
          <w:szCs w:val="24"/>
        </w:rPr>
        <w:t xml:space="preserve">e </w:t>
      </w:r>
      <w:r w:rsidRPr="00C8345D">
        <w:rPr>
          <w:rFonts w:ascii="Tahoma" w:hAnsi="Tahoma" w:cs="Tahoma"/>
          <w:bCs/>
          <w:sz w:val="24"/>
          <w:szCs w:val="24"/>
        </w:rPr>
        <w:t xml:space="preserve">Matteo </w:t>
      </w:r>
      <w:proofErr w:type="spellStart"/>
      <w:r w:rsidRPr="00C8345D">
        <w:rPr>
          <w:rFonts w:ascii="Tahoma" w:hAnsi="Tahoma" w:cs="Tahoma"/>
          <w:bCs/>
          <w:sz w:val="24"/>
          <w:szCs w:val="24"/>
        </w:rPr>
        <w:t>Francomano</w:t>
      </w:r>
      <w:proofErr w:type="spellEnd"/>
    </w:p>
    <w:p w:rsidR="008E5EAB" w:rsidRPr="00C8345D" w:rsidRDefault="008E5EAB" w:rsidP="00F63430">
      <w:pPr>
        <w:jc w:val="center"/>
        <w:rPr>
          <w:rFonts w:ascii="Tahoma" w:hAnsi="Tahoma" w:cs="Tahoma"/>
          <w:bCs/>
          <w:sz w:val="24"/>
          <w:szCs w:val="24"/>
        </w:rPr>
      </w:pPr>
      <w:r w:rsidRPr="00C8345D">
        <w:rPr>
          <w:rFonts w:ascii="Tahoma" w:hAnsi="Tahoma" w:cs="Tahoma"/>
          <w:sz w:val="24"/>
          <w:szCs w:val="24"/>
        </w:rPr>
        <w:t xml:space="preserve">scenografie </w:t>
      </w:r>
      <w:proofErr w:type="spellStart"/>
      <w:r w:rsidRPr="00C8345D">
        <w:rPr>
          <w:rFonts w:ascii="Tahoma" w:hAnsi="Tahoma" w:cs="Tahoma"/>
          <w:bCs/>
          <w:sz w:val="24"/>
          <w:szCs w:val="24"/>
        </w:rPr>
        <w:t>Ulissefederici</w:t>
      </w:r>
      <w:proofErr w:type="spellEnd"/>
      <w:r w:rsidRPr="00C8345D">
        <w:rPr>
          <w:rFonts w:ascii="Tahoma" w:hAnsi="Tahoma" w:cs="Tahoma"/>
          <w:bCs/>
          <w:sz w:val="24"/>
          <w:szCs w:val="24"/>
        </w:rPr>
        <w:t xml:space="preserve">, </w:t>
      </w:r>
      <w:r w:rsidRPr="00C8345D">
        <w:rPr>
          <w:rFonts w:ascii="Tahoma" w:hAnsi="Tahoma" w:cs="Tahoma"/>
          <w:sz w:val="24"/>
          <w:szCs w:val="24"/>
        </w:rPr>
        <w:t xml:space="preserve">costumi </w:t>
      </w:r>
      <w:r w:rsidRPr="00C8345D">
        <w:rPr>
          <w:rFonts w:ascii="Tahoma" w:hAnsi="Tahoma" w:cs="Tahoma"/>
          <w:bCs/>
          <w:sz w:val="24"/>
          <w:szCs w:val="24"/>
        </w:rPr>
        <w:t>Rosa Lorusso</w:t>
      </w:r>
    </w:p>
    <w:p w:rsidR="008E5EAB" w:rsidRPr="00C8345D" w:rsidRDefault="008E5EAB" w:rsidP="008E5EAB">
      <w:pPr>
        <w:jc w:val="center"/>
        <w:rPr>
          <w:rFonts w:ascii="Tahoma" w:hAnsi="Tahoma" w:cs="Tahoma"/>
          <w:sz w:val="24"/>
          <w:szCs w:val="24"/>
        </w:rPr>
      </w:pPr>
      <w:r w:rsidRPr="00C8345D">
        <w:rPr>
          <w:rFonts w:ascii="Tahoma" w:hAnsi="Tahoma" w:cs="Tahoma"/>
          <w:sz w:val="24"/>
          <w:szCs w:val="24"/>
        </w:rPr>
        <w:t xml:space="preserve">in collaborazione con </w:t>
      </w:r>
      <w:r w:rsidRPr="00C8345D">
        <w:rPr>
          <w:rFonts w:ascii="Tahoma" w:hAnsi="Tahoma" w:cs="Tahoma"/>
          <w:bCs/>
          <w:sz w:val="24"/>
          <w:szCs w:val="24"/>
        </w:rPr>
        <w:t xml:space="preserve">Via Baltea Laboratori di Barriera di Torino e </w:t>
      </w:r>
    </w:p>
    <w:p w:rsidR="008E5EAB" w:rsidRPr="00C8345D" w:rsidRDefault="008E5EAB" w:rsidP="008E5EAB">
      <w:pPr>
        <w:jc w:val="center"/>
        <w:rPr>
          <w:rFonts w:ascii="Tahoma" w:hAnsi="Tahoma" w:cs="Tahoma"/>
          <w:bCs/>
          <w:sz w:val="24"/>
          <w:szCs w:val="24"/>
        </w:rPr>
      </w:pPr>
      <w:r w:rsidRPr="00C8345D">
        <w:rPr>
          <w:rFonts w:ascii="Tahoma" w:hAnsi="Tahoma" w:cs="Tahoma"/>
          <w:bCs/>
          <w:sz w:val="24"/>
          <w:szCs w:val="24"/>
        </w:rPr>
        <w:t>Accademia di Belle Arti di Macerata</w:t>
      </w:r>
    </w:p>
    <w:p w:rsidR="008E5EAB" w:rsidRPr="00C8345D" w:rsidRDefault="008E5EAB" w:rsidP="008E5EAB">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GR</w:t>
      </w:r>
    </w:p>
    <w:p w:rsidR="008E5EAB" w:rsidRPr="00C8345D" w:rsidRDefault="008E5EAB" w:rsidP="008E5EAB">
      <w:pPr>
        <w:rPr>
          <w:rFonts w:ascii="Tahoma" w:hAnsi="Tahoma" w:cs="Tahoma"/>
          <w:b/>
          <w:bCs/>
          <w:sz w:val="24"/>
          <w:szCs w:val="24"/>
        </w:rPr>
      </w:pPr>
    </w:p>
    <w:p w:rsidR="008E5EAB" w:rsidRPr="00C8345D" w:rsidRDefault="008E5EAB" w:rsidP="00F63430">
      <w:pPr>
        <w:jc w:val="both"/>
        <w:rPr>
          <w:rFonts w:ascii="Tahoma" w:hAnsi="Tahoma" w:cs="Tahoma"/>
          <w:b/>
          <w:bCs/>
          <w:sz w:val="24"/>
          <w:szCs w:val="24"/>
        </w:rPr>
      </w:pPr>
      <w:r w:rsidRPr="00C8345D">
        <w:rPr>
          <w:rFonts w:ascii="Tahoma" w:hAnsi="Tahoma" w:cs="Tahoma"/>
          <w:sz w:val="24"/>
          <w:szCs w:val="24"/>
        </w:rPr>
        <w:t xml:space="preserve">Immaginate uno spazio abbandonato, forse un teatro. Il chiasso di maestosi allestimenti ha lasciato il posto alle macerie. Non è stata una guerra e forse neanche la povertà dovuta alla crisi. Nessuna maceria del tempo che fu: di una vita migliore o di un passato glorioso che ci è crollato addosso. Le macerie sono macerie e basta. Macbeth No Budget riflette sui temi del precariato e del lavoro a costo zero, per lanciare una sfida, la cui posta in gioco è la realizzazione dell’opera stessa nel rispetto delle regole imposte dalla </w:t>
      </w:r>
      <w:proofErr w:type="spellStart"/>
      <w:r w:rsidRPr="00C8345D">
        <w:rPr>
          <w:rFonts w:ascii="Tahoma" w:hAnsi="Tahoma" w:cs="Tahoma"/>
          <w:sz w:val="24"/>
          <w:szCs w:val="24"/>
        </w:rPr>
        <w:t>smart</w:t>
      </w:r>
      <w:proofErr w:type="spellEnd"/>
      <w:r w:rsidRPr="00C8345D">
        <w:rPr>
          <w:rFonts w:ascii="Tahoma" w:hAnsi="Tahoma" w:cs="Tahoma"/>
          <w:sz w:val="24"/>
          <w:szCs w:val="24"/>
        </w:rPr>
        <w:t xml:space="preserve"> production. </w:t>
      </w:r>
    </w:p>
    <w:p w:rsidR="001A43A5" w:rsidRPr="00C8345D" w:rsidRDefault="001A43A5" w:rsidP="00647DEC">
      <w:pPr>
        <w:jc w:val="center"/>
        <w:rPr>
          <w:rFonts w:ascii="Tahoma" w:hAnsi="Tahoma" w:cs="Tahoma"/>
          <w:sz w:val="24"/>
          <w:szCs w:val="24"/>
        </w:rPr>
      </w:pPr>
      <w:r w:rsidRPr="00C8345D">
        <w:rPr>
          <w:rFonts w:ascii="Tahoma" w:hAnsi="Tahoma" w:cs="Tahoma"/>
          <w:sz w:val="24"/>
          <w:szCs w:val="24"/>
        </w:rPr>
        <w:br w:type="page"/>
      </w:r>
      <w:r w:rsidR="0017629C" w:rsidRPr="00C8345D">
        <w:rPr>
          <w:rFonts w:ascii="Tahoma" w:hAnsi="Tahoma" w:cs="Tahoma"/>
          <w:b/>
          <w:sz w:val="24"/>
          <w:szCs w:val="24"/>
          <w:u w:val="single"/>
        </w:rPr>
        <w:lastRenderedPageBreak/>
        <w:t>9</w:t>
      </w:r>
      <w:r w:rsidR="00F75081" w:rsidRPr="00C8345D">
        <w:rPr>
          <w:rFonts w:ascii="Tahoma" w:hAnsi="Tahoma" w:cs="Tahoma"/>
          <w:b/>
          <w:sz w:val="24"/>
          <w:szCs w:val="24"/>
          <w:u w:val="single"/>
        </w:rPr>
        <w:t>˃</w:t>
      </w:r>
      <w:r w:rsidR="0017629C" w:rsidRPr="00C8345D">
        <w:rPr>
          <w:rFonts w:ascii="Tahoma" w:hAnsi="Tahoma" w:cs="Tahoma"/>
          <w:b/>
          <w:sz w:val="24"/>
          <w:szCs w:val="24"/>
          <w:u w:val="single"/>
        </w:rPr>
        <w:t>12</w:t>
      </w:r>
      <w:r w:rsidRPr="00C8345D">
        <w:rPr>
          <w:rFonts w:ascii="Tahoma" w:hAnsi="Tahoma" w:cs="Tahoma"/>
          <w:b/>
          <w:sz w:val="24"/>
          <w:szCs w:val="24"/>
          <w:u w:val="single"/>
        </w:rPr>
        <w:t xml:space="preserve"> </w:t>
      </w:r>
      <w:r w:rsidR="0017629C" w:rsidRPr="00C8345D">
        <w:rPr>
          <w:rFonts w:ascii="Tahoma" w:hAnsi="Tahoma" w:cs="Tahoma"/>
          <w:b/>
          <w:sz w:val="24"/>
          <w:szCs w:val="24"/>
          <w:u w:val="single"/>
        </w:rPr>
        <w:t>aprile 2020</w:t>
      </w:r>
    </w:p>
    <w:p w:rsidR="0017629C" w:rsidRPr="00C8345D" w:rsidRDefault="0017629C" w:rsidP="0017629C">
      <w:pPr>
        <w:jc w:val="center"/>
        <w:rPr>
          <w:rFonts w:ascii="Tahoma" w:hAnsi="Tahoma" w:cs="Tahoma"/>
          <w:bCs/>
          <w:sz w:val="24"/>
          <w:szCs w:val="24"/>
        </w:rPr>
      </w:pPr>
      <w:r w:rsidRPr="00C8345D">
        <w:rPr>
          <w:rFonts w:ascii="Tahoma" w:hAnsi="Tahoma" w:cs="Tahoma"/>
          <w:bCs/>
          <w:sz w:val="24"/>
          <w:szCs w:val="24"/>
        </w:rPr>
        <w:t>Cultural Video</w:t>
      </w:r>
    </w:p>
    <w:p w:rsidR="0017629C" w:rsidRPr="00C8345D" w:rsidRDefault="0017629C" w:rsidP="0017629C">
      <w:pPr>
        <w:jc w:val="center"/>
        <w:rPr>
          <w:rFonts w:ascii="Tahoma" w:hAnsi="Tahoma" w:cs="Tahoma"/>
          <w:sz w:val="24"/>
          <w:szCs w:val="24"/>
        </w:rPr>
      </w:pPr>
      <w:r w:rsidRPr="00C8345D">
        <w:rPr>
          <w:rFonts w:ascii="Tahoma" w:hAnsi="Tahoma" w:cs="Tahoma"/>
          <w:sz w:val="24"/>
          <w:szCs w:val="24"/>
        </w:rPr>
        <w:t>presenta</w:t>
      </w:r>
    </w:p>
    <w:p w:rsidR="0017629C" w:rsidRPr="00C8345D" w:rsidRDefault="0017629C" w:rsidP="0017629C">
      <w:pPr>
        <w:jc w:val="center"/>
        <w:rPr>
          <w:rFonts w:ascii="Tahoma" w:hAnsi="Tahoma" w:cs="Tahoma"/>
          <w:b/>
          <w:bCs/>
          <w:sz w:val="24"/>
          <w:szCs w:val="24"/>
        </w:rPr>
      </w:pPr>
    </w:p>
    <w:p w:rsidR="0017629C" w:rsidRPr="00C8345D" w:rsidRDefault="0017629C" w:rsidP="0017629C">
      <w:pPr>
        <w:jc w:val="center"/>
        <w:rPr>
          <w:rFonts w:ascii="Tahoma" w:hAnsi="Tahoma" w:cs="Tahoma"/>
          <w:b/>
          <w:bCs/>
          <w:i/>
          <w:sz w:val="24"/>
          <w:szCs w:val="24"/>
        </w:rPr>
      </w:pPr>
      <w:r w:rsidRPr="00C8345D">
        <w:rPr>
          <w:rFonts w:ascii="Tahoma" w:hAnsi="Tahoma" w:cs="Tahoma"/>
          <w:b/>
          <w:bCs/>
          <w:i/>
          <w:sz w:val="24"/>
          <w:szCs w:val="24"/>
        </w:rPr>
        <w:t>BUFALAND</w:t>
      </w:r>
    </w:p>
    <w:p w:rsidR="0017629C" w:rsidRPr="00C8345D" w:rsidRDefault="0017629C" w:rsidP="0017629C">
      <w:pPr>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Stefano Scognamiglio</w:t>
      </w:r>
    </w:p>
    <w:p w:rsidR="0017629C" w:rsidRPr="00C8345D" w:rsidRDefault="0017629C" w:rsidP="0017629C">
      <w:pPr>
        <w:jc w:val="center"/>
        <w:rPr>
          <w:rFonts w:ascii="Tahoma" w:hAnsi="Tahoma" w:cs="Tahoma"/>
          <w:sz w:val="24"/>
          <w:szCs w:val="24"/>
        </w:rPr>
      </w:pPr>
    </w:p>
    <w:p w:rsidR="0017629C" w:rsidRPr="00C8345D" w:rsidRDefault="0017629C" w:rsidP="0017629C">
      <w:pPr>
        <w:jc w:val="center"/>
        <w:rPr>
          <w:rFonts w:ascii="Tahoma" w:hAnsi="Tahoma" w:cs="Tahoma"/>
          <w:sz w:val="24"/>
          <w:szCs w:val="24"/>
        </w:rPr>
      </w:pPr>
      <w:r w:rsidRPr="00C8345D">
        <w:rPr>
          <w:rFonts w:ascii="Tahoma" w:hAnsi="Tahoma" w:cs="Tahoma"/>
          <w:sz w:val="24"/>
          <w:szCs w:val="24"/>
        </w:rPr>
        <w:t xml:space="preserve">con </w:t>
      </w:r>
    </w:p>
    <w:p w:rsidR="0017629C" w:rsidRPr="00C8345D" w:rsidRDefault="0017629C" w:rsidP="0017629C">
      <w:pPr>
        <w:jc w:val="center"/>
        <w:rPr>
          <w:rFonts w:ascii="Tahoma" w:hAnsi="Tahoma" w:cs="Tahoma"/>
          <w:bCs/>
          <w:sz w:val="24"/>
          <w:szCs w:val="24"/>
        </w:rPr>
      </w:pPr>
      <w:r w:rsidRPr="00C8345D">
        <w:rPr>
          <w:rFonts w:ascii="Tahoma" w:hAnsi="Tahoma" w:cs="Tahoma"/>
          <w:bCs/>
          <w:sz w:val="24"/>
          <w:szCs w:val="24"/>
        </w:rPr>
        <w:t xml:space="preserve">Florence </w:t>
      </w:r>
      <w:proofErr w:type="spellStart"/>
      <w:r w:rsidRPr="00C8345D">
        <w:rPr>
          <w:rFonts w:ascii="Tahoma" w:hAnsi="Tahoma" w:cs="Tahoma"/>
          <w:bCs/>
          <w:sz w:val="24"/>
          <w:szCs w:val="24"/>
        </w:rPr>
        <w:t>Omorogieva</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Becky</w:t>
      </w:r>
      <w:proofErr w:type="spellEnd"/>
      <w:r w:rsidRPr="00C8345D">
        <w:rPr>
          <w:rFonts w:ascii="Tahoma" w:hAnsi="Tahoma" w:cs="Tahoma"/>
          <w:bCs/>
          <w:sz w:val="24"/>
          <w:szCs w:val="24"/>
        </w:rPr>
        <w:t xml:space="preserve"> Collins </w:t>
      </w:r>
      <w:proofErr w:type="spellStart"/>
      <w:r w:rsidRPr="00C8345D">
        <w:rPr>
          <w:rFonts w:ascii="Tahoma" w:hAnsi="Tahoma" w:cs="Tahoma"/>
          <w:bCs/>
          <w:sz w:val="24"/>
          <w:szCs w:val="24"/>
        </w:rPr>
        <w:t>Doe</w:t>
      </w:r>
      <w:proofErr w:type="spellEnd"/>
      <w:r w:rsidRPr="00C8345D">
        <w:rPr>
          <w:rFonts w:ascii="Tahoma" w:hAnsi="Tahoma" w:cs="Tahoma"/>
          <w:bCs/>
          <w:sz w:val="24"/>
          <w:szCs w:val="24"/>
        </w:rPr>
        <w:t xml:space="preserve">, Jennifer </w:t>
      </w:r>
      <w:proofErr w:type="spellStart"/>
      <w:r w:rsidRPr="00C8345D">
        <w:rPr>
          <w:rFonts w:ascii="Tahoma" w:hAnsi="Tahoma" w:cs="Tahoma"/>
          <w:bCs/>
          <w:sz w:val="24"/>
          <w:szCs w:val="24"/>
        </w:rPr>
        <w:t>Omigie</w:t>
      </w:r>
      <w:proofErr w:type="spellEnd"/>
      <w:r w:rsidRPr="00C8345D">
        <w:rPr>
          <w:rFonts w:ascii="Tahoma" w:hAnsi="Tahoma" w:cs="Tahoma"/>
          <w:bCs/>
          <w:sz w:val="24"/>
          <w:szCs w:val="24"/>
        </w:rPr>
        <w:t xml:space="preserve">, </w:t>
      </w:r>
    </w:p>
    <w:p w:rsidR="0017629C" w:rsidRPr="00C8345D" w:rsidRDefault="0017629C" w:rsidP="0017629C">
      <w:pPr>
        <w:jc w:val="center"/>
        <w:rPr>
          <w:rFonts w:ascii="Tahoma" w:hAnsi="Tahoma" w:cs="Tahoma"/>
          <w:bCs/>
          <w:sz w:val="24"/>
          <w:szCs w:val="24"/>
        </w:rPr>
      </w:pPr>
      <w:proofErr w:type="spellStart"/>
      <w:r w:rsidRPr="00C8345D">
        <w:rPr>
          <w:rFonts w:ascii="Tahoma" w:hAnsi="Tahoma" w:cs="Tahoma"/>
          <w:bCs/>
          <w:sz w:val="24"/>
          <w:szCs w:val="24"/>
        </w:rPr>
        <w:t>Boubacar</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Dahaba</w:t>
      </w:r>
      <w:proofErr w:type="spellEnd"/>
      <w:r w:rsidRPr="00C8345D">
        <w:rPr>
          <w:rFonts w:ascii="Tahoma" w:hAnsi="Tahoma" w:cs="Tahoma"/>
          <w:bCs/>
          <w:sz w:val="24"/>
          <w:szCs w:val="24"/>
        </w:rPr>
        <w:t xml:space="preserve">, Moses </w:t>
      </w:r>
      <w:proofErr w:type="spellStart"/>
      <w:r w:rsidRPr="00C8345D">
        <w:rPr>
          <w:rFonts w:ascii="Tahoma" w:hAnsi="Tahoma" w:cs="Tahoma"/>
          <w:bCs/>
          <w:sz w:val="24"/>
          <w:szCs w:val="24"/>
        </w:rPr>
        <w:t>Imose</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Oronsaye</w:t>
      </w:r>
      <w:proofErr w:type="spellEnd"/>
      <w:r w:rsidRPr="00C8345D">
        <w:rPr>
          <w:rFonts w:ascii="Tahoma" w:hAnsi="Tahoma" w:cs="Tahoma"/>
          <w:bCs/>
          <w:sz w:val="24"/>
          <w:szCs w:val="24"/>
        </w:rPr>
        <w:t xml:space="preserve">, </w:t>
      </w:r>
      <w:proofErr w:type="spellStart"/>
      <w:r w:rsidRPr="00C8345D">
        <w:rPr>
          <w:rFonts w:ascii="Tahoma" w:hAnsi="Tahoma" w:cs="Tahoma"/>
          <w:bCs/>
          <w:sz w:val="24"/>
          <w:szCs w:val="24"/>
        </w:rPr>
        <w:t>Basquiat</w:t>
      </w:r>
      <w:proofErr w:type="spellEnd"/>
      <w:r w:rsidRPr="00C8345D">
        <w:rPr>
          <w:rFonts w:ascii="Tahoma" w:hAnsi="Tahoma" w:cs="Tahoma"/>
          <w:bCs/>
          <w:sz w:val="24"/>
          <w:szCs w:val="24"/>
        </w:rPr>
        <w:t xml:space="preserve"> Mbala</w:t>
      </w:r>
    </w:p>
    <w:p w:rsidR="0017629C" w:rsidRPr="00C8345D" w:rsidRDefault="0017629C" w:rsidP="0017629C">
      <w:pPr>
        <w:jc w:val="center"/>
        <w:rPr>
          <w:rFonts w:ascii="Tahoma" w:hAnsi="Tahoma" w:cs="Tahoma"/>
          <w:sz w:val="24"/>
          <w:szCs w:val="24"/>
        </w:rPr>
      </w:pPr>
    </w:p>
    <w:p w:rsidR="0017629C" w:rsidRPr="00C8345D" w:rsidRDefault="0017629C" w:rsidP="0017629C">
      <w:pPr>
        <w:jc w:val="center"/>
        <w:rPr>
          <w:rFonts w:ascii="Tahoma" w:hAnsi="Tahoma" w:cs="Tahoma"/>
          <w:bCs/>
          <w:sz w:val="24"/>
          <w:szCs w:val="24"/>
        </w:rPr>
      </w:pPr>
      <w:r w:rsidRPr="00C8345D">
        <w:rPr>
          <w:rFonts w:ascii="Tahoma" w:hAnsi="Tahoma" w:cs="Tahoma"/>
          <w:sz w:val="24"/>
          <w:szCs w:val="24"/>
        </w:rPr>
        <w:t xml:space="preserve">costumi </w:t>
      </w:r>
      <w:r w:rsidRPr="00C8345D">
        <w:rPr>
          <w:rFonts w:ascii="Tahoma" w:hAnsi="Tahoma" w:cs="Tahoma"/>
          <w:bCs/>
          <w:sz w:val="24"/>
          <w:szCs w:val="24"/>
        </w:rPr>
        <w:t xml:space="preserve">Annalisa Ciaramella, </w:t>
      </w:r>
      <w:r w:rsidRPr="00C8345D">
        <w:rPr>
          <w:rFonts w:ascii="Tahoma" w:hAnsi="Tahoma" w:cs="Tahoma"/>
          <w:sz w:val="24"/>
          <w:szCs w:val="24"/>
        </w:rPr>
        <w:t xml:space="preserve">disegno luci </w:t>
      </w:r>
      <w:r w:rsidRPr="00C8345D">
        <w:rPr>
          <w:rFonts w:ascii="Tahoma" w:hAnsi="Tahoma" w:cs="Tahoma"/>
          <w:bCs/>
          <w:sz w:val="24"/>
          <w:szCs w:val="24"/>
        </w:rPr>
        <w:t>Fabio Faliero</w:t>
      </w:r>
    </w:p>
    <w:p w:rsidR="0017629C" w:rsidRPr="00C8345D" w:rsidRDefault="0017629C" w:rsidP="0017629C">
      <w:pPr>
        <w:jc w:val="center"/>
        <w:rPr>
          <w:rFonts w:ascii="Tahoma" w:hAnsi="Tahoma" w:cs="Tahoma"/>
          <w:bCs/>
          <w:sz w:val="24"/>
          <w:szCs w:val="24"/>
        </w:rPr>
      </w:pPr>
      <w:r w:rsidRPr="00C8345D">
        <w:rPr>
          <w:rFonts w:ascii="Tahoma" w:hAnsi="Tahoma" w:cs="Tahoma"/>
          <w:sz w:val="24"/>
          <w:szCs w:val="24"/>
        </w:rPr>
        <w:t xml:space="preserve">musiche originali </w:t>
      </w:r>
      <w:r w:rsidRPr="00C8345D">
        <w:rPr>
          <w:rFonts w:ascii="Tahoma" w:hAnsi="Tahoma" w:cs="Tahoma"/>
          <w:bCs/>
          <w:sz w:val="24"/>
          <w:szCs w:val="24"/>
        </w:rPr>
        <w:t xml:space="preserve">Jack </w:t>
      </w:r>
      <w:proofErr w:type="spellStart"/>
      <w:r w:rsidRPr="00C8345D">
        <w:rPr>
          <w:rFonts w:ascii="Tahoma" w:hAnsi="Tahoma" w:cs="Tahoma"/>
          <w:bCs/>
          <w:sz w:val="24"/>
          <w:szCs w:val="24"/>
        </w:rPr>
        <w:t>Hakim</w:t>
      </w:r>
      <w:proofErr w:type="spellEnd"/>
      <w:r w:rsidRPr="00C8345D">
        <w:rPr>
          <w:rFonts w:ascii="Tahoma" w:hAnsi="Tahoma" w:cs="Tahoma"/>
          <w:bCs/>
          <w:sz w:val="24"/>
          <w:szCs w:val="24"/>
        </w:rPr>
        <w:t xml:space="preserve">, </w:t>
      </w:r>
      <w:r w:rsidRPr="00C8345D">
        <w:rPr>
          <w:rFonts w:ascii="Tahoma" w:hAnsi="Tahoma" w:cs="Tahoma"/>
          <w:sz w:val="24"/>
          <w:szCs w:val="24"/>
        </w:rPr>
        <w:t xml:space="preserve">fotografia </w:t>
      </w:r>
      <w:proofErr w:type="spellStart"/>
      <w:r w:rsidRPr="00C8345D">
        <w:rPr>
          <w:rFonts w:ascii="Tahoma" w:hAnsi="Tahoma" w:cs="Tahoma"/>
          <w:bCs/>
          <w:sz w:val="24"/>
          <w:szCs w:val="24"/>
        </w:rPr>
        <w:t>Macki</w:t>
      </w:r>
      <w:proofErr w:type="spellEnd"/>
      <w:r w:rsidRPr="00C8345D">
        <w:rPr>
          <w:rFonts w:ascii="Tahoma" w:hAnsi="Tahoma" w:cs="Tahoma"/>
          <w:bCs/>
          <w:sz w:val="24"/>
          <w:szCs w:val="24"/>
        </w:rPr>
        <w:t xml:space="preserve"> Di Pace</w:t>
      </w:r>
    </w:p>
    <w:p w:rsidR="0017629C" w:rsidRPr="00C8345D" w:rsidRDefault="0017629C" w:rsidP="0017629C">
      <w:pPr>
        <w:jc w:val="center"/>
        <w:rPr>
          <w:rFonts w:ascii="Tahoma" w:hAnsi="Tahoma" w:cs="Tahoma"/>
          <w:bCs/>
          <w:sz w:val="24"/>
          <w:szCs w:val="24"/>
        </w:rPr>
      </w:pPr>
      <w:r w:rsidRPr="00C8345D">
        <w:rPr>
          <w:rFonts w:ascii="Tahoma" w:hAnsi="Tahoma" w:cs="Tahoma"/>
          <w:sz w:val="24"/>
          <w:szCs w:val="24"/>
        </w:rPr>
        <w:t xml:space="preserve">produttore esecutivo </w:t>
      </w:r>
      <w:r w:rsidRPr="00C8345D">
        <w:rPr>
          <w:rFonts w:ascii="Tahoma" w:hAnsi="Tahoma" w:cs="Tahoma"/>
          <w:bCs/>
          <w:sz w:val="24"/>
          <w:szCs w:val="24"/>
        </w:rPr>
        <w:t xml:space="preserve">Luca </w:t>
      </w:r>
      <w:proofErr w:type="spellStart"/>
      <w:r w:rsidRPr="00C8345D">
        <w:rPr>
          <w:rFonts w:ascii="Tahoma" w:hAnsi="Tahoma" w:cs="Tahoma"/>
          <w:bCs/>
          <w:sz w:val="24"/>
          <w:szCs w:val="24"/>
        </w:rPr>
        <w:t>Palamara</w:t>
      </w:r>
      <w:proofErr w:type="spellEnd"/>
    </w:p>
    <w:p w:rsidR="0017629C" w:rsidRPr="00C8345D" w:rsidRDefault="0017629C" w:rsidP="0017629C">
      <w:pPr>
        <w:jc w:val="center"/>
        <w:rPr>
          <w:rFonts w:ascii="Tahoma" w:hAnsi="Tahoma" w:cs="Tahoma"/>
          <w:sz w:val="24"/>
          <w:szCs w:val="24"/>
        </w:rPr>
      </w:pPr>
      <w:r w:rsidRPr="00C8345D">
        <w:rPr>
          <w:rFonts w:ascii="Tahoma" w:hAnsi="Tahoma" w:cs="Tahoma"/>
          <w:sz w:val="24"/>
          <w:szCs w:val="24"/>
        </w:rPr>
        <w:t xml:space="preserve">regia </w:t>
      </w:r>
      <w:r w:rsidRPr="00C8345D">
        <w:rPr>
          <w:rFonts w:ascii="Tahoma" w:hAnsi="Tahoma" w:cs="Tahoma"/>
          <w:bCs/>
          <w:sz w:val="24"/>
          <w:szCs w:val="24"/>
        </w:rPr>
        <w:t>Stefano Scognamiglio</w:t>
      </w:r>
    </w:p>
    <w:p w:rsidR="0017629C" w:rsidRPr="00C8345D" w:rsidRDefault="0017629C" w:rsidP="0017629C">
      <w:pPr>
        <w:jc w:val="both"/>
        <w:rPr>
          <w:rFonts w:ascii="Tahoma" w:hAnsi="Tahoma" w:cs="Tahoma"/>
          <w:b/>
          <w:bCs/>
          <w:sz w:val="24"/>
          <w:szCs w:val="24"/>
        </w:rPr>
      </w:pPr>
    </w:p>
    <w:p w:rsidR="0017629C" w:rsidRPr="00C8345D" w:rsidRDefault="0017629C" w:rsidP="0017629C">
      <w:pPr>
        <w:jc w:val="both"/>
        <w:rPr>
          <w:rFonts w:ascii="Tahoma" w:hAnsi="Tahoma" w:cs="Tahoma"/>
          <w:sz w:val="24"/>
          <w:szCs w:val="24"/>
        </w:rPr>
      </w:pPr>
      <w:r w:rsidRPr="00C8345D">
        <w:rPr>
          <w:rFonts w:ascii="Tahoma" w:hAnsi="Tahoma" w:cs="Tahoma"/>
          <w:sz w:val="24"/>
          <w:szCs w:val="24"/>
        </w:rPr>
        <w:t xml:space="preserve">Negli ultimi anni, in modo sempre più capillare, le </w:t>
      </w:r>
      <w:proofErr w:type="spellStart"/>
      <w:r w:rsidRPr="00C8345D">
        <w:rPr>
          <w:rFonts w:ascii="Tahoma" w:hAnsi="Tahoma" w:cs="Tahoma"/>
          <w:sz w:val="24"/>
          <w:szCs w:val="24"/>
        </w:rPr>
        <w:t>fake</w:t>
      </w:r>
      <w:proofErr w:type="spellEnd"/>
      <w:r w:rsidRPr="00C8345D">
        <w:rPr>
          <w:rFonts w:ascii="Tahoma" w:hAnsi="Tahoma" w:cs="Tahoma"/>
          <w:sz w:val="24"/>
          <w:szCs w:val="24"/>
        </w:rPr>
        <w:t xml:space="preserve"> news nutrono le masse e lo fanno quasi sempre per indirizzare chirurgicamente l’odio. Nel contesto di questo campo di battaglia tanto assurdo quanto reale nasce </w:t>
      </w:r>
      <w:proofErr w:type="spellStart"/>
      <w:r w:rsidRPr="00C8345D">
        <w:rPr>
          <w:rFonts w:ascii="Tahoma" w:hAnsi="Tahoma" w:cs="Tahoma"/>
          <w:sz w:val="24"/>
          <w:szCs w:val="24"/>
        </w:rPr>
        <w:t>Bufaland</w:t>
      </w:r>
      <w:proofErr w:type="spellEnd"/>
      <w:r w:rsidRPr="00C8345D">
        <w:rPr>
          <w:rFonts w:ascii="Tahoma" w:hAnsi="Tahoma" w:cs="Tahoma"/>
          <w:sz w:val="24"/>
          <w:szCs w:val="24"/>
        </w:rPr>
        <w:t xml:space="preserve">, con una doppia accezione: in riferimento sia testuale, alle bufale appunto, animali alla base dell’economia del casertano, sia, soprattutto, alle menzogne costruite ad arte per inquinare il territorio, inculcando una forma di sotto pensiero che divide, allontana, alza muri d’incomprensione, sancendo un’impenetrabile alterità rispetto a tutto ciò che esula dal proprio limitato recinto fisico e, dunque, concettuale. In scena sei attori (tutti migranti provenienti dall'Africa occidentale) sotto processo. Un processo sommario, ironico, straniante, drammatico che non assolve nessuno e inchioda tutti, incluso il giudice, alla realtà. </w:t>
      </w:r>
    </w:p>
    <w:p w:rsidR="001A43A5" w:rsidRPr="00C8345D" w:rsidRDefault="001A43A5" w:rsidP="001A43A5">
      <w:pPr>
        <w:jc w:val="both"/>
        <w:rPr>
          <w:rFonts w:ascii="Tahoma" w:hAnsi="Tahoma" w:cs="Tahoma"/>
          <w:sz w:val="24"/>
          <w:szCs w:val="24"/>
        </w:rPr>
      </w:pPr>
      <w:r w:rsidRPr="00C8345D">
        <w:rPr>
          <w:rFonts w:ascii="Tahoma" w:hAnsi="Tahoma" w:cs="Tahoma"/>
          <w:sz w:val="24"/>
          <w:szCs w:val="24"/>
        </w:rPr>
        <w:t>.</w:t>
      </w:r>
    </w:p>
    <w:p w:rsidR="001A43A5" w:rsidRPr="00C8345D" w:rsidRDefault="00647DEC" w:rsidP="00862EA8">
      <w:pPr>
        <w:jc w:val="center"/>
        <w:rPr>
          <w:rFonts w:ascii="Tahoma" w:hAnsi="Tahoma" w:cs="Tahoma"/>
          <w:sz w:val="24"/>
          <w:szCs w:val="24"/>
        </w:rPr>
      </w:pPr>
      <w:r w:rsidRPr="00C8345D">
        <w:rPr>
          <w:rFonts w:ascii="Tahoma" w:hAnsi="Tahoma" w:cs="Tahoma"/>
          <w:b/>
          <w:sz w:val="24"/>
          <w:szCs w:val="24"/>
          <w:u w:val="single"/>
        </w:rPr>
        <w:t>16</w:t>
      </w:r>
      <w:r w:rsidR="00871B04" w:rsidRPr="00C8345D">
        <w:rPr>
          <w:rFonts w:ascii="Tahoma" w:hAnsi="Tahoma" w:cs="Tahoma"/>
          <w:b/>
          <w:sz w:val="24"/>
          <w:szCs w:val="24"/>
          <w:u w:val="single"/>
        </w:rPr>
        <w:t>˃</w:t>
      </w:r>
      <w:r w:rsidRPr="00C8345D">
        <w:rPr>
          <w:rFonts w:ascii="Tahoma" w:hAnsi="Tahoma" w:cs="Tahoma"/>
          <w:b/>
          <w:sz w:val="24"/>
          <w:szCs w:val="24"/>
          <w:u w:val="single"/>
        </w:rPr>
        <w:t>19</w:t>
      </w:r>
      <w:r w:rsidR="001A43A5" w:rsidRPr="00C8345D">
        <w:rPr>
          <w:rFonts w:ascii="Tahoma" w:hAnsi="Tahoma" w:cs="Tahoma"/>
          <w:b/>
          <w:sz w:val="24"/>
          <w:szCs w:val="24"/>
          <w:u w:val="single"/>
        </w:rPr>
        <w:t xml:space="preserve"> </w:t>
      </w:r>
      <w:r w:rsidRPr="00C8345D">
        <w:rPr>
          <w:rFonts w:ascii="Tahoma" w:hAnsi="Tahoma" w:cs="Tahoma"/>
          <w:b/>
          <w:sz w:val="24"/>
          <w:szCs w:val="24"/>
          <w:u w:val="single"/>
        </w:rPr>
        <w:t>aprile</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647DEC" w:rsidRPr="00C8345D" w:rsidRDefault="00647DEC" w:rsidP="00647DEC">
      <w:pPr>
        <w:jc w:val="center"/>
        <w:rPr>
          <w:rFonts w:ascii="Tahoma" w:hAnsi="Tahoma" w:cs="Tahoma"/>
          <w:bCs/>
          <w:sz w:val="24"/>
          <w:szCs w:val="24"/>
        </w:rPr>
      </w:pPr>
      <w:r w:rsidRPr="00C8345D">
        <w:rPr>
          <w:rFonts w:ascii="Tahoma" w:hAnsi="Tahoma" w:cs="Tahoma"/>
          <w:bCs/>
          <w:sz w:val="24"/>
          <w:szCs w:val="24"/>
        </w:rPr>
        <w:t>Teatro Vascello La Fabbrica dell’Attore</w:t>
      </w:r>
    </w:p>
    <w:p w:rsidR="00647DEC" w:rsidRPr="00C8345D" w:rsidRDefault="00647DEC" w:rsidP="00647DEC">
      <w:pPr>
        <w:jc w:val="center"/>
        <w:rPr>
          <w:rFonts w:ascii="Tahoma" w:hAnsi="Tahoma" w:cs="Tahoma"/>
          <w:sz w:val="24"/>
          <w:szCs w:val="24"/>
        </w:rPr>
      </w:pPr>
      <w:r w:rsidRPr="00C8345D">
        <w:rPr>
          <w:rFonts w:ascii="Tahoma" w:hAnsi="Tahoma" w:cs="Tahoma"/>
          <w:sz w:val="24"/>
          <w:szCs w:val="24"/>
        </w:rPr>
        <w:t>presenta</w:t>
      </w:r>
    </w:p>
    <w:p w:rsidR="00647DEC" w:rsidRPr="00C8345D" w:rsidRDefault="00647DEC" w:rsidP="00647DEC">
      <w:pPr>
        <w:jc w:val="center"/>
        <w:rPr>
          <w:rFonts w:ascii="Tahoma" w:hAnsi="Tahoma" w:cs="Tahoma"/>
          <w:b/>
          <w:bCs/>
          <w:sz w:val="24"/>
          <w:szCs w:val="24"/>
        </w:rPr>
      </w:pPr>
    </w:p>
    <w:p w:rsidR="00647DEC" w:rsidRPr="00C8345D" w:rsidRDefault="00647DEC" w:rsidP="00647DEC">
      <w:pPr>
        <w:jc w:val="center"/>
        <w:rPr>
          <w:rFonts w:ascii="Tahoma" w:hAnsi="Tahoma" w:cs="Tahoma"/>
          <w:b/>
          <w:bCs/>
          <w:i/>
          <w:sz w:val="24"/>
          <w:szCs w:val="24"/>
        </w:rPr>
      </w:pPr>
      <w:r w:rsidRPr="00C8345D">
        <w:rPr>
          <w:rFonts w:ascii="Tahoma" w:hAnsi="Tahoma" w:cs="Tahoma"/>
          <w:b/>
          <w:bCs/>
          <w:i/>
          <w:sz w:val="24"/>
          <w:szCs w:val="24"/>
        </w:rPr>
        <w:t>QUEL COPIONE DI SHAKESPEARE</w:t>
      </w:r>
    </w:p>
    <w:p w:rsidR="00647DEC" w:rsidRPr="00C8345D" w:rsidRDefault="00647DEC" w:rsidP="00647DEC">
      <w:pPr>
        <w:jc w:val="center"/>
        <w:rPr>
          <w:rFonts w:ascii="Tahoma" w:hAnsi="Tahoma" w:cs="Tahoma"/>
          <w:b/>
          <w:bCs/>
          <w:sz w:val="24"/>
          <w:szCs w:val="24"/>
        </w:rPr>
      </w:pPr>
      <w:r w:rsidRPr="00C8345D">
        <w:rPr>
          <w:rFonts w:ascii="Tahoma" w:hAnsi="Tahoma" w:cs="Tahoma"/>
          <w:b/>
          <w:bCs/>
          <w:sz w:val="24"/>
          <w:szCs w:val="24"/>
        </w:rPr>
        <w:t>le novelle italiane che il Bardo ha copiato</w:t>
      </w:r>
    </w:p>
    <w:p w:rsidR="00647DEC" w:rsidRPr="00C8345D" w:rsidRDefault="00647DEC" w:rsidP="00647DEC">
      <w:pPr>
        <w:jc w:val="center"/>
        <w:rPr>
          <w:rFonts w:ascii="Tahoma" w:hAnsi="Tahoma" w:cs="Tahoma"/>
          <w:sz w:val="24"/>
          <w:szCs w:val="24"/>
        </w:rPr>
      </w:pPr>
      <w:r w:rsidRPr="00C8345D">
        <w:rPr>
          <w:rFonts w:ascii="Tahoma" w:hAnsi="Tahoma" w:cs="Tahoma"/>
          <w:sz w:val="24"/>
          <w:szCs w:val="24"/>
        </w:rPr>
        <w:t xml:space="preserve">ideazione, adattamento e regia </w:t>
      </w:r>
      <w:r w:rsidRPr="00C8345D">
        <w:rPr>
          <w:rFonts w:ascii="Tahoma" w:hAnsi="Tahoma" w:cs="Tahoma"/>
          <w:bCs/>
          <w:sz w:val="24"/>
          <w:szCs w:val="24"/>
        </w:rPr>
        <w:t>Vittorio Viviani</w:t>
      </w:r>
    </w:p>
    <w:p w:rsidR="00647DEC" w:rsidRPr="00C8345D" w:rsidRDefault="00647DEC" w:rsidP="00647DEC">
      <w:pPr>
        <w:rPr>
          <w:rFonts w:ascii="Tahoma" w:hAnsi="Tahoma" w:cs="Tahoma"/>
          <w:b/>
          <w:bCs/>
          <w:sz w:val="24"/>
          <w:szCs w:val="24"/>
        </w:rPr>
      </w:pPr>
    </w:p>
    <w:p w:rsidR="00647DEC" w:rsidRPr="00C8345D" w:rsidRDefault="00647DEC" w:rsidP="00647DEC">
      <w:pPr>
        <w:jc w:val="both"/>
        <w:rPr>
          <w:rFonts w:ascii="Tahoma" w:hAnsi="Tahoma" w:cs="Tahoma"/>
          <w:sz w:val="24"/>
          <w:szCs w:val="24"/>
        </w:rPr>
      </w:pPr>
      <w:r w:rsidRPr="00C8345D">
        <w:rPr>
          <w:rFonts w:ascii="Tahoma" w:hAnsi="Tahoma" w:cs="Tahoma"/>
          <w:sz w:val="24"/>
          <w:szCs w:val="24"/>
        </w:rPr>
        <w:t xml:space="preserve">Vittorio Viviani interpreta e commenta le novelle italiane da cui Shakespeare ha tratto molte delle sue opere, dimostrando che il grande bardo è un “copione”, che conosceva bene i nostri novellieri, da </w:t>
      </w:r>
      <w:proofErr w:type="spellStart"/>
      <w:r w:rsidRPr="00C8345D">
        <w:rPr>
          <w:rFonts w:ascii="Tahoma" w:hAnsi="Tahoma" w:cs="Tahoma"/>
          <w:sz w:val="24"/>
          <w:szCs w:val="24"/>
        </w:rPr>
        <w:t>Bandello</w:t>
      </w:r>
      <w:proofErr w:type="spellEnd"/>
      <w:r w:rsidRPr="00C8345D">
        <w:rPr>
          <w:rFonts w:ascii="Tahoma" w:hAnsi="Tahoma" w:cs="Tahoma"/>
          <w:sz w:val="24"/>
          <w:szCs w:val="24"/>
        </w:rPr>
        <w:t xml:space="preserve"> a Boccaccio, da Giovanni Fiorentino a </w:t>
      </w:r>
      <w:proofErr w:type="spellStart"/>
      <w:r w:rsidRPr="00C8345D">
        <w:rPr>
          <w:rFonts w:ascii="Tahoma" w:hAnsi="Tahoma" w:cs="Tahoma"/>
          <w:sz w:val="24"/>
          <w:szCs w:val="24"/>
        </w:rPr>
        <w:t>Straparola</w:t>
      </w:r>
      <w:proofErr w:type="spellEnd"/>
      <w:r w:rsidRPr="00C8345D">
        <w:rPr>
          <w:rFonts w:ascii="Tahoma" w:hAnsi="Tahoma" w:cs="Tahoma"/>
          <w:sz w:val="24"/>
          <w:szCs w:val="24"/>
        </w:rPr>
        <w:t xml:space="preserve"> a </w:t>
      </w:r>
      <w:proofErr w:type="spellStart"/>
      <w:r w:rsidRPr="00C8345D">
        <w:rPr>
          <w:rFonts w:ascii="Tahoma" w:hAnsi="Tahoma" w:cs="Tahoma"/>
          <w:sz w:val="24"/>
          <w:szCs w:val="24"/>
        </w:rPr>
        <w:t>Giraldi</w:t>
      </w:r>
      <w:proofErr w:type="spellEnd"/>
      <w:r w:rsidRPr="00C8345D">
        <w:rPr>
          <w:rFonts w:ascii="Tahoma" w:hAnsi="Tahoma" w:cs="Tahoma"/>
          <w:sz w:val="24"/>
          <w:szCs w:val="24"/>
        </w:rPr>
        <w:t xml:space="preserve"> Cinzio e che, forse di nascosto, leggeva in italiano. Viviani accompagna il pubblico in un’ora di racconto affabulatorio, divertente ed emozionante caratterizzato dalla lettura espressiva, trasposizione teatrale di quella letteratura espressiva tipica dei grandi autori, da Boccaccio a Gadda, ricca di modi di dire, idiotismi, proverbi, terminologia e sintassi popolari che i novellieri italiani usavano per renderla più viva e “realistica”. </w:t>
      </w:r>
    </w:p>
    <w:p w:rsidR="00862EA8" w:rsidRPr="00C8345D" w:rsidRDefault="00862EA8" w:rsidP="00862EA8">
      <w:pPr>
        <w:rPr>
          <w:rFonts w:ascii="Tahoma" w:hAnsi="Tahoma" w:cs="Tahoma"/>
          <w:sz w:val="24"/>
          <w:szCs w:val="24"/>
        </w:rPr>
      </w:pPr>
    </w:p>
    <w:p w:rsidR="001A43A5" w:rsidRPr="00C8345D" w:rsidRDefault="00647DEC" w:rsidP="00862EA8">
      <w:pPr>
        <w:jc w:val="center"/>
        <w:rPr>
          <w:rFonts w:ascii="Tahoma" w:hAnsi="Tahoma" w:cs="Tahoma"/>
          <w:sz w:val="24"/>
          <w:szCs w:val="24"/>
        </w:rPr>
      </w:pPr>
      <w:r w:rsidRPr="00C8345D">
        <w:rPr>
          <w:rFonts w:ascii="Tahoma" w:hAnsi="Tahoma" w:cs="Tahoma"/>
          <w:b/>
          <w:sz w:val="24"/>
          <w:szCs w:val="24"/>
          <w:u w:val="single"/>
        </w:rPr>
        <w:t>23</w:t>
      </w:r>
      <w:r w:rsidR="00D27A61" w:rsidRPr="00C8345D">
        <w:rPr>
          <w:rFonts w:ascii="Tahoma" w:hAnsi="Tahoma" w:cs="Tahoma"/>
          <w:b/>
          <w:sz w:val="24"/>
          <w:szCs w:val="24"/>
          <w:u w:val="single"/>
        </w:rPr>
        <w:t>˃</w:t>
      </w:r>
      <w:r w:rsidRPr="00C8345D">
        <w:rPr>
          <w:rFonts w:ascii="Tahoma" w:hAnsi="Tahoma" w:cs="Tahoma"/>
          <w:b/>
          <w:sz w:val="24"/>
          <w:szCs w:val="24"/>
          <w:u w:val="single"/>
        </w:rPr>
        <w:t>26</w:t>
      </w:r>
      <w:r w:rsidR="001A43A5" w:rsidRPr="00C8345D">
        <w:rPr>
          <w:rFonts w:ascii="Tahoma" w:hAnsi="Tahoma" w:cs="Tahoma"/>
          <w:b/>
          <w:sz w:val="24"/>
          <w:szCs w:val="24"/>
          <w:u w:val="single"/>
        </w:rPr>
        <w:t xml:space="preserve"> </w:t>
      </w:r>
      <w:r w:rsidRPr="00C8345D">
        <w:rPr>
          <w:rFonts w:ascii="Tahoma" w:hAnsi="Tahoma" w:cs="Tahoma"/>
          <w:b/>
          <w:sz w:val="24"/>
          <w:szCs w:val="24"/>
          <w:u w:val="single"/>
        </w:rPr>
        <w:t>aprile</w:t>
      </w:r>
      <w:r w:rsidR="001A43A5" w:rsidRPr="00C8345D">
        <w:rPr>
          <w:rFonts w:ascii="Tahoma" w:hAnsi="Tahoma" w:cs="Tahoma"/>
          <w:b/>
          <w:sz w:val="24"/>
          <w:szCs w:val="24"/>
          <w:u w:val="single"/>
        </w:rPr>
        <w:t xml:space="preserve"> 20</w:t>
      </w:r>
      <w:r w:rsidRPr="00C8345D">
        <w:rPr>
          <w:rFonts w:ascii="Tahoma" w:hAnsi="Tahoma" w:cs="Tahoma"/>
          <w:b/>
          <w:sz w:val="24"/>
          <w:szCs w:val="24"/>
          <w:u w:val="single"/>
        </w:rPr>
        <w:t>20</w:t>
      </w:r>
    </w:p>
    <w:p w:rsidR="00647DEC" w:rsidRPr="00C8345D" w:rsidRDefault="00647DEC" w:rsidP="00647DEC">
      <w:pPr>
        <w:jc w:val="center"/>
        <w:rPr>
          <w:rFonts w:ascii="Tahoma" w:hAnsi="Tahoma" w:cs="Tahoma"/>
          <w:b/>
          <w:bCs/>
          <w:sz w:val="24"/>
          <w:szCs w:val="24"/>
        </w:rPr>
      </w:pPr>
      <w:proofErr w:type="spellStart"/>
      <w:r w:rsidRPr="00C8345D">
        <w:rPr>
          <w:rFonts w:ascii="Tahoma" w:hAnsi="Tahoma" w:cs="Tahoma"/>
          <w:b/>
          <w:bCs/>
          <w:sz w:val="24"/>
          <w:szCs w:val="24"/>
        </w:rPr>
        <w:t>Itinerarte</w:t>
      </w:r>
      <w:proofErr w:type="spellEnd"/>
      <w:r w:rsidRPr="00C8345D">
        <w:rPr>
          <w:rFonts w:ascii="Tahoma" w:hAnsi="Tahoma" w:cs="Tahoma"/>
          <w:b/>
          <w:bCs/>
          <w:sz w:val="24"/>
          <w:szCs w:val="24"/>
        </w:rPr>
        <w:t xml:space="preserve"> </w:t>
      </w:r>
      <w:r w:rsidRPr="00C8345D">
        <w:rPr>
          <w:rFonts w:ascii="Tahoma" w:hAnsi="Tahoma" w:cs="Tahoma"/>
          <w:sz w:val="24"/>
          <w:szCs w:val="24"/>
        </w:rPr>
        <w:t xml:space="preserve">e </w:t>
      </w:r>
      <w:proofErr w:type="spellStart"/>
      <w:r w:rsidRPr="00C8345D">
        <w:rPr>
          <w:rFonts w:ascii="Tahoma" w:hAnsi="Tahoma" w:cs="Tahoma"/>
          <w:b/>
          <w:bCs/>
          <w:sz w:val="24"/>
          <w:szCs w:val="24"/>
        </w:rPr>
        <w:t>Akerusia</w:t>
      </w:r>
      <w:proofErr w:type="spellEnd"/>
      <w:r w:rsidRPr="00C8345D">
        <w:rPr>
          <w:rFonts w:ascii="Tahoma" w:hAnsi="Tahoma" w:cs="Tahoma"/>
          <w:b/>
          <w:bCs/>
          <w:sz w:val="24"/>
          <w:szCs w:val="24"/>
        </w:rPr>
        <w:t xml:space="preserve"> Danza</w:t>
      </w:r>
    </w:p>
    <w:p w:rsidR="00647DEC" w:rsidRPr="00C8345D" w:rsidRDefault="00647DEC" w:rsidP="00647DEC">
      <w:pPr>
        <w:jc w:val="center"/>
        <w:rPr>
          <w:rFonts w:ascii="Tahoma" w:hAnsi="Tahoma" w:cs="Tahoma"/>
          <w:sz w:val="24"/>
          <w:szCs w:val="24"/>
        </w:rPr>
      </w:pPr>
      <w:r w:rsidRPr="00C8345D">
        <w:rPr>
          <w:rFonts w:ascii="Tahoma" w:hAnsi="Tahoma" w:cs="Tahoma"/>
          <w:sz w:val="24"/>
          <w:szCs w:val="24"/>
        </w:rPr>
        <w:t>presentano</w:t>
      </w:r>
    </w:p>
    <w:p w:rsidR="00647DEC" w:rsidRPr="00C8345D" w:rsidRDefault="00647DEC" w:rsidP="00647DEC">
      <w:pPr>
        <w:jc w:val="center"/>
        <w:rPr>
          <w:rFonts w:ascii="Tahoma" w:hAnsi="Tahoma" w:cs="Tahoma"/>
          <w:b/>
          <w:bCs/>
          <w:sz w:val="24"/>
          <w:szCs w:val="24"/>
        </w:rPr>
      </w:pPr>
    </w:p>
    <w:p w:rsidR="00647DEC" w:rsidRPr="00C8345D" w:rsidRDefault="00647DEC" w:rsidP="00647DEC">
      <w:pPr>
        <w:jc w:val="center"/>
        <w:rPr>
          <w:rFonts w:ascii="Tahoma" w:hAnsi="Tahoma" w:cs="Tahoma"/>
          <w:b/>
          <w:bCs/>
          <w:i/>
          <w:sz w:val="24"/>
          <w:szCs w:val="24"/>
        </w:rPr>
      </w:pPr>
      <w:r w:rsidRPr="00C8345D">
        <w:rPr>
          <w:rFonts w:ascii="Tahoma" w:hAnsi="Tahoma" w:cs="Tahoma"/>
          <w:b/>
          <w:bCs/>
          <w:i/>
          <w:sz w:val="24"/>
          <w:szCs w:val="24"/>
        </w:rPr>
        <w:t>OLTRE LA LINEA 2020</w:t>
      </w:r>
    </w:p>
    <w:p w:rsidR="00647DEC" w:rsidRPr="00C8345D" w:rsidRDefault="00647DEC" w:rsidP="00647DEC">
      <w:pPr>
        <w:jc w:val="center"/>
        <w:rPr>
          <w:rFonts w:ascii="Tahoma" w:hAnsi="Tahoma" w:cs="Tahoma"/>
          <w:b/>
          <w:bCs/>
          <w:sz w:val="24"/>
          <w:szCs w:val="24"/>
        </w:rPr>
      </w:pPr>
      <w:r w:rsidRPr="00C8345D">
        <w:rPr>
          <w:rFonts w:ascii="Tahoma" w:hAnsi="Tahoma" w:cs="Tahoma"/>
          <w:b/>
          <w:bCs/>
          <w:sz w:val="24"/>
          <w:szCs w:val="24"/>
        </w:rPr>
        <w:t>percorsi di danza contemporanea, teatro danza e teatro</w:t>
      </w:r>
    </w:p>
    <w:p w:rsidR="00647DEC" w:rsidRPr="00C8345D" w:rsidRDefault="00647DEC" w:rsidP="00647DEC">
      <w:pPr>
        <w:jc w:val="center"/>
        <w:rPr>
          <w:rFonts w:ascii="Tahoma" w:hAnsi="Tahoma" w:cs="Tahoma"/>
          <w:b/>
          <w:bCs/>
          <w:sz w:val="24"/>
          <w:szCs w:val="24"/>
        </w:rPr>
      </w:pPr>
    </w:p>
    <w:p w:rsidR="00647DEC" w:rsidRPr="00C8345D" w:rsidRDefault="00647DEC" w:rsidP="00647DEC">
      <w:pPr>
        <w:jc w:val="center"/>
        <w:rPr>
          <w:rFonts w:ascii="Tahoma" w:hAnsi="Tahoma" w:cs="Tahoma"/>
          <w:sz w:val="24"/>
          <w:szCs w:val="24"/>
          <w:u w:val="single"/>
        </w:rPr>
      </w:pPr>
      <w:r w:rsidRPr="00C8345D">
        <w:rPr>
          <w:rFonts w:ascii="Tahoma" w:hAnsi="Tahoma" w:cs="Tahoma"/>
          <w:sz w:val="24"/>
          <w:szCs w:val="24"/>
          <w:u w:val="single"/>
        </w:rPr>
        <w:t>23 - 24 -25 aprile</w:t>
      </w:r>
    </w:p>
    <w:p w:rsidR="00647DEC" w:rsidRPr="00C8345D" w:rsidRDefault="00647DEC" w:rsidP="00647DEC">
      <w:pPr>
        <w:jc w:val="center"/>
        <w:rPr>
          <w:rFonts w:ascii="Tahoma" w:hAnsi="Tahoma" w:cs="Tahoma"/>
          <w:bCs/>
          <w:sz w:val="24"/>
          <w:szCs w:val="24"/>
        </w:rPr>
      </w:pPr>
      <w:proofErr w:type="spellStart"/>
      <w:r w:rsidRPr="00C8345D">
        <w:rPr>
          <w:rFonts w:ascii="Tahoma" w:hAnsi="Tahoma" w:cs="Tahoma"/>
          <w:bCs/>
          <w:sz w:val="24"/>
          <w:szCs w:val="24"/>
        </w:rPr>
        <w:t>Akerusia</w:t>
      </w:r>
      <w:proofErr w:type="spellEnd"/>
      <w:r w:rsidRPr="00C8345D">
        <w:rPr>
          <w:rFonts w:ascii="Tahoma" w:hAnsi="Tahoma" w:cs="Tahoma"/>
          <w:bCs/>
          <w:sz w:val="24"/>
          <w:szCs w:val="24"/>
        </w:rPr>
        <w:t xml:space="preserve"> Danza</w:t>
      </w:r>
    </w:p>
    <w:p w:rsidR="00647DEC" w:rsidRPr="00C8345D" w:rsidRDefault="00647DEC" w:rsidP="00647DEC">
      <w:pPr>
        <w:jc w:val="center"/>
        <w:rPr>
          <w:rFonts w:ascii="Tahoma" w:hAnsi="Tahoma" w:cs="Tahoma"/>
          <w:b/>
          <w:bCs/>
          <w:i/>
          <w:sz w:val="24"/>
          <w:szCs w:val="24"/>
        </w:rPr>
      </w:pPr>
      <w:r w:rsidRPr="00C8345D">
        <w:rPr>
          <w:rFonts w:ascii="Tahoma" w:hAnsi="Tahoma" w:cs="Tahoma"/>
          <w:b/>
          <w:bCs/>
          <w:i/>
          <w:sz w:val="24"/>
          <w:szCs w:val="24"/>
        </w:rPr>
        <w:t xml:space="preserve">Funamboli/ High </w:t>
      </w:r>
      <w:proofErr w:type="spellStart"/>
      <w:r w:rsidRPr="00C8345D">
        <w:rPr>
          <w:rFonts w:ascii="Tahoma" w:hAnsi="Tahoma" w:cs="Tahoma"/>
          <w:b/>
          <w:bCs/>
          <w:i/>
          <w:sz w:val="24"/>
          <w:szCs w:val="24"/>
        </w:rPr>
        <w:t>Wire</w:t>
      </w:r>
      <w:proofErr w:type="spellEnd"/>
      <w:r w:rsidRPr="00C8345D">
        <w:rPr>
          <w:rFonts w:ascii="Tahoma" w:hAnsi="Tahoma" w:cs="Tahoma"/>
          <w:b/>
          <w:bCs/>
          <w:i/>
          <w:sz w:val="24"/>
          <w:szCs w:val="24"/>
        </w:rPr>
        <w:t xml:space="preserve"> </w:t>
      </w:r>
      <w:proofErr w:type="spellStart"/>
      <w:r w:rsidRPr="00C8345D">
        <w:rPr>
          <w:rFonts w:ascii="Tahoma" w:hAnsi="Tahoma" w:cs="Tahoma"/>
          <w:b/>
          <w:bCs/>
          <w:i/>
          <w:sz w:val="24"/>
          <w:szCs w:val="24"/>
        </w:rPr>
        <w:t>Walks</w:t>
      </w:r>
      <w:proofErr w:type="spellEnd"/>
    </w:p>
    <w:p w:rsidR="00647DEC" w:rsidRPr="00C8345D" w:rsidRDefault="00647DEC" w:rsidP="00647DEC">
      <w:pPr>
        <w:jc w:val="center"/>
        <w:rPr>
          <w:rFonts w:ascii="Tahoma" w:hAnsi="Tahoma" w:cs="Tahoma"/>
          <w:bCs/>
          <w:sz w:val="24"/>
          <w:szCs w:val="24"/>
        </w:rPr>
      </w:pPr>
      <w:r w:rsidRPr="00C8345D">
        <w:rPr>
          <w:rFonts w:ascii="Tahoma" w:hAnsi="Tahoma" w:cs="Tahoma"/>
          <w:sz w:val="24"/>
          <w:szCs w:val="24"/>
        </w:rPr>
        <w:t xml:space="preserve">di </w:t>
      </w:r>
      <w:r w:rsidRPr="00C8345D">
        <w:rPr>
          <w:rFonts w:ascii="Tahoma" w:hAnsi="Tahoma" w:cs="Tahoma"/>
          <w:bCs/>
          <w:sz w:val="24"/>
          <w:szCs w:val="24"/>
        </w:rPr>
        <w:t xml:space="preserve">Elena </w:t>
      </w:r>
      <w:r w:rsidRPr="00C8345D">
        <w:rPr>
          <w:rFonts w:ascii="Tahoma" w:hAnsi="Tahoma" w:cs="Tahoma"/>
          <w:sz w:val="24"/>
          <w:szCs w:val="24"/>
        </w:rPr>
        <w:t xml:space="preserve">e </w:t>
      </w:r>
      <w:r w:rsidRPr="00C8345D">
        <w:rPr>
          <w:rFonts w:ascii="Tahoma" w:hAnsi="Tahoma" w:cs="Tahoma"/>
          <w:bCs/>
          <w:sz w:val="24"/>
          <w:szCs w:val="24"/>
        </w:rPr>
        <w:t>Sabrina D’</w:t>
      </w:r>
      <w:proofErr w:type="spellStart"/>
      <w:r w:rsidRPr="00C8345D">
        <w:rPr>
          <w:rFonts w:ascii="Tahoma" w:hAnsi="Tahoma" w:cs="Tahoma"/>
          <w:bCs/>
          <w:sz w:val="24"/>
          <w:szCs w:val="24"/>
        </w:rPr>
        <w:t>Aguanno</w:t>
      </w:r>
      <w:proofErr w:type="spellEnd"/>
    </w:p>
    <w:p w:rsidR="00647DEC" w:rsidRPr="00C8345D" w:rsidRDefault="00647DEC" w:rsidP="00647DEC">
      <w:pPr>
        <w:jc w:val="center"/>
        <w:rPr>
          <w:rFonts w:ascii="Tahoma" w:hAnsi="Tahoma" w:cs="Tahoma"/>
          <w:sz w:val="24"/>
          <w:szCs w:val="24"/>
        </w:rPr>
      </w:pPr>
      <w:r w:rsidRPr="00C8345D">
        <w:rPr>
          <w:rFonts w:ascii="Tahoma" w:hAnsi="Tahoma" w:cs="Tahoma"/>
          <w:sz w:val="24"/>
          <w:szCs w:val="24"/>
        </w:rPr>
        <w:t xml:space="preserve">e </w:t>
      </w:r>
    </w:p>
    <w:p w:rsidR="00647DEC" w:rsidRPr="00C8345D" w:rsidRDefault="00647DEC" w:rsidP="00647DEC">
      <w:pPr>
        <w:jc w:val="center"/>
        <w:rPr>
          <w:rFonts w:ascii="Tahoma" w:hAnsi="Tahoma" w:cs="Tahoma"/>
          <w:bCs/>
          <w:sz w:val="24"/>
          <w:szCs w:val="24"/>
        </w:rPr>
      </w:pPr>
      <w:r w:rsidRPr="00C8345D">
        <w:rPr>
          <w:rFonts w:ascii="Tahoma" w:hAnsi="Tahoma" w:cs="Tahoma"/>
          <w:bCs/>
          <w:sz w:val="24"/>
          <w:szCs w:val="24"/>
        </w:rPr>
        <w:t>Art Garage</w:t>
      </w:r>
    </w:p>
    <w:p w:rsidR="00647DEC" w:rsidRPr="00C8345D" w:rsidRDefault="00647DEC" w:rsidP="00647DEC">
      <w:pPr>
        <w:jc w:val="center"/>
        <w:rPr>
          <w:rFonts w:ascii="Tahoma" w:hAnsi="Tahoma" w:cs="Tahoma"/>
          <w:b/>
          <w:bCs/>
          <w:i/>
          <w:sz w:val="24"/>
          <w:szCs w:val="24"/>
        </w:rPr>
      </w:pPr>
      <w:r w:rsidRPr="00C8345D">
        <w:rPr>
          <w:rFonts w:ascii="Tahoma" w:hAnsi="Tahoma" w:cs="Tahoma"/>
          <w:b/>
          <w:bCs/>
          <w:i/>
          <w:sz w:val="24"/>
          <w:szCs w:val="24"/>
        </w:rPr>
        <w:t xml:space="preserve">Human </w:t>
      </w:r>
      <w:proofErr w:type="spellStart"/>
      <w:r w:rsidRPr="00C8345D">
        <w:rPr>
          <w:rFonts w:ascii="Tahoma" w:hAnsi="Tahoma" w:cs="Tahoma"/>
          <w:b/>
          <w:bCs/>
          <w:i/>
          <w:sz w:val="24"/>
          <w:szCs w:val="24"/>
        </w:rPr>
        <w:t>Bodies</w:t>
      </w:r>
      <w:proofErr w:type="spellEnd"/>
      <w:r w:rsidRPr="00C8345D">
        <w:rPr>
          <w:rFonts w:ascii="Tahoma" w:hAnsi="Tahoma" w:cs="Tahoma"/>
          <w:b/>
          <w:bCs/>
          <w:i/>
          <w:sz w:val="24"/>
          <w:szCs w:val="24"/>
        </w:rPr>
        <w:t xml:space="preserve"> Program</w:t>
      </w:r>
    </w:p>
    <w:p w:rsidR="00647DEC" w:rsidRPr="00C8345D" w:rsidRDefault="00647DEC" w:rsidP="00647DEC">
      <w:pPr>
        <w:jc w:val="center"/>
        <w:rPr>
          <w:rFonts w:ascii="Tahoma" w:hAnsi="Tahoma" w:cs="Tahoma"/>
          <w:b/>
          <w:bCs/>
          <w:sz w:val="24"/>
          <w:szCs w:val="24"/>
        </w:rPr>
      </w:pPr>
      <w:r w:rsidRPr="00C8345D">
        <w:rPr>
          <w:rFonts w:ascii="Tahoma" w:hAnsi="Tahoma" w:cs="Tahoma"/>
          <w:sz w:val="24"/>
          <w:szCs w:val="24"/>
        </w:rPr>
        <w:t xml:space="preserve">di </w:t>
      </w:r>
      <w:r w:rsidRPr="00C8345D">
        <w:rPr>
          <w:rFonts w:ascii="Tahoma" w:hAnsi="Tahoma" w:cs="Tahoma"/>
          <w:bCs/>
          <w:sz w:val="24"/>
          <w:szCs w:val="24"/>
        </w:rPr>
        <w:t xml:space="preserve">Emma </w:t>
      </w:r>
      <w:proofErr w:type="spellStart"/>
      <w:r w:rsidRPr="00C8345D">
        <w:rPr>
          <w:rFonts w:ascii="Tahoma" w:hAnsi="Tahoma" w:cs="Tahoma"/>
          <w:bCs/>
          <w:sz w:val="24"/>
          <w:szCs w:val="24"/>
        </w:rPr>
        <w:t>Cianchi</w:t>
      </w:r>
      <w:proofErr w:type="spellEnd"/>
    </w:p>
    <w:p w:rsidR="00647DEC" w:rsidRPr="00C8345D" w:rsidRDefault="00647DEC" w:rsidP="00647DEC">
      <w:pPr>
        <w:jc w:val="center"/>
        <w:rPr>
          <w:rFonts w:ascii="Tahoma" w:hAnsi="Tahoma" w:cs="Tahoma"/>
          <w:b/>
          <w:bCs/>
          <w:sz w:val="24"/>
          <w:szCs w:val="24"/>
        </w:rPr>
      </w:pPr>
    </w:p>
    <w:p w:rsidR="00647DEC" w:rsidRPr="00C8345D" w:rsidRDefault="00647DEC" w:rsidP="00647DEC">
      <w:pPr>
        <w:jc w:val="center"/>
        <w:rPr>
          <w:rFonts w:ascii="Tahoma" w:hAnsi="Tahoma" w:cs="Tahoma"/>
          <w:sz w:val="24"/>
          <w:szCs w:val="24"/>
          <w:u w:val="single"/>
        </w:rPr>
      </w:pPr>
      <w:r w:rsidRPr="00C8345D">
        <w:rPr>
          <w:rFonts w:ascii="Tahoma" w:hAnsi="Tahoma" w:cs="Tahoma"/>
          <w:sz w:val="24"/>
          <w:szCs w:val="24"/>
          <w:u w:val="single"/>
        </w:rPr>
        <w:t>26 aprile</w:t>
      </w:r>
    </w:p>
    <w:p w:rsidR="00647DEC" w:rsidRPr="00C8345D" w:rsidRDefault="00647DEC" w:rsidP="00647DEC">
      <w:pPr>
        <w:jc w:val="center"/>
        <w:rPr>
          <w:rFonts w:ascii="Tahoma" w:hAnsi="Tahoma" w:cs="Tahoma"/>
          <w:b/>
          <w:bCs/>
          <w:i/>
          <w:sz w:val="24"/>
          <w:szCs w:val="24"/>
        </w:rPr>
      </w:pPr>
      <w:r w:rsidRPr="00C8345D">
        <w:rPr>
          <w:rFonts w:ascii="Tahoma" w:hAnsi="Tahoma" w:cs="Tahoma"/>
          <w:b/>
          <w:bCs/>
          <w:i/>
          <w:sz w:val="24"/>
          <w:szCs w:val="24"/>
        </w:rPr>
        <w:t>Catena</w:t>
      </w:r>
    </w:p>
    <w:p w:rsidR="00647DEC" w:rsidRPr="00C8345D" w:rsidRDefault="00647DEC" w:rsidP="00647DEC">
      <w:pPr>
        <w:jc w:val="center"/>
        <w:rPr>
          <w:rFonts w:ascii="Tahoma" w:hAnsi="Tahoma" w:cs="Tahoma"/>
          <w:bCs/>
          <w:sz w:val="24"/>
          <w:szCs w:val="24"/>
        </w:rPr>
      </w:pPr>
      <w:r w:rsidRPr="00C8345D">
        <w:rPr>
          <w:rFonts w:ascii="Tahoma" w:hAnsi="Tahoma" w:cs="Tahoma"/>
          <w:sz w:val="24"/>
          <w:szCs w:val="24"/>
        </w:rPr>
        <w:t xml:space="preserve">di </w:t>
      </w:r>
      <w:r w:rsidR="0028384B">
        <w:rPr>
          <w:rFonts w:ascii="Tahoma" w:hAnsi="Tahoma" w:cs="Tahoma"/>
          <w:bCs/>
          <w:sz w:val="24"/>
          <w:szCs w:val="24"/>
        </w:rPr>
        <w:t>Giacomo Di</w:t>
      </w:r>
      <w:bookmarkStart w:id="0" w:name="_GoBack"/>
      <w:bookmarkEnd w:id="0"/>
      <w:r w:rsidRPr="00C8345D">
        <w:rPr>
          <w:rFonts w:ascii="Tahoma" w:hAnsi="Tahoma" w:cs="Tahoma"/>
          <w:bCs/>
          <w:sz w:val="24"/>
          <w:szCs w:val="24"/>
        </w:rPr>
        <w:t xml:space="preserve"> Niro</w:t>
      </w:r>
    </w:p>
    <w:p w:rsidR="00647DEC" w:rsidRPr="00C8345D" w:rsidRDefault="00647DEC" w:rsidP="00647DEC">
      <w:pPr>
        <w:jc w:val="center"/>
        <w:rPr>
          <w:rFonts w:ascii="Tahoma" w:hAnsi="Tahoma" w:cs="Tahoma"/>
          <w:sz w:val="24"/>
          <w:szCs w:val="24"/>
        </w:rPr>
      </w:pPr>
    </w:p>
    <w:p w:rsidR="00647DEC" w:rsidRPr="00C8345D" w:rsidRDefault="00647DEC" w:rsidP="00647DEC">
      <w:pPr>
        <w:jc w:val="center"/>
        <w:rPr>
          <w:rFonts w:ascii="Tahoma" w:hAnsi="Tahoma" w:cs="Tahoma"/>
          <w:bCs/>
          <w:sz w:val="24"/>
          <w:szCs w:val="24"/>
        </w:rPr>
      </w:pPr>
      <w:r w:rsidRPr="00C8345D">
        <w:rPr>
          <w:rFonts w:ascii="Tahoma" w:hAnsi="Tahoma" w:cs="Tahoma"/>
          <w:sz w:val="24"/>
          <w:szCs w:val="24"/>
        </w:rPr>
        <w:t xml:space="preserve">con </w:t>
      </w:r>
      <w:r w:rsidRPr="00C8345D">
        <w:rPr>
          <w:rFonts w:ascii="Tahoma" w:hAnsi="Tahoma" w:cs="Tahoma"/>
          <w:bCs/>
          <w:sz w:val="24"/>
          <w:szCs w:val="24"/>
        </w:rPr>
        <w:t xml:space="preserve">Ernesto </w:t>
      </w:r>
      <w:proofErr w:type="spellStart"/>
      <w:r w:rsidRPr="00C8345D">
        <w:rPr>
          <w:rFonts w:ascii="Tahoma" w:hAnsi="Tahoma" w:cs="Tahoma"/>
          <w:bCs/>
          <w:sz w:val="24"/>
          <w:szCs w:val="24"/>
        </w:rPr>
        <w:t>Mahieux</w:t>
      </w:r>
      <w:proofErr w:type="spellEnd"/>
      <w:r w:rsidRPr="00C8345D">
        <w:rPr>
          <w:rFonts w:ascii="Tahoma" w:hAnsi="Tahoma" w:cs="Tahoma"/>
          <w:bCs/>
          <w:sz w:val="24"/>
          <w:szCs w:val="24"/>
        </w:rPr>
        <w:t xml:space="preserve"> </w:t>
      </w:r>
      <w:r w:rsidRPr="00C8345D">
        <w:rPr>
          <w:rFonts w:ascii="Tahoma" w:hAnsi="Tahoma" w:cs="Tahoma"/>
          <w:sz w:val="24"/>
          <w:szCs w:val="24"/>
        </w:rPr>
        <w:t xml:space="preserve">e </w:t>
      </w:r>
      <w:r w:rsidRPr="00C8345D">
        <w:rPr>
          <w:rFonts w:ascii="Tahoma" w:hAnsi="Tahoma" w:cs="Tahoma"/>
          <w:bCs/>
          <w:sz w:val="24"/>
          <w:szCs w:val="24"/>
        </w:rPr>
        <w:t xml:space="preserve">Patrizia </w:t>
      </w:r>
      <w:proofErr w:type="spellStart"/>
      <w:r w:rsidRPr="00C8345D">
        <w:rPr>
          <w:rFonts w:ascii="Tahoma" w:hAnsi="Tahoma" w:cs="Tahoma"/>
          <w:bCs/>
          <w:sz w:val="24"/>
          <w:szCs w:val="24"/>
        </w:rPr>
        <w:t>Eger</w:t>
      </w:r>
      <w:proofErr w:type="spellEnd"/>
    </w:p>
    <w:p w:rsidR="00647DEC" w:rsidRPr="00C8345D" w:rsidRDefault="00647DEC" w:rsidP="00647DEC">
      <w:pPr>
        <w:jc w:val="center"/>
        <w:rPr>
          <w:rFonts w:ascii="Tahoma" w:hAnsi="Tahoma" w:cs="Tahoma"/>
          <w:sz w:val="24"/>
          <w:szCs w:val="24"/>
        </w:rPr>
      </w:pPr>
    </w:p>
    <w:p w:rsidR="00647DEC" w:rsidRPr="00C8345D" w:rsidRDefault="00647DEC" w:rsidP="00647DEC">
      <w:pPr>
        <w:jc w:val="center"/>
        <w:rPr>
          <w:rFonts w:ascii="Tahoma" w:hAnsi="Tahoma" w:cs="Tahoma"/>
          <w:bCs/>
          <w:sz w:val="24"/>
          <w:szCs w:val="24"/>
        </w:rPr>
      </w:pPr>
      <w:r w:rsidRPr="00C8345D">
        <w:rPr>
          <w:rFonts w:ascii="Tahoma" w:hAnsi="Tahoma" w:cs="Tahoma"/>
          <w:sz w:val="24"/>
          <w:szCs w:val="24"/>
        </w:rPr>
        <w:t xml:space="preserve">interventi coreografici di </w:t>
      </w:r>
      <w:r w:rsidRPr="00C8345D">
        <w:rPr>
          <w:rFonts w:ascii="Tahoma" w:hAnsi="Tahoma" w:cs="Tahoma"/>
          <w:bCs/>
          <w:sz w:val="24"/>
          <w:szCs w:val="24"/>
        </w:rPr>
        <w:t>Elena D’</w:t>
      </w:r>
      <w:proofErr w:type="spellStart"/>
      <w:r w:rsidRPr="00C8345D">
        <w:rPr>
          <w:rFonts w:ascii="Tahoma" w:hAnsi="Tahoma" w:cs="Tahoma"/>
          <w:bCs/>
          <w:sz w:val="24"/>
          <w:szCs w:val="24"/>
        </w:rPr>
        <w:t>aguanno</w:t>
      </w:r>
      <w:proofErr w:type="spellEnd"/>
    </w:p>
    <w:p w:rsidR="00647DEC" w:rsidRDefault="00647DEC" w:rsidP="00647DEC">
      <w:pPr>
        <w:jc w:val="center"/>
        <w:rPr>
          <w:rFonts w:ascii="Tahoma" w:hAnsi="Tahoma" w:cs="Tahoma"/>
          <w:bCs/>
          <w:sz w:val="24"/>
          <w:szCs w:val="24"/>
        </w:rPr>
      </w:pPr>
      <w:r w:rsidRPr="00C8345D">
        <w:rPr>
          <w:rFonts w:ascii="Tahoma" w:hAnsi="Tahoma" w:cs="Tahoma"/>
          <w:sz w:val="24"/>
          <w:szCs w:val="24"/>
        </w:rPr>
        <w:t xml:space="preserve">direttore di scena </w:t>
      </w:r>
      <w:r w:rsidRPr="00C8345D">
        <w:rPr>
          <w:rFonts w:ascii="Tahoma" w:hAnsi="Tahoma" w:cs="Tahoma"/>
          <w:bCs/>
          <w:sz w:val="24"/>
          <w:szCs w:val="24"/>
        </w:rPr>
        <w:t>Ciro Di Matteo</w:t>
      </w:r>
    </w:p>
    <w:p w:rsidR="009E2905" w:rsidRDefault="009E2905" w:rsidP="00647DEC">
      <w:pPr>
        <w:jc w:val="center"/>
        <w:rPr>
          <w:rFonts w:ascii="Tahoma" w:hAnsi="Tahoma" w:cs="Tahoma"/>
          <w:bCs/>
          <w:sz w:val="24"/>
          <w:szCs w:val="24"/>
        </w:rPr>
      </w:pPr>
    </w:p>
    <w:p w:rsidR="009E2905" w:rsidRPr="00C8345D" w:rsidRDefault="009E2905" w:rsidP="00647DEC">
      <w:pPr>
        <w:jc w:val="center"/>
        <w:rPr>
          <w:rFonts w:ascii="Tahoma" w:hAnsi="Tahoma" w:cs="Tahoma"/>
          <w:bCs/>
          <w:sz w:val="24"/>
          <w:szCs w:val="24"/>
        </w:rPr>
      </w:pPr>
      <w:r>
        <w:rPr>
          <w:rFonts w:ascii="Tahoma" w:hAnsi="Tahoma" w:cs="Tahoma"/>
          <w:bCs/>
          <w:sz w:val="24"/>
          <w:szCs w:val="24"/>
        </w:rPr>
        <w:t>regia Sara Sole Notarbartolo</w:t>
      </w:r>
    </w:p>
    <w:p w:rsidR="00647DEC" w:rsidRPr="00C8345D" w:rsidRDefault="00647DEC" w:rsidP="00647DEC">
      <w:pPr>
        <w:jc w:val="center"/>
        <w:rPr>
          <w:rFonts w:ascii="Tahoma" w:hAnsi="Tahoma" w:cs="Tahoma"/>
          <w:bCs/>
          <w:sz w:val="24"/>
          <w:szCs w:val="24"/>
        </w:rPr>
      </w:pPr>
    </w:p>
    <w:p w:rsidR="009E2905" w:rsidRDefault="009E2905" w:rsidP="00647DEC">
      <w:pPr>
        <w:jc w:val="center"/>
        <w:rPr>
          <w:rFonts w:ascii="Tahoma" w:hAnsi="Tahoma" w:cs="Tahoma"/>
          <w:sz w:val="24"/>
          <w:szCs w:val="24"/>
        </w:rPr>
      </w:pPr>
    </w:p>
    <w:p w:rsidR="00647DEC" w:rsidRPr="00C8345D" w:rsidRDefault="00647DEC" w:rsidP="00647DEC">
      <w:pPr>
        <w:jc w:val="center"/>
        <w:rPr>
          <w:rFonts w:ascii="Tahoma" w:hAnsi="Tahoma" w:cs="Tahoma"/>
          <w:sz w:val="24"/>
          <w:szCs w:val="24"/>
        </w:rPr>
      </w:pPr>
      <w:r w:rsidRPr="00C8345D">
        <w:rPr>
          <w:rFonts w:ascii="Tahoma" w:hAnsi="Tahoma" w:cs="Tahoma"/>
          <w:sz w:val="24"/>
          <w:szCs w:val="24"/>
        </w:rPr>
        <w:t xml:space="preserve">direzione generale </w:t>
      </w:r>
      <w:r w:rsidRPr="00C8345D">
        <w:rPr>
          <w:rFonts w:ascii="Tahoma" w:hAnsi="Tahoma" w:cs="Tahoma"/>
          <w:bCs/>
          <w:sz w:val="24"/>
          <w:szCs w:val="24"/>
        </w:rPr>
        <w:t>Rosario Liguoro</w:t>
      </w:r>
    </w:p>
    <w:p w:rsidR="00647DEC" w:rsidRPr="00C8345D" w:rsidRDefault="00647DEC" w:rsidP="00647DEC">
      <w:pPr>
        <w:jc w:val="center"/>
        <w:rPr>
          <w:rFonts w:ascii="Tahoma" w:hAnsi="Tahoma" w:cs="Tahoma"/>
          <w:b/>
          <w:bCs/>
          <w:sz w:val="24"/>
          <w:szCs w:val="24"/>
        </w:rPr>
      </w:pPr>
    </w:p>
    <w:p w:rsidR="00647DEC" w:rsidRPr="00C8345D" w:rsidRDefault="00647DEC" w:rsidP="00647DEC">
      <w:pPr>
        <w:jc w:val="both"/>
        <w:rPr>
          <w:rFonts w:ascii="Tahoma" w:hAnsi="Tahoma" w:cs="Tahoma"/>
          <w:sz w:val="24"/>
          <w:szCs w:val="24"/>
        </w:rPr>
      </w:pPr>
      <w:r w:rsidRPr="00C8345D">
        <w:rPr>
          <w:rFonts w:ascii="Tahoma" w:hAnsi="Tahoma" w:cs="Tahoma"/>
          <w:sz w:val="24"/>
          <w:szCs w:val="24"/>
        </w:rPr>
        <w:t xml:space="preserve">Oltre la linea è un progetto pluriennale ed itinerante nato nel 2010 che si occupa di organizzare rassegne e festival in Campania, Calabria e Molise. Ha due settori, uno dedicato ai borghi storici e alla scoperta di spazi alternativi dove presentare la danza, dove cioè è difficile vederla (musei, corti, castelli, cortili, chiese) e un settore dedicato ai piccoli spazi metropolitani. </w:t>
      </w:r>
    </w:p>
    <w:p w:rsidR="00647DEC" w:rsidRPr="00C8345D" w:rsidRDefault="00647DEC" w:rsidP="00647DEC">
      <w:pPr>
        <w:jc w:val="both"/>
        <w:rPr>
          <w:rFonts w:ascii="Tahoma" w:hAnsi="Tahoma" w:cs="Tahoma"/>
          <w:sz w:val="24"/>
          <w:szCs w:val="24"/>
        </w:rPr>
      </w:pPr>
    </w:p>
    <w:p w:rsidR="00647DEC" w:rsidRPr="00C8345D" w:rsidRDefault="00647DEC" w:rsidP="00647DEC">
      <w:pPr>
        <w:jc w:val="both"/>
        <w:rPr>
          <w:rFonts w:ascii="Tahoma" w:hAnsi="Tahoma" w:cs="Tahoma"/>
          <w:i/>
          <w:sz w:val="24"/>
          <w:szCs w:val="24"/>
        </w:rPr>
      </w:pPr>
      <w:r w:rsidRPr="00C8345D">
        <w:rPr>
          <w:rFonts w:ascii="Tahoma" w:hAnsi="Tahoma" w:cs="Tahoma"/>
          <w:i/>
          <w:sz w:val="24"/>
          <w:szCs w:val="24"/>
        </w:rPr>
        <w:t xml:space="preserve">“L’attraversamento della linea, il passaggio del punto zero, divide, lo spettacolo; esso indica il punto mediano, non la fine. La sicurezza è ancora molto lontana. In compenso sarà possibile la speranza. L’istante in cui la linea sarà passata porterà una nuova dedizione dell’essere e così comincerà a risplendere ciò che realmente è”. Ernest </w:t>
      </w:r>
      <w:proofErr w:type="spellStart"/>
      <w:r w:rsidRPr="00C8345D">
        <w:rPr>
          <w:rFonts w:ascii="Tahoma" w:hAnsi="Tahoma" w:cs="Tahoma"/>
          <w:i/>
          <w:sz w:val="24"/>
          <w:szCs w:val="24"/>
        </w:rPr>
        <w:t>Junger</w:t>
      </w:r>
      <w:proofErr w:type="spellEnd"/>
      <w:r w:rsidRPr="00C8345D">
        <w:rPr>
          <w:rFonts w:ascii="Tahoma" w:hAnsi="Tahoma" w:cs="Tahoma"/>
          <w:i/>
          <w:sz w:val="24"/>
          <w:szCs w:val="24"/>
        </w:rPr>
        <w:t xml:space="preserve">-Martin </w:t>
      </w:r>
      <w:proofErr w:type="spellStart"/>
      <w:r w:rsidRPr="00C8345D">
        <w:rPr>
          <w:rFonts w:ascii="Tahoma" w:hAnsi="Tahoma" w:cs="Tahoma"/>
          <w:i/>
          <w:sz w:val="24"/>
          <w:szCs w:val="24"/>
        </w:rPr>
        <w:t>Heidegger</w:t>
      </w:r>
      <w:proofErr w:type="spellEnd"/>
      <w:r w:rsidRPr="00C8345D">
        <w:rPr>
          <w:rFonts w:ascii="Tahoma" w:hAnsi="Tahoma" w:cs="Tahoma"/>
          <w:i/>
          <w:sz w:val="24"/>
          <w:szCs w:val="24"/>
        </w:rPr>
        <w:t xml:space="preserve"> “Oltre la linea”</w:t>
      </w:r>
    </w:p>
    <w:p w:rsidR="00D41147" w:rsidRPr="00C8345D" w:rsidRDefault="00D41147" w:rsidP="00647DEC">
      <w:pPr>
        <w:jc w:val="center"/>
        <w:rPr>
          <w:rFonts w:ascii="Tahoma" w:hAnsi="Tahoma" w:cs="Tahoma"/>
          <w:sz w:val="24"/>
          <w:szCs w:val="24"/>
        </w:rPr>
      </w:pPr>
    </w:p>
    <w:sectPr w:rsidR="00D41147" w:rsidRPr="00C8345D" w:rsidSect="00D41147">
      <w:headerReference w:type="default" r:id="rId9"/>
      <w:footerReference w:type="default" r:id="rId10"/>
      <w:pgSz w:w="11906" w:h="16838" w:code="9"/>
      <w:pgMar w:top="394" w:right="1134" w:bottom="1134" w:left="1134" w:header="1134" w:footer="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AA" w:rsidRDefault="006D7EAA">
      <w:r>
        <w:separator/>
      </w:r>
    </w:p>
  </w:endnote>
  <w:endnote w:type="continuationSeparator" w:id="0">
    <w:p w:rsidR="006D7EAA" w:rsidRDefault="006D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61" w:rsidRPr="00E2585D" w:rsidRDefault="004E6361">
    <w:pPr>
      <w:pStyle w:val="Pidipagina"/>
      <w:jc w:val="center"/>
      <w:rPr>
        <w:rFonts w:ascii="Verdana" w:hAnsi="Verdana" w:cs="Arial"/>
        <w:b/>
        <w:bCs/>
      </w:rPr>
    </w:pPr>
    <w:r w:rsidRPr="00E2585D">
      <w:rPr>
        <w:rFonts w:ascii="Verdana" w:hAnsi="Verdana" w:cs="Arial"/>
        <w:b/>
        <w:bCs/>
      </w:rPr>
      <w:t>Ufficio stampa Raimondo Adamo</w:t>
    </w:r>
  </w:p>
  <w:p w:rsidR="004E6361" w:rsidRPr="00D02F8D" w:rsidRDefault="004E6361" w:rsidP="00C12CE1">
    <w:pPr>
      <w:pStyle w:val="Pidipagina"/>
      <w:jc w:val="center"/>
      <w:rPr>
        <w:rFonts w:ascii="Verdana" w:hAnsi="Verdana" w:cs="Arial"/>
        <w:b/>
        <w:bCs/>
      </w:rPr>
    </w:pPr>
    <w:proofErr w:type="spellStart"/>
    <w:r w:rsidRPr="00D02F8D">
      <w:rPr>
        <w:rFonts w:ascii="Verdana" w:hAnsi="Verdana" w:cs="Arial"/>
        <w:b/>
        <w:bCs/>
        <w:i/>
      </w:rPr>
      <w:t>mob</w:t>
    </w:r>
    <w:proofErr w:type="spellEnd"/>
    <w:r w:rsidRPr="00D02F8D">
      <w:rPr>
        <w:rFonts w:ascii="Verdana" w:hAnsi="Verdana" w:cs="Arial"/>
        <w:b/>
        <w:bCs/>
      </w:rPr>
      <w:t xml:space="preserve"> 3487569222</w:t>
    </w:r>
  </w:p>
  <w:p w:rsidR="004E6361" w:rsidRPr="00E2585D" w:rsidRDefault="004E6361" w:rsidP="00C12CE1">
    <w:pPr>
      <w:pStyle w:val="Pidipagina"/>
      <w:jc w:val="center"/>
      <w:rPr>
        <w:rFonts w:ascii="Verdana" w:hAnsi="Verdana" w:cs="Arial"/>
        <w:b/>
        <w:bCs/>
        <w:lang w:val="fr-FR"/>
      </w:rPr>
    </w:pPr>
    <w:r w:rsidRPr="00E2585D">
      <w:rPr>
        <w:rFonts w:ascii="Verdana" w:hAnsi="Verdana" w:cs="Arial"/>
        <w:b/>
        <w:bCs/>
        <w:i/>
        <w:lang w:val="fr-FR"/>
      </w:rPr>
      <w:t>email</w:t>
    </w:r>
    <w:r w:rsidRPr="00E2585D">
      <w:rPr>
        <w:rFonts w:ascii="Verdana" w:hAnsi="Verdana" w:cs="Arial"/>
        <w:b/>
        <w:bCs/>
        <w:lang w:val="fr-FR"/>
      </w:rPr>
      <w:t xml:space="preserve"> </w:t>
    </w:r>
    <w:hyperlink r:id="rId1" w:history="1">
      <w:r w:rsidR="00AF1AA8" w:rsidRPr="005606A2">
        <w:rPr>
          <w:rStyle w:val="Collegamentoipertestuale"/>
          <w:rFonts w:ascii="Verdana" w:hAnsi="Verdana" w:cs="Arial"/>
          <w:b/>
          <w:bCs/>
          <w:lang w:val="fr-FR"/>
        </w:rPr>
        <w:t>teatroelicantropo@raimondoadamo.it</w:t>
      </w:r>
    </w:hyperlink>
    <w:r>
      <w:rPr>
        <w:rFonts w:ascii="Verdana" w:hAnsi="Verdana" w:cs="Arial"/>
        <w:b/>
        <w:bCs/>
        <w:lang w:val="fr-FR"/>
      </w:rPr>
      <w:t xml:space="preserve"> </w:t>
    </w:r>
    <w:r w:rsidRPr="00E2585D">
      <w:rPr>
        <w:rFonts w:ascii="Verdana" w:hAnsi="Verdana" w:cs="Arial"/>
        <w:b/>
        <w:bCs/>
        <w:lang w:val="fr-FR"/>
      </w:rPr>
      <w:t xml:space="preserve"> </w:t>
    </w:r>
  </w:p>
  <w:p w:rsidR="004E6361" w:rsidRPr="00445AFF" w:rsidRDefault="004E6361">
    <w:pPr>
      <w:pStyle w:val="Pidipagina"/>
      <w:jc w:val="center"/>
      <w:rPr>
        <w:rFonts w:ascii="Bookman Old Style" w:hAnsi="Bookman Old Style"/>
        <w:color w:val="800000"/>
        <w:sz w:val="16"/>
        <w:lang w:val="fr-FR"/>
      </w:rPr>
    </w:pPr>
  </w:p>
  <w:p w:rsidR="004E6361" w:rsidRPr="001F4339" w:rsidRDefault="004E6361">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AA" w:rsidRDefault="006D7EAA">
      <w:r>
        <w:separator/>
      </w:r>
    </w:p>
  </w:footnote>
  <w:footnote w:type="continuationSeparator" w:id="0">
    <w:p w:rsidR="006D7EAA" w:rsidRDefault="006D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61" w:rsidRDefault="004E6361">
    <w:pPr>
      <w:pStyle w:val="Intestazione"/>
      <w:tabs>
        <w:tab w:val="clear" w:pos="4819"/>
        <w:tab w:val="clear" w:pos="9638"/>
      </w:tabs>
      <w:jc w:val="center"/>
    </w:pPr>
    <w:r>
      <w:rPr>
        <w:noProof/>
      </w:rPr>
      <mc:AlternateContent>
        <mc:Choice Requires="wps">
          <w:drawing>
            <wp:anchor distT="0" distB="0" distL="114300" distR="114300" simplePos="0" relativeHeight="3" behindDoc="0" locked="0" layoutInCell="1" allowOverlap="1">
              <wp:simplePos x="0" y="0"/>
              <wp:positionH relativeFrom="column">
                <wp:posOffset>-440055</wp:posOffset>
              </wp:positionH>
              <wp:positionV relativeFrom="paragraph">
                <wp:posOffset>-453390</wp:posOffset>
              </wp:positionV>
              <wp:extent cx="802005" cy="135699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35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361" w:rsidRPr="00E20757" w:rsidRDefault="004E6361">
                          <w:r>
                            <w:rPr>
                              <w:noProof/>
                            </w:rPr>
                            <w:drawing>
                              <wp:inline distT="0" distB="0" distL="0" distR="0">
                                <wp:extent cx="617220" cy="1270635"/>
                                <wp:effectExtent l="0" t="0" r="0" b="5715"/>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12706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4.65pt;margin-top:-35.7pt;width:63.15pt;height:106.85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" filled="f" stroked="f">
              <v:textbox style="mso-fit-shape-to-text:t">
                <w:txbxContent>
                  <w:p w:rsidR="004E6361" w:rsidRPr="00E20757" w:rsidRDefault="004E6361">
                    <w:r>
                      <w:rPr>
                        <w:noProof/>
                      </w:rPr>
                      <w:drawing>
                        <wp:inline distT="0" distB="0" distL="0" distR="0">
                          <wp:extent cx="617220" cy="1270635"/>
                          <wp:effectExtent l="0" t="0" r="0" b="5715"/>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12706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 behindDoc="0" locked="0" layoutInCell="1" allowOverlap="1">
              <wp:simplePos x="0" y="0"/>
              <wp:positionH relativeFrom="column">
                <wp:posOffset>347345</wp:posOffset>
              </wp:positionH>
              <wp:positionV relativeFrom="paragraph">
                <wp:posOffset>-146050</wp:posOffset>
              </wp:positionV>
              <wp:extent cx="5928995" cy="9144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361" w:rsidRDefault="004E6361" w:rsidP="00D9620F">
                          <w:pPr>
                            <w:jc w:val="right"/>
                            <w:rPr>
                              <w:rFonts w:ascii="Tahoma" w:hAnsi="Tahoma" w:cs="Tahoma"/>
                              <w:i/>
                              <w:smallCaps/>
                              <w:sz w:val="28"/>
                              <w:szCs w:val="28"/>
                            </w:rPr>
                          </w:pPr>
                          <w:r w:rsidRPr="00D41147">
                            <w:rPr>
                              <w:rFonts w:ascii="Tahoma" w:hAnsi="Tahoma" w:cs="Tahoma"/>
                              <w:i/>
                              <w:smallCaps/>
                              <w:sz w:val="28"/>
                              <w:szCs w:val="28"/>
                            </w:rPr>
                            <w:t>S</w:t>
                          </w:r>
                          <w:r w:rsidR="00AF1AA8">
                            <w:rPr>
                              <w:rFonts w:ascii="Tahoma" w:hAnsi="Tahoma" w:cs="Tahoma"/>
                              <w:i/>
                              <w:smallCaps/>
                              <w:sz w:val="28"/>
                              <w:szCs w:val="28"/>
                            </w:rPr>
                            <w:t>tagione teatrale 2019/2020</w:t>
                          </w:r>
                        </w:p>
                        <w:p w:rsidR="004E6361" w:rsidRPr="001D0223" w:rsidRDefault="004E6361" w:rsidP="00D9620F">
                          <w:pPr>
                            <w:jc w:val="right"/>
                            <w:rPr>
                              <w:rFonts w:ascii="Tahoma" w:hAnsi="Tahoma" w:cs="Tahoma"/>
                              <w:smallCaps/>
                              <w:sz w:val="28"/>
                              <w:szCs w:val="28"/>
                            </w:rPr>
                          </w:pPr>
                          <w:r w:rsidRPr="001D0223">
                            <w:rPr>
                              <w:rFonts w:ascii="Tahoma" w:hAnsi="Tahoma" w:cs="Tahoma"/>
                              <w:smallCaps/>
                              <w:sz w:val="28"/>
                              <w:szCs w:val="28"/>
                            </w:rPr>
                            <w:t>spettacoli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7.35pt;margin-top:-11.5pt;width:466.85pt;height:1in;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utw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" filled="f" stroked="f">
              <v:textbox>
                <w:txbxContent>
                  <w:p w:rsidR="004E6361" w:rsidRDefault="004E6361" w:rsidP="00D9620F">
                    <w:pPr>
                      <w:jc w:val="right"/>
                      <w:rPr>
                        <w:rFonts w:ascii="Tahoma" w:hAnsi="Tahoma" w:cs="Tahoma"/>
                        <w:i/>
                        <w:smallCaps/>
                        <w:sz w:val="28"/>
                        <w:szCs w:val="28"/>
                      </w:rPr>
                    </w:pPr>
                    <w:r w:rsidRPr="00D41147">
                      <w:rPr>
                        <w:rFonts w:ascii="Tahoma" w:hAnsi="Tahoma" w:cs="Tahoma"/>
                        <w:i/>
                        <w:smallCaps/>
                        <w:sz w:val="28"/>
                        <w:szCs w:val="28"/>
                      </w:rPr>
                      <w:t>S</w:t>
                    </w:r>
                    <w:r w:rsidR="00AF1AA8">
                      <w:rPr>
                        <w:rFonts w:ascii="Tahoma" w:hAnsi="Tahoma" w:cs="Tahoma"/>
                        <w:i/>
                        <w:smallCaps/>
                        <w:sz w:val="28"/>
                        <w:szCs w:val="28"/>
                      </w:rPr>
                      <w:t>tagione teatrale 2019/2020</w:t>
                    </w:r>
                  </w:p>
                  <w:p w:rsidR="004E6361" w:rsidRPr="001D0223" w:rsidRDefault="004E6361" w:rsidP="00D9620F">
                    <w:pPr>
                      <w:jc w:val="right"/>
                      <w:rPr>
                        <w:rFonts w:ascii="Tahoma" w:hAnsi="Tahoma" w:cs="Tahoma"/>
                        <w:smallCaps/>
                        <w:sz w:val="28"/>
                        <w:szCs w:val="28"/>
                      </w:rPr>
                    </w:pPr>
                    <w:r w:rsidRPr="001D0223">
                      <w:rPr>
                        <w:rFonts w:ascii="Tahoma" w:hAnsi="Tahoma" w:cs="Tahoma"/>
                        <w:smallCaps/>
                        <w:sz w:val="28"/>
                        <w:szCs w:val="28"/>
                      </w:rPr>
                      <w:t>spettacoli</w:t>
                    </w:r>
                  </w:p>
                </w:txbxContent>
              </v:textbox>
            </v:shape>
          </w:pict>
        </mc:Fallback>
      </mc:AlternateContent>
    </w:r>
    <w:r>
      <w:rPr>
        <w:noProof/>
      </w:rPr>
      <mc:AlternateContent>
        <mc:Choice Requires="wpc">
          <w:drawing>
            <wp:inline distT="0" distB="0" distL="0" distR="0">
              <wp:extent cx="6057900" cy="457200"/>
              <wp:effectExtent l="0" t="0" r="0" b="0"/>
              <wp:docPr id="19" name="Area di disegno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Area di disegno 19" o:spid="_x0000_s1026" editas="canvas" style="width:477pt;height:36pt;mso-position-horizontal-relative:char;mso-position-vertical-relative:line" coordsize="6057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HdR1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4572;visibility:visible;mso-wrap-style:square">
                <v:fill o:detectmouseclick="t"/>
                <v:path o:connecttype="none"/>
              </v:shape>
              <w10:anchorlock/>
            </v:group>
          </w:pict>
        </mc:Fallback>
      </mc:AlternateContent>
    </w:r>
  </w:p>
  <w:p w:rsidR="004E6361" w:rsidRDefault="004E6361" w:rsidP="00D9620F">
    <w:pPr>
      <w:pStyle w:val="Intestazione"/>
      <w:tabs>
        <w:tab w:val="left" w:pos="2600"/>
      </w:tabs>
    </w:pPr>
  </w:p>
  <w:p w:rsidR="004E6361" w:rsidRDefault="004E6361" w:rsidP="00D9620F">
    <w:pPr>
      <w:pStyle w:val="Intestazione"/>
      <w:tabs>
        <w:tab w:val="left" w:pos="2600"/>
      </w:tabs>
    </w:pPr>
  </w:p>
  <w:p w:rsidR="004E6361" w:rsidRDefault="004E6361">
    <w:pPr>
      <w:pStyle w:val="Intestazione"/>
      <w:rPr>
        <w:rFonts w:ascii="Georgia" w:hAnsi="Georgia"/>
        <w:bCs/>
        <w:smallCaps/>
        <w:sz w:val="16"/>
        <w:szCs w:val="16"/>
        <w:u w:val="single"/>
      </w:rPr>
    </w:pPr>
  </w:p>
  <w:p w:rsidR="004E6361" w:rsidRDefault="004E6361">
    <w:pPr>
      <w:pStyle w:val="Intestazione"/>
      <w:rPr>
        <w:rFonts w:ascii="Georgia" w:hAnsi="Georgia"/>
        <w:bCs/>
        <w:smallCaps/>
        <w:sz w:val="16"/>
        <w:szCs w:val="16"/>
        <w:u w:val="single"/>
      </w:rPr>
    </w:pPr>
  </w:p>
  <w:p w:rsidR="004E6361" w:rsidRPr="00B877F4" w:rsidRDefault="004E6361">
    <w:pPr>
      <w:pStyle w:val="Intestazione"/>
      <w:rPr>
        <w:rFonts w:ascii="Georgia" w:hAnsi="Georgia"/>
        <w:bCs/>
        <w:smallCaps/>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7561"/>
    <w:multiLevelType w:val="hybridMultilevel"/>
    <w:tmpl w:val="D7D48F1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9C209EA"/>
    <w:multiLevelType w:val="hybridMultilevel"/>
    <w:tmpl w:val="EA88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B4"/>
    <w:rsid w:val="00000C0D"/>
    <w:rsid w:val="00003B72"/>
    <w:rsid w:val="00003D4C"/>
    <w:rsid w:val="00004447"/>
    <w:rsid w:val="00007099"/>
    <w:rsid w:val="000158FC"/>
    <w:rsid w:val="00017A94"/>
    <w:rsid w:val="0002013E"/>
    <w:rsid w:val="00020C42"/>
    <w:rsid w:val="000238F9"/>
    <w:rsid w:val="00023940"/>
    <w:rsid w:val="0002465A"/>
    <w:rsid w:val="00024731"/>
    <w:rsid w:val="00025800"/>
    <w:rsid w:val="00026AB4"/>
    <w:rsid w:val="00026F84"/>
    <w:rsid w:val="000278D0"/>
    <w:rsid w:val="00032A7C"/>
    <w:rsid w:val="00032BB1"/>
    <w:rsid w:val="000337BE"/>
    <w:rsid w:val="00037D5B"/>
    <w:rsid w:val="000461D5"/>
    <w:rsid w:val="00051986"/>
    <w:rsid w:val="00061A49"/>
    <w:rsid w:val="0006471D"/>
    <w:rsid w:val="00067BDC"/>
    <w:rsid w:val="00070DF3"/>
    <w:rsid w:val="00071B3C"/>
    <w:rsid w:val="0007345B"/>
    <w:rsid w:val="00073FD2"/>
    <w:rsid w:val="00074B36"/>
    <w:rsid w:val="0008276F"/>
    <w:rsid w:val="00083D24"/>
    <w:rsid w:val="00085A53"/>
    <w:rsid w:val="00086763"/>
    <w:rsid w:val="00090C5B"/>
    <w:rsid w:val="000925AE"/>
    <w:rsid w:val="00092F87"/>
    <w:rsid w:val="00094D97"/>
    <w:rsid w:val="000A53C9"/>
    <w:rsid w:val="000A6FA8"/>
    <w:rsid w:val="000B0828"/>
    <w:rsid w:val="000B0B75"/>
    <w:rsid w:val="000B0F19"/>
    <w:rsid w:val="000B252F"/>
    <w:rsid w:val="000B37BD"/>
    <w:rsid w:val="000B6773"/>
    <w:rsid w:val="000B6F60"/>
    <w:rsid w:val="000D3DE2"/>
    <w:rsid w:val="000D462B"/>
    <w:rsid w:val="000D48F8"/>
    <w:rsid w:val="000D4AC3"/>
    <w:rsid w:val="000D733D"/>
    <w:rsid w:val="000E0865"/>
    <w:rsid w:val="000E736A"/>
    <w:rsid w:val="000F083E"/>
    <w:rsid w:val="000F61FA"/>
    <w:rsid w:val="000F713B"/>
    <w:rsid w:val="001010FB"/>
    <w:rsid w:val="0011247D"/>
    <w:rsid w:val="0011404A"/>
    <w:rsid w:val="00114C55"/>
    <w:rsid w:val="001155E9"/>
    <w:rsid w:val="00116EB8"/>
    <w:rsid w:val="001170D6"/>
    <w:rsid w:val="00117F26"/>
    <w:rsid w:val="00122781"/>
    <w:rsid w:val="00124D6F"/>
    <w:rsid w:val="00125638"/>
    <w:rsid w:val="00127303"/>
    <w:rsid w:val="00131885"/>
    <w:rsid w:val="0013286C"/>
    <w:rsid w:val="00132E64"/>
    <w:rsid w:val="00140E9E"/>
    <w:rsid w:val="00142BE9"/>
    <w:rsid w:val="0014606B"/>
    <w:rsid w:val="00147BA9"/>
    <w:rsid w:val="00161ACC"/>
    <w:rsid w:val="00161FB7"/>
    <w:rsid w:val="001624C9"/>
    <w:rsid w:val="00165DDD"/>
    <w:rsid w:val="00165EBF"/>
    <w:rsid w:val="001674AA"/>
    <w:rsid w:val="001715A5"/>
    <w:rsid w:val="00171D53"/>
    <w:rsid w:val="001734B5"/>
    <w:rsid w:val="0017629C"/>
    <w:rsid w:val="00190C63"/>
    <w:rsid w:val="00191F57"/>
    <w:rsid w:val="00193FF2"/>
    <w:rsid w:val="00197ACF"/>
    <w:rsid w:val="001A001B"/>
    <w:rsid w:val="001A2CB6"/>
    <w:rsid w:val="001A43A5"/>
    <w:rsid w:val="001B09B9"/>
    <w:rsid w:val="001B56C0"/>
    <w:rsid w:val="001B7D72"/>
    <w:rsid w:val="001C147C"/>
    <w:rsid w:val="001C25C0"/>
    <w:rsid w:val="001C2EE7"/>
    <w:rsid w:val="001C3A81"/>
    <w:rsid w:val="001C6C70"/>
    <w:rsid w:val="001D0223"/>
    <w:rsid w:val="001D12E8"/>
    <w:rsid w:val="001D50F8"/>
    <w:rsid w:val="001D5FEC"/>
    <w:rsid w:val="001E086E"/>
    <w:rsid w:val="001E2FE7"/>
    <w:rsid w:val="001F02BF"/>
    <w:rsid w:val="001F1183"/>
    <w:rsid w:val="001F1E9B"/>
    <w:rsid w:val="001F388D"/>
    <w:rsid w:val="001F4339"/>
    <w:rsid w:val="002007E0"/>
    <w:rsid w:val="00201CB3"/>
    <w:rsid w:val="00202276"/>
    <w:rsid w:val="00205991"/>
    <w:rsid w:val="002072E1"/>
    <w:rsid w:val="00207441"/>
    <w:rsid w:val="002125B4"/>
    <w:rsid w:val="00213923"/>
    <w:rsid w:val="00217ACF"/>
    <w:rsid w:val="002214C4"/>
    <w:rsid w:val="00221CAA"/>
    <w:rsid w:val="002225FB"/>
    <w:rsid w:val="002229AE"/>
    <w:rsid w:val="002311F4"/>
    <w:rsid w:val="0023124D"/>
    <w:rsid w:val="00232A8A"/>
    <w:rsid w:val="00234325"/>
    <w:rsid w:val="00234EB0"/>
    <w:rsid w:val="00235228"/>
    <w:rsid w:val="00235CC7"/>
    <w:rsid w:val="0025003D"/>
    <w:rsid w:val="00250887"/>
    <w:rsid w:val="00252570"/>
    <w:rsid w:val="002561AD"/>
    <w:rsid w:val="00263DD9"/>
    <w:rsid w:val="00266255"/>
    <w:rsid w:val="002675F1"/>
    <w:rsid w:val="0027201E"/>
    <w:rsid w:val="00272F78"/>
    <w:rsid w:val="00273B3B"/>
    <w:rsid w:val="00274190"/>
    <w:rsid w:val="002756D8"/>
    <w:rsid w:val="002757B4"/>
    <w:rsid w:val="002762FE"/>
    <w:rsid w:val="00276F18"/>
    <w:rsid w:val="00280611"/>
    <w:rsid w:val="002807EB"/>
    <w:rsid w:val="0028300E"/>
    <w:rsid w:val="0028341F"/>
    <w:rsid w:val="0028384B"/>
    <w:rsid w:val="00286639"/>
    <w:rsid w:val="00286FCB"/>
    <w:rsid w:val="00293242"/>
    <w:rsid w:val="00293796"/>
    <w:rsid w:val="00293860"/>
    <w:rsid w:val="00297A5F"/>
    <w:rsid w:val="002A21A0"/>
    <w:rsid w:val="002A29DE"/>
    <w:rsid w:val="002A2DFC"/>
    <w:rsid w:val="002A311C"/>
    <w:rsid w:val="002B022F"/>
    <w:rsid w:val="002B0B8D"/>
    <w:rsid w:val="002B41FD"/>
    <w:rsid w:val="002B451B"/>
    <w:rsid w:val="002B5ACC"/>
    <w:rsid w:val="002B7FAF"/>
    <w:rsid w:val="002C0EA2"/>
    <w:rsid w:val="002C1568"/>
    <w:rsid w:val="002C1D75"/>
    <w:rsid w:val="002C1ECD"/>
    <w:rsid w:val="002D710D"/>
    <w:rsid w:val="002D72D7"/>
    <w:rsid w:val="002E0DF9"/>
    <w:rsid w:val="002E134C"/>
    <w:rsid w:val="002E30D9"/>
    <w:rsid w:val="002E4B4F"/>
    <w:rsid w:val="002E52B6"/>
    <w:rsid w:val="002F228C"/>
    <w:rsid w:val="002F2A22"/>
    <w:rsid w:val="002F56B1"/>
    <w:rsid w:val="002F5E03"/>
    <w:rsid w:val="002F6F46"/>
    <w:rsid w:val="002F6FB9"/>
    <w:rsid w:val="00302CA3"/>
    <w:rsid w:val="00304E5F"/>
    <w:rsid w:val="00313957"/>
    <w:rsid w:val="00314E46"/>
    <w:rsid w:val="003255E4"/>
    <w:rsid w:val="00326BF5"/>
    <w:rsid w:val="00327060"/>
    <w:rsid w:val="0032712B"/>
    <w:rsid w:val="0032726B"/>
    <w:rsid w:val="00331ACD"/>
    <w:rsid w:val="00336AB4"/>
    <w:rsid w:val="003376CF"/>
    <w:rsid w:val="00337C09"/>
    <w:rsid w:val="003425BA"/>
    <w:rsid w:val="00343ABD"/>
    <w:rsid w:val="00352768"/>
    <w:rsid w:val="003528D7"/>
    <w:rsid w:val="003547CB"/>
    <w:rsid w:val="0035497A"/>
    <w:rsid w:val="00356964"/>
    <w:rsid w:val="0036516E"/>
    <w:rsid w:val="00367D5F"/>
    <w:rsid w:val="00371371"/>
    <w:rsid w:val="0037180C"/>
    <w:rsid w:val="0037414D"/>
    <w:rsid w:val="0037691B"/>
    <w:rsid w:val="00381D4A"/>
    <w:rsid w:val="003856FE"/>
    <w:rsid w:val="00390CFB"/>
    <w:rsid w:val="00392394"/>
    <w:rsid w:val="00394FB4"/>
    <w:rsid w:val="00397B22"/>
    <w:rsid w:val="003A62A1"/>
    <w:rsid w:val="003B1DA5"/>
    <w:rsid w:val="003B2E68"/>
    <w:rsid w:val="003B462B"/>
    <w:rsid w:val="003B71E4"/>
    <w:rsid w:val="003B7D15"/>
    <w:rsid w:val="003C2AF9"/>
    <w:rsid w:val="003C3E90"/>
    <w:rsid w:val="003C4581"/>
    <w:rsid w:val="003C6005"/>
    <w:rsid w:val="003C7F3F"/>
    <w:rsid w:val="003D2467"/>
    <w:rsid w:val="003D3490"/>
    <w:rsid w:val="003D7CD5"/>
    <w:rsid w:val="003E24B0"/>
    <w:rsid w:val="003E662E"/>
    <w:rsid w:val="003F00FB"/>
    <w:rsid w:val="003F4A04"/>
    <w:rsid w:val="003F552B"/>
    <w:rsid w:val="003F5C05"/>
    <w:rsid w:val="0040002C"/>
    <w:rsid w:val="004005AA"/>
    <w:rsid w:val="004026E0"/>
    <w:rsid w:val="004043D7"/>
    <w:rsid w:val="004053E8"/>
    <w:rsid w:val="00406522"/>
    <w:rsid w:val="004078DC"/>
    <w:rsid w:val="004078F1"/>
    <w:rsid w:val="00414EAA"/>
    <w:rsid w:val="004159C7"/>
    <w:rsid w:val="00423D98"/>
    <w:rsid w:val="00427975"/>
    <w:rsid w:val="00427C90"/>
    <w:rsid w:val="00432CBA"/>
    <w:rsid w:val="00432F48"/>
    <w:rsid w:val="004360CD"/>
    <w:rsid w:val="00436608"/>
    <w:rsid w:val="004369CF"/>
    <w:rsid w:val="00440A93"/>
    <w:rsid w:val="00443256"/>
    <w:rsid w:val="004452C0"/>
    <w:rsid w:val="00445AFF"/>
    <w:rsid w:val="0044777E"/>
    <w:rsid w:val="00451B80"/>
    <w:rsid w:val="00451FC9"/>
    <w:rsid w:val="00456DD0"/>
    <w:rsid w:val="00461ECF"/>
    <w:rsid w:val="004626CE"/>
    <w:rsid w:val="00466BCE"/>
    <w:rsid w:val="00467864"/>
    <w:rsid w:val="00467C6D"/>
    <w:rsid w:val="0047643B"/>
    <w:rsid w:val="00476B39"/>
    <w:rsid w:val="0047702A"/>
    <w:rsid w:val="00477AFA"/>
    <w:rsid w:val="0048040D"/>
    <w:rsid w:val="00492A90"/>
    <w:rsid w:val="00492E6D"/>
    <w:rsid w:val="00493BD9"/>
    <w:rsid w:val="00496498"/>
    <w:rsid w:val="00497F3A"/>
    <w:rsid w:val="004A179B"/>
    <w:rsid w:val="004A5971"/>
    <w:rsid w:val="004A7280"/>
    <w:rsid w:val="004C06A2"/>
    <w:rsid w:val="004C3BC8"/>
    <w:rsid w:val="004C4D06"/>
    <w:rsid w:val="004C5190"/>
    <w:rsid w:val="004D5CB3"/>
    <w:rsid w:val="004D780E"/>
    <w:rsid w:val="004E23A5"/>
    <w:rsid w:val="004E3142"/>
    <w:rsid w:val="004E3C25"/>
    <w:rsid w:val="004E6361"/>
    <w:rsid w:val="004F74B1"/>
    <w:rsid w:val="004F7E89"/>
    <w:rsid w:val="00500CBC"/>
    <w:rsid w:val="00501146"/>
    <w:rsid w:val="0050199A"/>
    <w:rsid w:val="005033A7"/>
    <w:rsid w:val="00512902"/>
    <w:rsid w:val="0052109B"/>
    <w:rsid w:val="005253EE"/>
    <w:rsid w:val="00531FA9"/>
    <w:rsid w:val="0053653B"/>
    <w:rsid w:val="0054368C"/>
    <w:rsid w:val="00544B46"/>
    <w:rsid w:val="00546478"/>
    <w:rsid w:val="00551954"/>
    <w:rsid w:val="005520C3"/>
    <w:rsid w:val="00561D02"/>
    <w:rsid w:val="00562EEE"/>
    <w:rsid w:val="00567A2D"/>
    <w:rsid w:val="00572383"/>
    <w:rsid w:val="00572DCE"/>
    <w:rsid w:val="0057409A"/>
    <w:rsid w:val="00575605"/>
    <w:rsid w:val="005766DD"/>
    <w:rsid w:val="00576E67"/>
    <w:rsid w:val="00582A64"/>
    <w:rsid w:val="00584836"/>
    <w:rsid w:val="00585511"/>
    <w:rsid w:val="00594DC8"/>
    <w:rsid w:val="00597E48"/>
    <w:rsid w:val="005A48EA"/>
    <w:rsid w:val="005A6BAA"/>
    <w:rsid w:val="005A7A03"/>
    <w:rsid w:val="005B2894"/>
    <w:rsid w:val="005B2D7D"/>
    <w:rsid w:val="005B4191"/>
    <w:rsid w:val="005B4423"/>
    <w:rsid w:val="005C07CE"/>
    <w:rsid w:val="005C2740"/>
    <w:rsid w:val="005C2BC7"/>
    <w:rsid w:val="005C31B5"/>
    <w:rsid w:val="005C3573"/>
    <w:rsid w:val="005C3C43"/>
    <w:rsid w:val="005C41FE"/>
    <w:rsid w:val="005C5ACC"/>
    <w:rsid w:val="005C7E91"/>
    <w:rsid w:val="005C7FA4"/>
    <w:rsid w:val="005D08D5"/>
    <w:rsid w:val="005D30DF"/>
    <w:rsid w:val="005D5497"/>
    <w:rsid w:val="005D55AA"/>
    <w:rsid w:val="005D56A3"/>
    <w:rsid w:val="005E7BF2"/>
    <w:rsid w:val="005F1C6E"/>
    <w:rsid w:val="005F1FE4"/>
    <w:rsid w:val="005F4D54"/>
    <w:rsid w:val="005F7F7D"/>
    <w:rsid w:val="00603492"/>
    <w:rsid w:val="0060696D"/>
    <w:rsid w:val="00606F0D"/>
    <w:rsid w:val="00612782"/>
    <w:rsid w:val="006130DF"/>
    <w:rsid w:val="0061542C"/>
    <w:rsid w:val="0061785C"/>
    <w:rsid w:val="00617938"/>
    <w:rsid w:val="00621213"/>
    <w:rsid w:val="00621693"/>
    <w:rsid w:val="0062170C"/>
    <w:rsid w:val="00626C10"/>
    <w:rsid w:val="00627335"/>
    <w:rsid w:val="00627761"/>
    <w:rsid w:val="00632C16"/>
    <w:rsid w:val="00633501"/>
    <w:rsid w:val="0063360D"/>
    <w:rsid w:val="006346BD"/>
    <w:rsid w:val="00635C85"/>
    <w:rsid w:val="00640E4E"/>
    <w:rsid w:val="00641202"/>
    <w:rsid w:val="006455F4"/>
    <w:rsid w:val="00647DEC"/>
    <w:rsid w:val="00654519"/>
    <w:rsid w:val="006578C7"/>
    <w:rsid w:val="00662B62"/>
    <w:rsid w:val="00662EBF"/>
    <w:rsid w:val="00663FD4"/>
    <w:rsid w:val="00666C14"/>
    <w:rsid w:val="0067339B"/>
    <w:rsid w:val="00680793"/>
    <w:rsid w:val="00682DE7"/>
    <w:rsid w:val="00685E2A"/>
    <w:rsid w:val="006868D8"/>
    <w:rsid w:val="006875A9"/>
    <w:rsid w:val="00687A3F"/>
    <w:rsid w:val="00690A05"/>
    <w:rsid w:val="00697601"/>
    <w:rsid w:val="00697F75"/>
    <w:rsid w:val="006A0B2A"/>
    <w:rsid w:val="006A2CE9"/>
    <w:rsid w:val="006A3554"/>
    <w:rsid w:val="006A7806"/>
    <w:rsid w:val="006B296B"/>
    <w:rsid w:val="006B4D7F"/>
    <w:rsid w:val="006B5BC5"/>
    <w:rsid w:val="006C2C98"/>
    <w:rsid w:val="006C2DA5"/>
    <w:rsid w:val="006C5B93"/>
    <w:rsid w:val="006C662C"/>
    <w:rsid w:val="006D001E"/>
    <w:rsid w:val="006D2F45"/>
    <w:rsid w:val="006D530B"/>
    <w:rsid w:val="006D7EAA"/>
    <w:rsid w:val="006E0BFF"/>
    <w:rsid w:val="006E371A"/>
    <w:rsid w:val="006E37A0"/>
    <w:rsid w:val="006E627D"/>
    <w:rsid w:val="006F3534"/>
    <w:rsid w:val="006F58DA"/>
    <w:rsid w:val="006F69AE"/>
    <w:rsid w:val="006F7AB5"/>
    <w:rsid w:val="00701BF9"/>
    <w:rsid w:val="00702AE6"/>
    <w:rsid w:val="00702E1D"/>
    <w:rsid w:val="00711F39"/>
    <w:rsid w:val="00712865"/>
    <w:rsid w:val="00716B40"/>
    <w:rsid w:val="007225FD"/>
    <w:rsid w:val="00725871"/>
    <w:rsid w:val="0072746B"/>
    <w:rsid w:val="00730ACA"/>
    <w:rsid w:val="00730ACF"/>
    <w:rsid w:val="00730EA2"/>
    <w:rsid w:val="0073651D"/>
    <w:rsid w:val="00743BBB"/>
    <w:rsid w:val="007441FB"/>
    <w:rsid w:val="007451CA"/>
    <w:rsid w:val="0074537F"/>
    <w:rsid w:val="00747B82"/>
    <w:rsid w:val="00752081"/>
    <w:rsid w:val="007523F2"/>
    <w:rsid w:val="00753212"/>
    <w:rsid w:val="00754CC5"/>
    <w:rsid w:val="0075530A"/>
    <w:rsid w:val="00757EAD"/>
    <w:rsid w:val="007612F9"/>
    <w:rsid w:val="00761B9F"/>
    <w:rsid w:val="00762450"/>
    <w:rsid w:val="007725A3"/>
    <w:rsid w:val="007753F6"/>
    <w:rsid w:val="00777002"/>
    <w:rsid w:val="0077733F"/>
    <w:rsid w:val="00782A5C"/>
    <w:rsid w:val="00782C7D"/>
    <w:rsid w:val="00791441"/>
    <w:rsid w:val="00793C4D"/>
    <w:rsid w:val="00796594"/>
    <w:rsid w:val="007A3082"/>
    <w:rsid w:val="007A4255"/>
    <w:rsid w:val="007A523E"/>
    <w:rsid w:val="007A6038"/>
    <w:rsid w:val="007B0CFB"/>
    <w:rsid w:val="007B30C1"/>
    <w:rsid w:val="007B4F81"/>
    <w:rsid w:val="007C0CA5"/>
    <w:rsid w:val="007C2F07"/>
    <w:rsid w:val="007C4C9E"/>
    <w:rsid w:val="007C4DA4"/>
    <w:rsid w:val="007C6EFC"/>
    <w:rsid w:val="007D26A9"/>
    <w:rsid w:val="007D3123"/>
    <w:rsid w:val="007D6F5B"/>
    <w:rsid w:val="007E2267"/>
    <w:rsid w:val="007E2E4E"/>
    <w:rsid w:val="007E3477"/>
    <w:rsid w:val="007E4374"/>
    <w:rsid w:val="007F07AA"/>
    <w:rsid w:val="007F3A32"/>
    <w:rsid w:val="00800380"/>
    <w:rsid w:val="00803CD0"/>
    <w:rsid w:val="00806F09"/>
    <w:rsid w:val="00811D83"/>
    <w:rsid w:val="00814F25"/>
    <w:rsid w:val="00817D22"/>
    <w:rsid w:val="00817D6B"/>
    <w:rsid w:val="00822C88"/>
    <w:rsid w:val="00826128"/>
    <w:rsid w:val="00831588"/>
    <w:rsid w:val="00832C55"/>
    <w:rsid w:val="00835169"/>
    <w:rsid w:val="00841AFE"/>
    <w:rsid w:val="0084322C"/>
    <w:rsid w:val="00843885"/>
    <w:rsid w:val="008470ED"/>
    <w:rsid w:val="00850B82"/>
    <w:rsid w:val="00850C93"/>
    <w:rsid w:val="00851873"/>
    <w:rsid w:val="00852334"/>
    <w:rsid w:val="00854360"/>
    <w:rsid w:val="008544E3"/>
    <w:rsid w:val="008600AC"/>
    <w:rsid w:val="00861290"/>
    <w:rsid w:val="008621F8"/>
    <w:rsid w:val="00862EA8"/>
    <w:rsid w:val="00871B04"/>
    <w:rsid w:val="00871FD0"/>
    <w:rsid w:val="0087238C"/>
    <w:rsid w:val="008756B2"/>
    <w:rsid w:val="0087736C"/>
    <w:rsid w:val="008830B9"/>
    <w:rsid w:val="00884C58"/>
    <w:rsid w:val="00885017"/>
    <w:rsid w:val="008862B3"/>
    <w:rsid w:val="00890839"/>
    <w:rsid w:val="008A0665"/>
    <w:rsid w:val="008A0DFA"/>
    <w:rsid w:val="008A39F6"/>
    <w:rsid w:val="008A6462"/>
    <w:rsid w:val="008A6659"/>
    <w:rsid w:val="008A77F7"/>
    <w:rsid w:val="008B0F56"/>
    <w:rsid w:val="008B23FB"/>
    <w:rsid w:val="008B2A62"/>
    <w:rsid w:val="008B3A78"/>
    <w:rsid w:val="008B4832"/>
    <w:rsid w:val="008B6BFD"/>
    <w:rsid w:val="008B7F15"/>
    <w:rsid w:val="008C3E0C"/>
    <w:rsid w:val="008C6583"/>
    <w:rsid w:val="008C7B81"/>
    <w:rsid w:val="008E075D"/>
    <w:rsid w:val="008E462C"/>
    <w:rsid w:val="008E4D74"/>
    <w:rsid w:val="008E5EAB"/>
    <w:rsid w:val="008E6D0A"/>
    <w:rsid w:val="008F20C5"/>
    <w:rsid w:val="008F3455"/>
    <w:rsid w:val="008F43B6"/>
    <w:rsid w:val="008F557C"/>
    <w:rsid w:val="008F5734"/>
    <w:rsid w:val="008F59E7"/>
    <w:rsid w:val="008F5BC3"/>
    <w:rsid w:val="00900C78"/>
    <w:rsid w:val="00901424"/>
    <w:rsid w:val="00906B27"/>
    <w:rsid w:val="00907EC3"/>
    <w:rsid w:val="009130A0"/>
    <w:rsid w:val="00915326"/>
    <w:rsid w:val="00915D59"/>
    <w:rsid w:val="00916651"/>
    <w:rsid w:val="00925C24"/>
    <w:rsid w:val="009261DE"/>
    <w:rsid w:val="009317BC"/>
    <w:rsid w:val="009338E8"/>
    <w:rsid w:val="00935EE9"/>
    <w:rsid w:val="0093700E"/>
    <w:rsid w:val="00942A99"/>
    <w:rsid w:val="00942F33"/>
    <w:rsid w:val="009452F6"/>
    <w:rsid w:val="009456A5"/>
    <w:rsid w:val="00946BDE"/>
    <w:rsid w:val="00950F45"/>
    <w:rsid w:val="00954A55"/>
    <w:rsid w:val="009556C2"/>
    <w:rsid w:val="00956305"/>
    <w:rsid w:val="00956A55"/>
    <w:rsid w:val="0096040D"/>
    <w:rsid w:val="00962B41"/>
    <w:rsid w:val="00962E30"/>
    <w:rsid w:val="00963068"/>
    <w:rsid w:val="009631FB"/>
    <w:rsid w:val="0096575B"/>
    <w:rsid w:val="00967172"/>
    <w:rsid w:val="00971064"/>
    <w:rsid w:val="00973A3D"/>
    <w:rsid w:val="00974719"/>
    <w:rsid w:val="00984447"/>
    <w:rsid w:val="009875F9"/>
    <w:rsid w:val="00991D4D"/>
    <w:rsid w:val="009942B3"/>
    <w:rsid w:val="0099614C"/>
    <w:rsid w:val="00996186"/>
    <w:rsid w:val="009A1B89"/>
    <w:rsid w:val="009A1E10"/>
    <w:rsid w:val="009A2538"/>
    <w:rsid w:val="009A3128"/>
    <w:rsid w:val="009A3C8D"/>
    <w:rsid w:val="009A543C"/>
    <w:rsid w:val="009B2155"/>
    <w:rsid w:val="009B3B02"/>
    <w:rsid w:val="009B4809"/>
    <w:rsid w:val="009B4DE9"/>
    <w:rsid w:val="009B4E16"/>
    <w:rsid w:val="009B5A35"/>
    <w:rsid w:val="009B5FC4"/>
    <w:rsid w:val="009C0341"/>
    <w:rsid w:val="009C0589"/>
    <w:rsid w:val="009C7B04"/>
    <w:rsid w:val="009D1ECA"/>
    <w:rsid w:val="009D3215"/>
    <w:rsid w:val="009D55F7"/>
    <w:rsid w:val="009D712C"/>
    <w:rsid w:val="009D7CBF"/>
    <w:rsid w:val="009E1524"/>
    <w:rsid w:val="009E2905"/>
    <w:rsid w:val="009E295A"/>
    <w:rsid w:val="009E2B18"/>
    <w:rsid w:val="009E72DC"/>
    <w:rsid w:val="009F0D6B"/>
    <w:rsid w:val="009F27D1"/>
    <w:rsid w:val="00A001A9"/>
    <w:rsid w:val="00A052C7"/>
    <w:rsid w:val="00A067A9"/>
    <w:rsid w:val="00A11A0D"/>
    <w:rsid w:val="00A12BAA"/>
    <w:rsid w:val="00A12DFB"/>
    <w:rsid w:val="00A13F69"/>
    <w:rsid w:val="00A15C56"/>
    <w:rsid w:val="00A34966"/>
    <w:rsid w:val="00A34D26"/>
    <w:rsid w:val="00A354F4"/>
    <w:rsid w:val="00A355EB"/>
    <w:rsid w:val="00A40C35"/>
    <w:rsid w:val="00A429B5"/>
    <w:rsid w:val="00A47D5F"/>
    <w:rsid w:val="00A5581C"/>
    <w:rsid w:val="00A57556"/>
    <w:rsid w:val="00A60053"/>
    <w:rsid w:val="00A607F4"/>
    <w:rsid w:val="00A646E0"/>
    <w:rsid w:val="00A67453"/>
    <w:rsid w:val="00A67C3D"/>
    <w:rsid w:val="00A710DD"/>
    <w:rsid w:val="00A74ADB"/>
    <w:rsid w:val="00A777A7"/>
    <w:rsid w:val="00A81326"/>
    <w:rsid w:val="00A849E1"/>
    <w:rsid w:val="00A85B08"/>
    <w:rsid w:val="00A8604C"/>
    <w:rsid w:val="00A91843"/>
    <w:rsid w:val="00A9662A"/>
    <w:rsid w:val="00A96A50"/>
    <w:rsid w:val="00AA04D0"/>
    <w:rsid w:val="00AA0F52"/>
    <w:rsid w:val="00AA1A08"/>
    <w:rsid w:val="00AA23D9"/>
    <w:rsid w:val="00AA352F"/>
    <w:rsid w:val="00AA54BB"/>
    <w:rsid w:val="00AA7715"/>
    <w:rsid w:val="00AB0A1D"/>
    <w:rsid w:val="00AB3603"/>
    <w:rsid w:val="00AB47C8"/>
    <w:rsid w:val="00AB5985"/>
    <w:rsid w:val="00AB5DAB"/>
    <w:rsid w:val="00AB6116"/>
    <w:rsid w:val="00AB6566"/>
    <w:rsid w:val="00AB7055"/>
    <w:rsid w:val="00AB751F"/>
    <w:rsid w:val="00AC0366"/>
    <w:rsid w:val="00AD0A71"/>
    <w:rsid w:val="00AD1EE1"/>
    <w:rsid w:val="00AD210D"/>
    <w:rsid w:val="00AD4374"/>
    <w:rsid w:val="00AD6120"/>
    <w:rsid w:val="00AD715E"/>
    <w:rsid w:val="00AE228C"/>
    <w:rsid w:val="00AE4FBB"/>
    <w:rsid w:val="00AE783F"/>
    <w:rsid w:val="00AF1AA8"/>
    <w:rsid w:val="00AF6BE3"/>
    <w:rsid w:val="00B03498"/>
    <w:rsid w:val="00B03AB6"/>
    <w:rsid w:val="00B061C0"/>
    <w:rsid w:val="00B13EF9"/>
    <w:rsid w:val="00B165D8"/>
    <w:rsid w:val="00B16D1F"/>
    <w:rsid w:val="00B20901"/>
    <w:rsid w:val="00B226FD"/>
    <w:rsid w:val="00B2289F"/>
    <w:rsid w:val="00B263FD"/>
    <w:rsid w:val="00B30ED0"/>
    <w:rsid w:val="00B32EB0"/>
    <w:rsid w:val="00B3505C"/>
    <w:rsid w:val="00B35BEC"/>
    <w:rsid w:val="00B4011F"/>
    <w:rsid w:val="00B4234F"/>
    <w:rsid w:val="00B46A47"/>
    <w:rsid w:val="00B52CE0"/>
    <w:rsid w:val="00B5317A"/>
    <w:rsid w:val="00B67D0B"/>
    <w:rsid w:val="00B73A17"/>
    <w:rsid w:val="00B8334C"/>
    <w:rsid w:val="00B858C3"/>
    <w:rsid w:val="00B85923"/>
    <w:rsid w:val="00B877F4"/>
    <w:rsid w:val="00B9188E"/>
    <w:rsid w:val="00B958E2"/>
    <w:rsid w:val="00B959AC"/>
    <w:rsid w:val="00B9632A"/>
    <w:rsid w:val="00B97DC8"/>
    <w:rsid w:val="00BA02AF"/>
    <w:rsid w:val="00BA16FF"/>
    <w:rsid w:val="00BA38F6"/>
    <w:rsid w:val="00BA4D3A"/>
    <w:rsid w:val="00BA51C8"/>
    <w:rsid w:val="00BA7029"/>
    <w:rsid w:val="00BB1888"/>
    <w:rsid w:val="00BC125D"/>
    <w:rsid w:val="00BC41E3"/>
    <w:rsid w:val="00BC4C74"/>
    <w:rsid w:val="00BD11C9"/>
    <w:rsid w:val="00BD575E"/>
    <w:rsid w:val="00BD627F"/>
    <w:rsid w:val="00BE4814"/>
    <w:rsid w:val="00BE66B2"/>
    <w:rsid w:val="00BF10CC"/>
    <w:rsid w:val="00BF18EF"/>
    <w:rsid w:val="00BF2305"/>
    <w:rsid w:val="00BF2CA4"/>
    <w:rsid w:val="00BF3333"/>
    <w:rsid w:val="00BF4472"/>
    <w:rsid w:val="00C02A78"/>
    <w:rsid w:val="00C03DA2"/>
    <w:rsid w:val="00C03F84"/>
    <w:rsid w:val="00C0443E"/>
    <w:rsid w:val="00C04D27"/>
    <w:rsid w:val="00C11FE0"/>
    <w:rsid w:val="00C12CE1"/>
    <w:rsid w:val="00C15081"/>
    <w:rsid w:val="00C1698F"/>
    <w:rsid w:val="00C17D54"/>
    <w:rsid w:val="00C201B6"/>
    <w:rsid w:val="00C22A3A"/>
    <w:rsid w:val="00C22C8B"/>
    <w:rsid w:val="00C3015F"/>
    <w:rsid w:val="00C306F2"/>
    <w:rsid w:val="00C3205E"/>
    <w:rsid w:val="00C332FA"/>
    <w:rsid w:val="00C340AF"/>
    <w:rsid w:val="00C371E5"/>
    <w:rsid w:val="00C374F5"/>
    <w:rsid w:val="00C401FE"/>
    <w:rsid w:val="00C40AE4"/>
    <w:rsid w:val="00C428BD"/>
    <w:rsid w:val="00C43E0F"/>
    <w:rsid w:val="00C447E2"/>
    <w:rsid w:val="00C45645"/>
    <w:rsid w:val="00C46FBE"/>
    <w:rsid w:val="00C57449"/>
    <w:rsid w:val="00C6075D"/>
    <w:rsid w:val="00C60D5A"/>
    <w:rsid w:val="00C620B1"/>
    <w:rsid w:val="00C623C4"/>
    <w:rsid w:val="00C64D09"/>
    <w:rsid w:val="00C65BAB"/>
    <w:rsid w:val="00C73A28"/>
    <w:rsid w:val="00C81E55"/>
    <w:rsid w:val="00C82799"/>
    <w:rsid w:val="00C8345D"/>
    <w:rsid w:val="00C8460B"/>
    <w:rsid w:val="00C85330"/>
    <w:rsid w:val="00C853CA"/>
    <w:rsid w:val="00C87960"/>
    <w:rsid w:val="00C9012D"/>
    <w:rsid w:val="00C9362D"/>
    <w:rsid w:val="00C945F7"/>
    <w:rsid w:val="00C95256"/>
    <w:rsid w:val="00C9598A"/>
    <w:rsid w:val="00CA0B6F"/>
    <w:rsid w:val="00CA149E"/>
    <w:rsid w:val="00CA31ED"/>
    <w:rsid w:val="00CA4367"/>
    <w:rsid w:val="00CA7DB3"/>
    <w:rsid w:val="00CB4045"/>
    <w:rsid w:val="00CB7415"/>
    <w:rsid w:val="00CB7BCC"/>
    <w:rsid w:val="00CC041F"/>
    <w:rsid w:val="00CC4D9E"/>
    <w:rsid w:val="00CC5E79"/>
    <w:rsid w:val="00CD13DD"/>
    <w:rsid w:val="00CE26D8"/>
    <w:rsid w:val="00CE5282"/>
    <w:rsid w:val="00CE5DEB"/>
    <w:rsid w:val="00CE6B29"/>
    <w:rsid w:val="00CF0781"/>
    <w:rsid w:val="00CF09BE"/>
    <w:rsid w:val="00CF1098"/>
    <w:rsid w:val="00CF3DE7"/>
    <w:rsid w:val="00CF489D"/>
    <w:rsid w:val="00CF5165"/>
    <w:rsid w:val="00CF5BE1"/>
    <w:rsid w:val="00CF76BF"/>
    <w:rsid w:val="00D00913"/>
    <w:rsid w:val="00D02CAF"/>
    <w:rsid w:val="00D02F8D"/>
    <w:rsid w:val="00D05884"/>
    <w:rsid w:val="00D13173"/>
    <w:rsid w:val="00D14C32"/>
    <w:rsid w:val="00D14C3A"/>
    <w:rsid w:val="00D22735"/>
    <w:rsid w:val="00D23A6C"/>
    <w:rsid w:val="00D23B7C"/>
    <w:rsid w:val="00D25007"/>
    <w:rsid w:val="00D27A61"/>
    <w:rsid w:val="00D301FD"/>
    <w:rsid w:val="00D30C72"/>
    <w:rsid w:val="00D30F13"/>
    <w:rsid w:val="00D31726"/>
    <w:rsid w:val="00D34811"/>
    <w:rsid w:val="00D36CB8"/>
    <w:rsid w:val="00D40A41"/>
    <w:rsid w:val="00D40B32"/>
    <w:rsid w:val="00D41147"/>
    <w:rsid w:val="00D42F22"/>
    <w:rsid w:val="00D4547B"/>
    <w:rsid w:val="00D4574C"/>
    <w:rsid w:val="00D46969"/>
    <w:rsid w:val="00D46EA5"/>
    <w:rsid w:val="00D512CB"/>
    <w:rsid w:val="00D5319B"/>
    <w:rsid w:val="00D541A0"/>
    <w:rsid w:val="00D54E65"/>
    <w:rsid w:val="00D644A9"/>
    <w:rsid w:val="00D66649"/>
    <w:rsid w:val="00D66CCC"/>
    <w:rsid w:val="00D7020C"/>
    <w:rsid w:val="00D710E9"/>
    <w:rsid w:val="00D755B8"/>
    <w:rsid w:val="00D76ECB"/>
    <w:rsid w:val="00D77C17"/>
    <w:rsid w:val="00D809B4"/>
    <w:rsid w:val="00D8336E"/>
    <w:rsid w:val="00D85246"/>
    <w:rsid w:val="00D90C3A"/>
    <w:rsid w:val="00D91BC0"/>
    <w:rsid w:val="00D95BE5"/>
    <w:rsid w:val="00D9620F"/>
    <w:rsid w:val="00D97AB8"/>
    <w:rsid w:val="00DA30C4"/>
    <w:rsid w:val="00DB050D"/>
    <w:rsid w:val="00DB5ECF"/>
    <w:rsid w:val="00DC0DBD"/>
    <w:rsid w:val="00DC1001"/>
    <w:rsid w:val="00DC6178"/>
    <w:rsid w:val="00DC687E"/>
    <w:rsid w:val="00DD321B"/>
    <w:rsid w:val="00DE1706"/>
    <w:rsid w:val="00DE19E6"/>
    <w:rsid w:val="00DE2931"/>
    <w:rsid w:val="00DE2FB0"/>
    <w:rsid w:val="00DE4D25"/>
    <w:rsid w:val="00DE4F94"/>
    <w:rsid w:val="00DE5BF6"/>
    <w:rsid w:val="00DE6242"/>
    <w:rsid w:val="00DE78A5"/>
    <w:rsid w:val="00DF16C3"/>
    <w:rsid w:val="00DF1DFD"/>
    <w:rsid w:val="00DF2528"/>
    <w:rsid w:val="00DF34CF"/>
    <w:rsid w:val="00DF5004"/>
    <w:rsid w:val="00DF58FF"/>
    <w:rsid w:val="00E0144B"/>
    <w:rsid w:val="00E014DC"/>
    <w:rsid w:val="00E01ACA"/>
    <w:rsid w:val="00E055BE"/>
    <w:rsid w:val="00E10902"/>
    <w:rsid w:val="00E1139E"/>
    <w:rsid w:val="00E12A49"/>
    <w:rsid w:val="00E13576"/>
    <w:rsid w:val="00E135C4"/>
    <w:rsid w:val="00E16DA8"/>
    <w:rsid w:val="00E20757"/>
    <w:rsid w:val="00E257FB"/>
    <w:rsid w:val="00E2585D"/>
    <w:rsid w:val="00E31E48"/>
    <w:rsid w:val="00E36450"/>
    <w:rsid w:val="00E4181E"/>
    <w:rsid w:val="00E42768"/>
    <w:rsid w:val="00E43AD1"/>
    <w:rsid w:val="00E46FE3"/>
    <w:rsid w:val="00E5086D"/>
    <w:rsid w:val="00E51B78"/>
    <w:rsid w:val="00E5664D"/>
    <w:rsid w:val="00E6003B"/>
    <w:rsid w:val="00E61186"/>
    <w:rsid w:val="00E618E1"/>
    <w:rsid w:val="00E61E4B"/>
    <w:rsid w:val="00E71302"/>
    <w:rsid w:val="00E80AC3"/>
    <w:rsid w:val="00E81D16"/>
    <w:rsid w:val="00E82E6A"/>
    <w:rsid w:val="00E83254"/>
    <w:rsid w:val="00E872E2"/>
    <w:rsid w:val="00E94982"/>
    <w:rsid w:val="00EA279B"/>
    <w:rsid w:val="00EA2AB4"/>
    <w:rsid w:val="00EA3638"/>
    <w:rsid w:val="00EA55CB"/>
    <w:rsid w:val="00EA5FAC"/>
    <w:rsid w:val="00EA77CF"/>
    <w:rsid w:val="00EB00C8"/>
    <w:rsid w:val="00EB0237"/>
    <w:rsid w:val="00EB3906"/>
    <w:rsid w:val="00EB4DF6"/>
    <w:rsid w:val="00EB69F6"/>
    <w:rsid w:val="00EB6B1C"/>
    <w:rsid w:val="00EC3A3A"/>
    <w:rsid w:val="00EC4755"/>
    <w:rsid w:val="00EC6BFC"/>
    <w:rsid w:val="00ED021A"/>
    <w:rsid w:val="00ED3C2D"/>
    <w:rsid w:val="00ED5965"/>
    <w:rsid w:val="00EE2B0F"/>
    <w:rsid w:val="00EF607F"/>
    <w:rsid w:val="00EF66EF"/>
    <w:rsid w:val="00EF729B"/>
    <w:rsid w:val="00F01D46"/>
    <w:rsid w:val="00F03799"/>
    <w:rsid w:val="00F03F13"/>
    <w:rsid w:val="00F04A99"/>
    <w:rsid w:val="00F05EB4"/>
    <w:rsid w:val="00F060F4"/>
    <w:rsid w:val="00F108F4"/>
    <w:rsid w:val="00F11C12"/>
    <w:rsid w:val="00F11E76"/>
    <w:rsid w:val="00F129A7"/>
    <w:rsid w:val="00F24C4A"/>
    <w:rsid w:val="00F36657"/>
    <w:rsid w:val="00F37483"/>
    <w:rsid w:val="00F42391"/>
    <w:rsid w:val="00F42876"/>
    <w:rsid w:val="00F4303F"/>
    <w:rsid w:val="00F43DFC"/>
    <w:rsid w:val="00F51A91"/>
    <w:rsid w:val="00F51D42"/>
    <w:rsid w:val="00F53801"/>
    <w:rsid w:val="00F54503"/>
    <w:rsid w:val="00F54E0B"/>
    <w:rsid w:val="00F5612C"/>
    <w:rsid w:val="00F574B8"/>
    <w:rsid w:val="00F63430"/>
    <w:rsid w:val="00F667C9"/>
    <w:rsid w:val="00F7010A"/>
    <w:rsid w:val="00F70419"/>
    <w:rsid w:val="00F73F9D"/>
    <w:rsid w:val="00F7435C"/>
    <w:rsid w:val="00F75081"/>
    <w:rsid w:val="00F80009"/>
    <w:rsid w:val="00F8187B"/>
    <w:rsid w:val="00F827D4"/>
    <w:rsid w:val="00F82ADD"/>
    <w:rsid w:val="00F835C8"/>
    <w:rsid w:val="00F84E8B"/>
    <w:rsid w:val="00F858BC"/>
    <w:rsid w:val="00F95E68"/>
    <w:rsid w:val="00F97013"/>
    <w:rsid w:val="00FA7643"/>
    <w:rsid w:val="00FB78F9"/>
    <w:rsid w:val="00FB7FDC"/>
    <w:rsid w:val="00FC2B35"/>
    <w:rsid w:val="00FC31DA"/>
    <w:rsid w:val="00FC5472"/>
    <w:rsid w:val="00FD13BB"/>
    <w:rsid w:val="00FD25DD"/>
    <w:rsid w:val="00FD3CE0"/>
    <w:rsid w:val="00FD5A17"/>
    <w:rsid w:val="00FD6A0F"/>
    <w:rsid w:val="00FD7B31"/>
    <w:rsid w:val="00FE0547"/>
    <w:rsid w:val="00FE0FD6"/>
    <w:rsid w:val="00FE611A"/>
    <w:rsid w:val="00FE718C"/>
    <w:rsid w:val="00FE7EF2"/>
    <w:rsid w:val="00FF0BBA"/>
    <w:rsid w:val="00FF1FF7"/>
    <w:rsid w:val="00FF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center"/>
      <w:outlineLvl w:val="2"/>
    </w:pPr>
    <w:rPr>
      <w:sz w:val="52"/>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jc w:val="both"/>
      <w:outlineLvl w:val="4"/>
    </w:pPr>
    <w:rPr>
      <w:b/>
      <w:sz w:val="24"/>
    </w:rPr>
  </w:style>
  <w:style w:type="paragraph" w:styleId="Titolo6">
    <w:name w:val="heading 6"/>
    <w:basedOn w:val="Normale"/>
    <w:next w:val="Normale"/>
    <w:qFormat/>
    <w:pPr>
      <w:keepNext/>
      <w:jc w:val="right"/>
      <w:outlineLvl w:val="5"/>
    </w:pPr>
    <w:rPr>
      <w:sz w:val="24"/>
    </w:rPr>
  </w:style>
  <w:style w:type="paragraph" w:styleId="Titolo7">
    <w:name w:val="heading 7"/>
    <w:basedOn w:val="Normale"/>
    <w:next w:val="Normale"/>
    <w:qFormat/>
    <w:pPr>
      <w:keepNext/>
      <w:jc w:val="both"/>
      <w:outlineLvl w:val="6"/>
    </w:pPr>
    <w:rPr>
      <w:sz w:val="24"/>
    </w:rPr>
  </w:style>
  <w:style w:type="paragraph" w:styleId="Titolo8">
    <w:name w:val="heading 8"/>
    <w:basedOn w:val="Normale"/>
    <w:next w:val="Normale"/>
    <w:qFormat/>
    <w:pPr>
      <w:keepNext/>
      <w:jc w:val="right"/>
      <w:outlineLvl w:val="7"/>
    </w:pPr>
    <w:rPr>
      <w:b/>
      <w:bCs/>
      <w:color w:val="800000"/>
      <w:sz w:val="24"/>
    </w:rPr>
  </w:style>
  <w:style w:type="paragraph" w:styleId="Titolo9">
    <w:name w:val="heading 9"/>
    <w:basedOn w:val="Normale"/>
    <w:next w:val="Normale"/>
    <w:qFormat/>
    <w:pPr>
      <w:keepNext/>
      <w:jc w:val="center"/>
      <w:outlineLvl w:val="8"/>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5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rPr>
      <w:sz w:val="24"/>
    </w:rPr>
  </w:style>
  <w:style w:type="paragraph" w:styleId="Didascalia">
    <w:name w:val="caption"/>
    <w:basedOn w:val="Normale"/>
    <w:next w:val="Normale"/>
    <w:qFormat/>
    <w:pPr>
      <w:jc w:val="center"/>
    </w:pPr>
    <w:rPr>
      <w:rFonts w:ascii="Bookman Old Style" w:hAnsi="Bookman Old Style"/>
      <w:sz w:val="24"/>
    </w:rPr>
  </w:style>
  <w:style w:type="paragraph" w:styleId="Sottotitolo">
    <w:name w:val="Subtitle"/>
    <w:basedOn w:val="Normale"/>
    <w:qFormat/>
    <w:pPr>
      <w:jc w:val="center"/>
    </w:pPr>
    <w:rPr>
      <w:b/>
      <w:sz w:val="22"/>
      <w:u w:val="single"/>
    </w:rPr>
  </w:style>
  <w:style w:type="paragraph" w:styleId="Corpodeltesto2">
    <w:name w:val="Body Text 2"/>
    <w:basedOn w:val="Normale"/>
    <w:pPr>
      <w:jc w:val="both"/>
    </w:pPr>
    <w:rPr>
      <w:rFonts w:ascii="Bookman Old Style" w:hAnsi="Bookman Old Style"/>
      <w:b/>
      <w:sz w:val="22"/>
    </w:rPr>
  </w:style>
  <w:style w:type="character" w:styleId="Collegamentoipertestuale">
    <w:name w:val="Hyperlink"/>
    <w:rPr>
      <w:color w:val="0000FF"/>
      <w:u w:val="single"/>
    </w:rPr>
  </w:style>
  <w:style w:type="paragraph" w:styleId="Corpodeltesto3">
    <w:name w:val="Body Text 3"/>
    <w:basedOn w:val="Normale"/>
    <w:pPr>
      <w:jc w:val="both"/>
    </w:pPr>
    <w:rPr>
      <w:rFonts w:ascii="Arial" w:hAnsi="Arial" w:cs="Arial"/>
      <w:b/>
      <w:bCs/>
      <w:sz w:val="24"/>
    </w:rPr>
  </w:style>
  <w:style w:type="character" w:styleId="Enfasigrassetto">
    <w:name w:val="Strong"/>
    <w:qFormat/>
    <w:rsid w:val="002B41FD"/>
    <w:rPr>
      <w:b/>
      <w:bCs/>
    </w:rPr>
  </w:style>
  <w:style w:type="character" w:styleId="Rimandonotaapidipagina">
    <w:name w:val="footnote reference"/>
    <w:semiHidden/>
    <w:rsid w:val="006868D8"/>
    <w:rPr>
      <w:vertAlign w:val="superscript"/>
    </w:rPr>
  </w:style>
  <w:style w:type="paragraph" w:styleId="NormaleWeb">
    <w:name w:val="Normal (Web)"/>
    <w:basedOn w:val="Normale"/>
    <w:rsid w:val="005F1C6E"/>
    <w:pPr>
      <w:spacing w:before="100" w:beforeAutospacing="1" w:after="100" w:afterAutospacing="1"/>
    </w:pPr>
    <w:rPr>
      <w:rFonts w:ascii="Arial Unicode MS" w:eastAsia="Arial Unicode MS" w:hAnsi="Arial Unicode MS" w:hint="eastAsia"/>
      <w:sz w:val="24"/>
    </w:rPr>
  </w:style>
  <w:style w:type="character" w:styleId="Enfasicorsivo">
    <w:name w:val="Emphasis"/>
    <w:qFormat/>
    <w:rsid w:val="00C428BD"/>
    <w:rPr>
      <w:i/>
      <w:iCs/>
    </w:rPr>
  </w:style>
  <w:style w:type="paragraph" w:customStyle="1" w:styleId="Standard1">
    <w:name w:val="Standard1"/>
    <w:basedOn w:val="Normale"/>
    <w:rsid w:val="00D54E65"/>
    <w:pPr>
      <w:spacing w:before="60" w:after="60"/>
    </w:pPr>
  </w:style>
  <w:style w:type="paragraph" w:styleId="Rientrocorpodeltesto">
    <w:name w:val="Body Text Indent"/>
    <w:basedOn w:val="Normale"/>
    <w:rsid w:val="00A646E0"/>
    <w:pPr>
      <w:spacing w:after="120"/>
      <w:ind w:left="283"/>
    </w:pPr>
  </w:style>
  <w:style w:type="character" w:styleId="Numeropagina">
    <w:name w:val="page number"/>
    <w:basedOn w:val="Carpredefinitoparagrafo"/>
    <w:rsid w:val="002214C4"/>
  </w:style>
  <w:style w:type="paragraph" w:styleId="Testofumetto">
    <w:name w:val="Balloon Text"/>
    <w:basedOn w:val="Normale"/>
    <w:semiHidden/>
    <w:rsid w:val="006F58DA"/>
    <w:rPr>
      <w:rFonts w:ascii="Tahoma" w:hAnsi="Tahoma" w:cs="Tahoma"/>
      <w:sz w:val="16"/>
      <w:szCs w:val="16"/>
    </w:rPr>
  </w:style>
  <w:style w:type="character" w:styleId="Rimandocommento">
    <w:name w:val="annotation reference"/>
    <w:semiHidden/>
    <w:rsid w:val="006F58DA"/>
    <w:rPr>
      <w:sz w:val="16"/>
      <w:szCs w:val="16"/>
    </w:rPr>
  </w:style>
  <w:style w:type="paragraph" w:styleId="Testocommento">
    <w:name w:val="annotation text"/>
    <w:basedOn w:val="Normale"/>
    <w:semiHidden/>
    <w:rsid w:val="006F58DA"/>
  </w:style>
  <w:style w:type="paragraph" w:styleId="Soggettocommento">
    <w:name w:val="annotation subject"/>
    <w:basedOn w:val="Testocommento"/>
    <w:next w:val="Testocommento"/>
    <w:semiHidden/>
    <w:rsid w:val="006F58DA"/>
    <w:rPr>
      <w:b/>
      <w:bCs/>
    </w:rPr>
  </w:style>
  <w:style w:type="character" w:customStyle="1" w:styleId="testonero1">
    <w:name w:val="testonero1"/>
    <w:rsid w:val="00900C78"/>
    <w:rPr>
      <w:rFonts w:ascii="Arial" w:hAnsi="Arial" w:cs="Arial" w:hint="default"/>
      <w:b w:val="0"/>
      <w:bCs w:val="0"/>
      <w:strike w:val="0"/>
      <w:dstrike w:val="0"/>
      <w:color w:val="000000"/>
      <w:u w:val="none"/>
      <w:effect w:val="none"/>
    </w:rPr>
  </w:style>
  <w:style w:type="paragraph" w:customStyle="1" w:styleId="Blockquote">
    <w:name w:val="Blockquote"/>
    <w:basedOn w:val="Normale"/>
    <w:rsid w:val="00427C90"/>
    <w:pPr>
      <w:spacing w:before="100" w:after="100"/>
      <w:ind w:left="360" w:right="360"/>
    </w:pPr>
    <w:rPr>
      <w:snapToGrid w:val="0"/>
      <w:sz w:val="24"/>
    </w:rPr>
  </w:style>
  <w:style w:type="paragraph" w:styleId="Nessunaspaziatura">
    <w:name w:val="No Spacing"/>
    <w:basedOn w:val="Normale"/>
    <w:uiPriority w:val="1"/>
    <w:qFormat/>
    <w:rsid w:val="00E2585D"/>
    <w:rPr>
      <w:rFonts w:ascii="Calibri" w:eastAsia="Calibri" w:hAnsi="Calibri"/>
      <w:sz w:val="22"/>
      <w:szCs w:val="22"/>
    </w:rPr>
  </w:style>
  <w:style w:type="paragraph" w:styleId="Citazione">
    <w:name w:val="Quote"/>
    <w:basedOn w:val="Normale"/>
    <w:link w:val="CitazioneCarattere"/>
    <w:qFormat/>
    <w:rsid w:val="00C73A28"/>
    <w:pPr>
      <w:suppressAutoHyphens/>
      <w:autoSpaceDN w:val="0"/>
      <w:spacing w:after="283"/>
      <w:ind w:left="567" w:right="567"/>
      <w:textAlignment w:val="baseline"/>
    </w:pPr>
    <w:rPr>
      <w:kern w:val="3"/>
      <w:sz w:val="24"/>
      <w:szCs w:val="24"/>
    </w:rPr>
  </w:style>
  <w:style w:type="character" w:customStyle="1" w:styleId="CitazioneCarattere">
    <w:name w:val="Citazione Carattere"/>
    <w:link w:val="Citazione"/>
    <w:rsid w:val="00C73A28"/>
    <w:rPr>
      <w:kern w:val="3"/>
      <w:sz w:val="24"/>
      <w:szCs w:val="24"/>
    </w:rPr>
  </w:style>
  <w:style w:type="paragraph" w:customStyle="1" w:styleId="Standard">
    <w:name w:val="Standard"/>
    <w:rsid w:val="00C73A28"/>
    <w:pPr>
      <w:suppressAutoHyphens/>
      <w:autoSpaceDN w:val="0"/>
      <w:textAlignment w:val="baseline"/>
    </w:pPr>
    <w:rPr>
      <w:kern w:val="3"/>
      <w:sz w:val="24"/>
      <w:szCs w:val="24"/>
    </w:rPr>
  </w:style>
  <w:style w:type="paragraph" w:customStyle="1" w:styleId="Testonormale1">
    <w:name w:val="Testo normale1"/>
    <w:basedOn w:val="Normale"/>
    <w:rsid w:val="0002013E"/>
    <w:pPr>
      <w:suppressAutoHyphens/>
    </w:pPr>
    <w:rPr>
      <w:rFonts w:ascii="Courier New" w:hAnsi="Courier New" w:cs="Courier New"/>
      <w:lang w:eastAsia="ar-SA"/>
    </w:rPr>
  </w:style>
  <w:style w:type="character" w:customStyle="1" w:styleId="apple-converted-space">
    <w:name w:val="apple-converted-space"/>
    <w:rsid w:val="00B03AB6"/>
  </w:style>
  <w:style w:type="numbering" w:customStyle="1" w:styleId="Nessunelenco1">
    <w:name w:val="Nessun elenco1"/>
    <w:next w:val="Nessunelenco"/>
    <w:uiPriority w:val="99"/>
    <w:semiHidden/>
    <w:unhideWhenUsed/>
    <w:rsid w:val="00356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center"/>
      <w:outlineLvl w:val="2"/>
    </w:pPr>
    <w:rPr>
      <w:sz w:val="52"/>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jc w:val="both"/>
      <w:outlineLvl w:val="4"/>
    </w:pPr>
    <w:rPr>
      <w:b/>
      <w:sz w:val="24"/>
    </w:rPr>
  </w:style>
  <w:style w:type="paragraph" w:styleId="Titolo6">
    <w:name w:val="heading 6"/>
    <w:basedOn w:val="Normale"/>
    <w:next w:val="Normale"/>
    <w:qFormat/>
    <w:pPr>
      <w:keepNext/>
      <w:jc w:val="right"/>
      <w:outlineLvl w:val="5"/>
    </w:pPr>
    <w:rPr>
      <w:sz w:val="24"/>
    </w:rPr>
  </w:style>
  <w:style w:type="paragraph" w:styleId="Titolo7">
    <w:name w:val="heading 7"/>
    <w:basedOn w:val="Normale"/>
    <w:next w:val="Normale"/>
    <w:qFormat/>
    <w:pPr>
      <w:keepNext/>
      <w:jc w:val="both"/>
      <w:outlineLvl w:val="6"/>
    </w:pPr>
    <w:rPr>
      <w:sz w:val="24"/>
    </w:rPr>
  </w:style>
  <w:style w:type="paragraph" w:styleId="Titolo8">
    <w:name w:val="heading 8"/>
    <w:basedOn w:val="Normale"/>
    <w:next w:val="Normale"/>
    <w:qFormat/>
    <w:pPr>
      <w:keepNext/>
      <w:jc w:val="right"/>
      <w:outlineLvl w:val="7"/>
    </w:pPr>
    <w:rPr>
      <w:b/>
      <w:bCs/>
      <w:color w:val="800000"/>
      <w:sz w:val="24"/>
    </w:rPr>
  </w:style>
  <w:style w:type="paragraph" w:styleId="Titolo9">
    <w:name w:val="heading 9"/>
    <w:basedOn w:val="Normale"/>
    <w:next w:val="Normale"/>
    <w:qFormat/>
    <w:pPr>
      <w:keepNext/>
      <w:jc w:val="center"/>
      <w:outlineLvl w:val="8"/>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5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rPr>
      <w:sz w:val="24"/>
    </w:rPr>
  </w:style>
  <w:style w:type="paragraph" w:styleId="Didascalia">
    <w:name w:val="caption"/>
    <w:basedOn w:val="Normale"/>
    <w:next w:val="Normale"/>
    <w:qFormat/>
    <w:pPr>
      <w:jc w:val="center"/>
    </w:pPr>
    <w:rPr>
      <w:rFonts w:ascii="Bookman Old Style" w:hAnsi="Bookman Old Style"/>
      <w:sz w:val="24"/>
    </w:rPr>
  </w:style>
  <w:style w:type="paragraph" w:styleId="Sottotitolo">
    <w:name w:val="Subtitle"/>
    <w:basedOn w:val="Normale"/>
    <w:qFormat/>
    <w:pPr>
      <w:jc w:val="center"/>
    </w:pPr>
    <w:rPr>
      <w:b/>
      <w:sz w:val="22"/>
      <w:u w:val="single"/>
    </w:rPr>
  </w:style>
  <w:style w:type="paragraph" w:styleId="Corpodeltesto2">
    <w:name w:val="Body Text 2"/>
    <w:basedOn w:val="Normale"/>
    <w:pPr>
      <w:jc w:val="both"/>
    </w:pPr>
    <w:rPr>
      <w:rFonts w:ascii="Bookman Old Style" w:hAnsi="Bookman Old Style"/>
      <w:b/>
      <w:sz w:val="22"/>
    </w:rPr>
  </w:style>
  <w:style w:type="character" w:styleId="Collegamentoipertestuale">
    <w:name w:val="Hyperlink"/>
    <w:rPr>
      <w:color w:val="0000FF"/>
      <w:u w:val="single"/>
    </w:rPr>
  </w:style>
  <w:style w:type="paragraph" w:styleId="Corpodeltesto3">
    <w:name w:val="Body Text 3"/>
    <w:basedOn w:val="Normale"/>
    <w:pPr>
      <w:jc w:val="both"/>
    </w:pPr>
    <w:rPr>
      <w:rFonts w:ascii="Arial" w:hAnsi="Arial" w:cs="Arial"/>
      <w:b/>
      <w:bCs/>
      <w:sz w:val="24"/>
    </w:rPr>
  </w:style>
  <w:style w:type="character" w:styleId="Enfasigrassetto">
    <w:name w:val="Strong"/>
    <w:qFormat/>
    <w:rsid w:val="002B41FD"/>
    <w:rPr>
      <w:b/>
      <w:bCs/>
    </w:rPr>
  </w:style>
  <w:style w:type="character" w:styleId="Rimandonotaapidipagina">
    <w:name w:val="footnote reference"/>
    <w:semiHidden/>
    <w:rsid w:val="006868D8"/>
    <w:rPr>
      <w:vertAlign w:val="superscript"/>
    </w:rPr>
  </w:style>
  <w:style w:type="paragraph" w:styleId="NormaleWeb">
    <w:name w:val="Normal (Web)"/>
    <w:basedOn w:val="Normale"/>
    <w:rsid w:val="005F1C6E"/>
    <w:pPr>
      <w:spacing w:before="100" w:beforeAutospacing="1" w:after="100" w:afterAutospacing="1"/>
    </w:pPr>
    <w:rPr>
      <w:rFonts w:ascii="Arial Unicode MS" w:eastAsia="Arial Unicode MS" w:hAnsi="Arial Unicode MS" w:hint="eastAsia"/>
      <w:sz w:val="24"/>
    </w:rPr>
  </w:style>
  <w:style w:type="character" w:styleId="Enfasicorsivo">
    <w:name w:val="Emphasis"/>
    <w:qFormat/>
    <w:rsid w:val="00C428BD"/>
    <w:rPr>
      <w:i/>
      <w:iCs/>
    </w:rPr>
  </w:style>
  <w:style w:type="paragraph" w:customStyle="1" w:styleId="Standard1">
    <w:name w:val="Standard1"/>
    <w:basedOn w:val="Normale"/>
    <w:rsid w:val="00D54E65"/>
    <w:pPr>
      <w:spacing w:before="60" w:after="60"/>
    </w:pPr>
  </w:style>
  <w:style w:type="paragraph" w:styleId="Rientrocorpodeltesto">
    <w:name w:val="Body Text Indent"/>
    <w:basedOn w:val="Normale"/>
    <w:rsid w:val="00A646E0"/>
    <w:pPr>
      <w:spacing w:after="120"/>
      <w:ind w:left="283"/>
    </w:pPr>
  </w:style>
  <w:style w:type="character" w:styleId="Numeropagina">
    <w:name w:val="page number"/>
    <w:basedOn w:val="Carpredefinitoparagrafo"/>
    <w:rsid w:val="002214C4"/>
  </w:style>
  <w:style w:type="paragraph" w:styleId="Testofumetto">
    <w:name w:val="Balloon Text"/>
    <w:basedOn w:val="Normale"/>
    <w:semiHidden/>
    <w:rsid w:val="006F58DA"/>
    <w:rPr>
      <w:rFonts w:ascii="Tahoma" w:hAnsi="Tahoma" w:cs="Tahoma"/>
      <w:sz w:val="16"/>
      <w:szCs w:val="16"/>
    </w:rPr>
  </w:style>
  <w:style w:type="character" w:styleId="Rimandocommento">
    <w:name w:val="annotation reference"/>
    <w:semiHidden/>
    <w:rsid w:val="006F58DA"/>
    <w:rPr>
      <w:sz w:val="16"/>
      <w:szCs w:val="16"/>
    </w:rPr>
  </w:style>
  <w:style w:type="paragraph" w:styleId="Testocommento">
    <w:name w:val="annotation text"/>
    <w:basedOn w:val="Normale"/>
    <w:semiHidden/>
    <w:rsid w:val="006F58DA"/>
  </w:style>
  <w:style w:type="paragraph" w:styleId="Soggettocommento">
    <w:name w:val="annotation subject"/>
    <w:basedOn w:val="Testocommento"/>
    <w:next w:val="Testocommento"/>
    <w:semiHidden/>
    <w:rsid w:val="006F58DA"/>
    <w:rPr>
      <w:b/>
      <w:bCs/>
    </w:rPr>
  </w:style>
  <w:style w:type="character" w:customStyle="1" w:styleId="testonero1">
    <w:name w:val="testonero1"/>
    <w:rsid w:val="00900C78"/>
    <w:rPr>
      <w:rFonts w:ascii="Arial" w:hAnsi="Arial" w:cs="Arial" w:hint="default"/>
      <w:b w:val="0"/>
      <w:bCs w:val="0"/>
      <w:strike w:val="0"/>
      <w:dstrike w:val="0"/>
      <w:color w:val="000000"/>
      <w:u w:val="none"/>
      <w:effect w:val="none"/>
    </w:rPr>
  </w:style>
  <w:style w:type="paragraph" w:customStyle="1" w:styleId="Blockquote">
    <w:name w:val="Blockquote"/>
    <w:basedOn w:val="Normale"/>
    <w:rsid w:val="00427C90"/>
    <w:pPr>
      <w:spacing w:before="100" w:after="100"/>
      <w:ind w:left="360" w:right="360"/>
    </w:pPr>
    <w:rPr>
      <w:snapToGrid w:val="0"/>
      <w:sz w:val="24"/>
    </w:rPr>
  </w:style>
  <w:style w:type="paragraph" w:styleId="Nessunaspaziatura">
    <w:name w:val="No Spacing"/>
    <w:basedOn w:val="Normale"/>
    <w:uiPriority w:val="1"/>
    <w:qFormat/>
    <w:rsid w:val="00E2585D"/>
    <w:rPr>
      <w:rFonts w:ascii="Calibri" w:eastAsia="Calibri" w:hAnsi="Calibri"/>
      <w:sz w:val="22"/>
      <w:szCs w:val="22"/>
    </w:rPr>
  </w:style>
  <w:style w:type="paragraph" w:styleId="Citazione">
    <w:name w:val="Quote"/>
    <w:basedOn w:val="Normale"/>
    <w:link w:val="CitazioneCarattere"/>
    <w:qFormat/>
    <w:rsid w:val="00C73A28"/>
    <w:pPr>
      <w:suppressAutoHyphens/>
      <w:autoSpaceDN w:val="0"/>
      <w:spacing w:after="283"/>
      <w:ind w:left="567" w:right="567"/>
      <w:textAlignment w:val="baseline"/>
    </w:pPr>
    <w:rPr>
      <w:kern w:val="3"/>
      <w:sz w:val="24"/>
      <w:szCs w:val="24"/>
    </w:rPr>
  </w:style>
  <w:style w:type="character" w:customStyle="1" w:styleId="CitazioneCarattere">
    <w:name w:val="Citazione Carattere"/>
    <w:link w:val="Citazione"/>
    <w:rsid w:val="00C73A28"/>
    <w:rPr>
      <w:kern w:val="3"/>
      <w:sz w:val="24"/>
      <w:szCs w:val="24"/>
    </w:rPr>
  </w:style>
  <w:style w:type="paragraph" w:customStyle="1" w:styleId="Standard">
    <w:name w:val="Standard"/>
    <w:rsid w:val="00C73A28"/>
    <w:pPr>
      <w:suppressAutoHyphens/>
      <w:autoSpaceDN w:val="0"/>
      <w:textAlignment w:val="baseline"/>
    </w:pPr>
    <w:rPr>
      <w:kern w:val="3"/>
      <w:sz w:val="24"/>
      <w:szCs w:val="24"/>
    </w:rPr>
  </w:style>
  <w:style w:type="paragraph" w:customStyle="1" w:styleId="Testonormale1">
    <w:name w:val="Testo normale1"/>
    <w:basedOn w:val="Normale"/>
    <w:rsid w:val="0002013E"/>
    <w:pPr>
      <w:suppressAutoHyphens/>
    </w:pPr>
    <w:rPr>
      <w:rFonts w:ascii="Courier New" w:hAnsi="Courier New" w:cs="Courier New"/>
      <w:lang w:eastAsia="ar-SA"/>
    </w:rPr>
  </w:style>
  <w:style w:type="character" w:customStyle="1" w:styleId="apple-converted-space">
    <w:name w:val="apple-converted-space"/>
    <w:rsid w:val="00B03AB6"/>
  </w:style>
  <w:style w:type="numbering" w:customStyle="1" w:styleId="Nessunelenco1">
    <w:name w:val="Nessun elenco1"/>
    <w:next w:val="Nessunelenco"/>
    <w:uiPriority w:val="99"/>
    <w:semiHidden/>
    <w:unhideWhenUsed/>
    <w:rsid w:val="0035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670">
      <w:bodyDiv w:val="1"/>
      <w:marLeft w:val="0"/>
      <w:marRight w:val="0"/>
      <w:marTop w:val="0"/>
      <w:marBottom w:val="0"/>
      <w:divBdr>
        <w:top w:val="none" w:sz="0" w:space="0" w:color="auto"/>
        <w:left w:val="none" w:sz="0" w:space="0" w:color="auto"/>
        <w:bottom w:val="none" w:sz="0" w:space="0" w:color="auto"/>
        <w:right w:val="none" w:sz="0" w:space="0" w:color="auto"/>
      </w:divBdr>
    </w:div>
    <w:div w:id="80416164">
      <w:bodyDiv w:val="1"/>
      <w:marLeft w:val="0"/>
      <w:marRight w:val="0"/>
      <w:marTop w:val="0"/>
      <w:marBottom w:val="0"/>
      <w:divBdr>
        <w:top w:val="none" w:sz="0" w:space="0" w:color="auto"/>
        <w:left w:val="none" w:sz="0" w:space="0" w:color="auto"/>
        <w:bottom w:val="none" w:sz="0" w:space="0" w:color="auto"/>
        <w:right w:val="none" w:sz="0" w:space="0" w:color="auto"/>
      </w:divBdr>
    </w:div>
    <w:div w:id="108747506">
      <w:bodyDiv w:val="1"/>
      <w:marLeft w:val="0"/>
      <w:marRight w:val="0"/>
      <w:marTop w:val="0"/>
      <w:marBottom w:val="0"/>
      <w:divBdr>
        <w:top w:val="none" w:sz="0" w:space="0" w:color="auto"/>
        <w:left w:val="none" w:sz="0" w:space="0" w:color="auto"/>
        <w:bottom w:val="none" w:sz="0" w:space="0" w:color="auto"/>
        <w:right w:val="none" w:sz="0" w:space="0" w:color="auto"/>
      </w:divBdr>
      <w:divsChild>
        <w:div w:id="1867408381">
          <w:marLeft w:val="0"/>
          <w:marRight w:val="0"/>
          <w:marTop w:val="0"/>
          <w:marBottom w:val="0"/>
          <w:divBdr>
            <w:top w:val="none" w:sz="0" w:space="0" w:color="auto"/>
            <w:left w:val="none" w:sz="0" w:space="0" w:color="auto"/>
            <w:bottom w:val="none" w:sz="0" w:space="0" w:color="auto"/>
            <w:right w:val="none" w:sz="0" w:space="0" w:color="auto"/>
          </w:divBdr>
          <w:divsChild>
            <w:div w:id="156314783">
              <w:marLeft w:val="4000"/>
              <w:marRight w:val="2400"/>
              <w:marTop w:val="0"/>
              <w:marBottom w:val="80"/>
              <w:divBdr>
                <w:top w:val="none" w:sz="0" w:space="0" w:color="auto"/>
                <w:left w:val="none" w:sz="0" w:space="0" w:color="auto"/>
                <w:bottom w:val="none" w:sz="0" w:space="0" w:color="auto"/>
                <w:right w:val="none" w:sz="0" w:space="0" w:color="auto"/>
              </w:divBdr>
              <w:divsChild>
                <w:div w:id="508299261">
                  <w:marLeft w:val="80"/>
                  <w:marRight w:val="80"/>
                  <w:marTop w:val="80"/>
                  <w:marBottom w:val="80"/>
                  <w:divBdr>
                    <w:top w:val="none" w:sz="0" w:space="0" w:color="auto"/>
                    <w:left w:val="none" w:sz="0" w:space="0" w:color="auto"/>
                    <w:bottom w:val="none" w:sz="0" w:space="0" w:color="auto"/>
                    <w:right w:val="none" w:sz="0" w:space="0" w:color="auto"/>
                  </w:divBdr>
                </w:div>
              </w:divsChild>
            </w:div>
          </w:divsChild>
        </w:div>
      </w:divsChild>
    </w:div>
    <w:div w:id="182864587">
      <w:bodyDiv w:val="1"/>
      <w:marLeft w:val="0"/>
      <w:marRight w:val="0"/>
      <w:marTop w:val="0"/>
      <w:marBottom w:val="0"/>
      <w:divBdr>
        <w:top w:val="none" w:sz="0" w:space="0" w:color="auto"/>
        <w:left w:val="none" w:sz="0" w:space="0" w:color="auto"/>
        <w:bottom w:val="none" w:sz="0" w:space="0" w:color="auto"/>
        <w:right w:val="none" w:sz="0" w:space="0" w:color="auto"/>
      </w:divBdr>
    </w:div>
    <w:div w:id="189877043">
      <w:bodyDiv w:val="1"/>
      <w:marLeft w:val="0"/>
      <w:marRight w:val="0"/>
      <w:marTop w:val="0"/>
      <w:marBottom w:val="0"/>
      <w:divBdr>
        <w:top w:val="none" w:sz="0" w:space="0" w:color="auto"/>
        <w:left w:val="none" w:sz="0" w:space="0" w:color="auto"/>
        <w:bottom w:val="none" w:sz="0" w:space="0" w:color="auto"/>
        <w:right w:val="none" w:sz="0" w:space="0" w:color="auto"/>
      </w:divBdr>
    </w:div>
    <w:div w:id="247274426">
      <w:bodyDiv w:val="1"/>
      <w:marLeft w:val="0"/>
      <w:marRight w:val="0"/>
      <w:marTop w:val="0"/>
      <w:marBottom w:val="0"/>
      <w:divBdr>
        <w:top w:val="none" w:sz="0" w:space="0" w:color="auto"/>
        <w:left w:val="none" w:sz="0" w:space="0" w:color="auto"/>
        <w:bottom w:val="none" w:sz="0" w:space="0" w:color="auto"/>
        <w:right w:val="none" w:sz="0" w:space="0" w:color="auto"/>
      </w:divBdr>
    </w:div>
    <w:div w:id="325324233">
      <w:bodyDiv w:val="1"/>
      <w:marLeft w:val="0"/>
      <w:marRight w:val="0"/>
      <w:marTop w:val="0"/>
      <w:marBottom w:val="0"/>
      <w:divBdr>
        <w:top w:val="none" w:sz="0" w:space="0" w:color="auto"/>
        <w:left w:val="none" w:sz="0" w:space="0" w:color="auto"/>
        <w:bottom w:val="none" w:sz="0" w:space="0" w:color="auto"/>
        <w:right w:val="none" w:sz="0" w:space="0" w:color="auto"/>
      </w:divBdr>
    </w:div>
    <w:div w:id="378096727">
      <w:bodyDiv w:val="1"/>
      <w:marLeft w:val="0"/>
      <w:marRight w:val="0"/>
      <w:marTop w:val="0"/>
      <w:marBottom w:val="0"/>
      <w:divBdr>
        <w:top w:val="none" w:sz="0" w:space="0" w:color="auto"/>
        <w:left w:val="none" w:sz="0" w:space="0" w:color="auto"/>
        <w:bottom w:val="none" w:sz="0" w:space="0" w:color="auto"/>
        <w:right w:val="none" w:sz="0" w:space="0" w:color="auto"/>
      </w:divBdr>
    </w:div>
    <w:div w:id="447939943">
      <w:bodyDiv w:val="1"/>
      <w:marLeft w:val="0"/>
      <w:marRight w:val="0"/>
      <w:marTop w:val="0"/>
      <w:marBottom w:val="0"/>
      <w:divBdr>
        <w:top w:val="none" w:sz="0" w:space="0" w:color="auto"/>
        <w:left w:val="none" w:sz="0" w:space="0" w:color="auto"/>
        <w:bottom w:val="none" w:sz="0" w:space="0" w:color="auto"/>
        <w:right w:val="none" w:sz="0" w:space="0" w:color="auto"/>
      </w:divBdr>
    </w:div>
    <w:div w:id="527568299">
      <w:bodyDiv w:val="1"/>
      <w:marLeft w:val="0"/>
      <w:marRight w:val="0"/>
      <w:marTop w:val="0"/>
      <w:marBottom w:val="0"/>
      <w:divBdr>
        <w:top w:val="none" w:sz="0" w:space="0" w:color="auto"/>
        <w:left w:val="none" w:sz="0" w:space="0" w:color="auto"/>
        <w:bottom w:val="none" w:sz="0" w:space="0" w:color="auto"/>
        <w:right w:val="none" w:sz="0" w:space="0" w:color="auto"/>
      </w:divBdr>
    </w:div>
    <w:div w:id="554388545">
      <w:bodyDiv w:val="1"/>
      <w:marLeft w:val="0"/>
      <w:marRight w:val="0"/>
      <w:marTop w:val="0"/>
      <w:marBottom w:val="0"/>
      <w:divBdr>
        <w:top w:val="none" w:sz="0" w:space="0" w:color="auto"/>
        <w:left w:val="none" w:sz="0" w:space="0" w:color="auto"/>
        <w:bottom w:val="none" w:sz="0" w:space="0" w:color="auto"/>
        <w:right w:val="none" w:sz="0" w:space="0" w:color="auto"/>
      </w:divBdr>
    </w:div>
    <w:div w:id="566957271">
      <w:bodyDiv w:val="1"/>
      <w:marLeft w:val="0"/>
      <w:marRight w:val="0"/>
      <w:marTop w:val="0"/>
      <w:marBottom w:val="0"/>
      <w:divBdr>
        <w:top w:val="none" w:sz="0" w:space="0" w:color="auto"/>
        <w:left w:val="none" w:sz="0" w:space="0" w:color="auto"/>
        <w:bottom w:val="none" w:sz="0" w:space="0" w:color="auto"/>
        <w:right w:val="none" w:sz="0" w:space="0" w:color="auto"/>
      </w:divBdr>
    </w:div>
    <w:div w:id="573130094">
      <w:bodyDiv w:val="1"/>
      <w:marLeft w:val="0"/>
      <w:marRight w:val="0"/>
      <w:marTop w:val="0"/>
      <w:marBottom w:val="0"/>
      <w:divBdr>
        <w:top w:val="none" w:sz="0" w:space="0" w:color="auto"/>
        <w:left w:val="none" w:sz="0" w:space="0" w:color="auto"/>
        <w:bottom w:val="none" w:sz="0" w:space="0" w:color="auto"/>
        <w:right w:val="none" w:sz="0" w:space="0" w:color="auto"/>
      </w:divBdr>
    </w:div>
    <w:div w:id="609702409">
      <w:bodyDiv w:val="1"/>
      <w:marLeft w:val="0"/>
      <w:marRight w:val="0"/>
      <w:marTop w:val="0"/>
      <w:marBottom w:val="0"/>
      <w:divBdr>
        <w:top w:val="none" w:sz="0" w:space="0" w:color="auto"/>
        <w:left w:val="none" w:sz="0" w:space="0" w:color="auto"/>
        <w:bottom w:val="none" w:sz="0" w:space="0" w:color="auto"/>
        <w:right w:val="none" w:sz="0" w:space="0" w:color="auto"/>
      </w:divBdr>
    </w:div>
    <w:div w:id="643780020">
      <w:bodyDiv w:val="1"/>
      <w:marLeft w:val="0"/>
      <w:marRight w:val="0"/>
      <w:marTop w:val="0"/>
      <w:marBottom w:val="0"/>
      <w:divBdr>
        <w:top w:val="none" w:sz="0" w:space="0" w:color="auto"/>
        <w:left w:val="none" w:sz="0" w:space="0" w:color="auto"/>
        <w:bottom w:val="none" w:sz="0" w:space="0" w:color="auto"/>
        <w:right w:val="none" w:sz="0" w:space="0" w:color="auto"/>
      </w:divBdr>
    </w:div>
    <w:div w:id="648826401">
      <w:bodyDiv w:val="1"/>
      <w:marLeft w:val="0"/>
      <w:marRight w:val="0"/>
      <w:marTop w:val="0"/>
      <w:marBottom w:val="0"/>
      <w:divBdr>
        <w:top w:val="none" w:sz="0" w:space="0" w:color="auto"/>
        <w:left w:val="none" w:sz="0" w:space="0" w:color="auto"/>
        <w:bottom w:val="none" w:sz="0" w:space="0" w:color="auto"/>
        <w:right w:val="none" w:sz="0" w:space="0" w:color="auto"/>
      </w:divBdr>
    </w:div>
    <w:div w:id="740910115">
      <w:bodyDiv w:val="1"/>
      <w:marLeft w:val="0"/>
      <w:marRight w:val="0"/>
      <w:marTop w:val="0"/>
      <w:marBottom w:val="0"/>
      <w:divBdr>
        <w:top w:val="none" w:sz="0" w:space="0" w:color="auto"/>
        <w:left w:val="none" w:sz="0" w:space="0" w:color="auto"/>
        <w:bottom w:val="none" w:sz="0" w:space="0" w:color="auto"/>
        <w:right w:val="none" w:sz="0" w:space="0" w:color="auto"/>
      </w:divBdr>
    </w:div>
    <w:div w:id="813446783">
      <w:bodyDiv w:val="1"/>
      <w:marLeft w:val="0"/>
      <w:marRight w:val="0"/>
      <w:marTop w:val="0"/>
      <w:marBottom w:val="0"/>
      <w:divBdr>
        <w:top w:val="none" w:sz="0" w:space="0" w:color="auto"/>
        <w:left w:val="none" w:sz="0" w:space="0" w:color="auto"/>
        <w:bottom w:val="none" w:sz="0" w:space="0" w:color="auto"/>
        <w:right w:val="none" w:sz="0" w:space="0" w:color="auto"/>
      </w:divBdr>
    </w:div>
    <w:div w:id="855462453">
      <w:bodyDiv w:val="1"/>
      <w:marLeft w:val="0"/>
      <w:marRight w:val="0"/>
      <w:marTop w:val="0"/>
      <w:marBottom w:val="0"/>
      <w:divBdr>
        <w:top w:val="none" w:sz="0" w:space="0" w:color="auto"/>
        <w:left w:val="none" w:sz="0" w:space="0" w:color="auto"/>
        <w:bottom w:val="none" w:sz="0" w:space="0" w:color="auto"/>
        <w:right w:val="none" w:sz="0" w:space="0" w:color="auto"/>
      </w:divBdr>
    </w:div>
    <w:div w:id="859783434">
      <w:bodyDiv w:val="1"/>
      <w:marLeft w:val="0"/>
      <w:marRight w:val="0"/>
      <w:marTop w:val="0"/>
      <w:marBottom w:val="0"/>
      <w:divBdr>
        <w:top w:val="none" w:sz="0" w:space="0" w:color="auto"/>
        <w:left w:val="none" w:sz="0" w:space="0" w:color="auto"/>
        <w:bottom w:val="none" w:sz="0" w:space="0" w:color="auto"/>
        <w:right w:val="none" w:sz="0" w:space="0" w:color="auto"/>
      </w:divBdr>
    </w:div>
    <w:div w:id="886917458">
      <w:bodyDiv w:val="1"/>
      <w:marLeft w:val="0"/>
      <w:marRight w:val="0"/>
      <w:marTop w:val="0"/>
      <w:marBottom w:val="0"/>
      <w:divBdr>
        <w:top w:val="none" w:sz="0" w:space="0" w:color="auto"/>
        <w:left w:val="none" w:sz="0" w:space="0" w:color="auto"/>
        <w:bottom w:val="none" w:sz="0" w:space="0" w:color="auto"/>
        <w:right w:val="none" w:sz="0" w:space="0" w:color="auto"/>
      </w:divBdr>
    </w:div>
    <w:div w:id="954797755">
      <w:bodyDiv w:val="1"/>
      <w:marLeft w:val="0"/>
      <w:marRight w:val="0"/>
      <w:marTop w:val="0"/>
      <w:marBottom w:val="0"/>
      <w:divBdr>
        <w:top w:val="none" w:sz="0" w:space="0" w:color="auto"/>
        <w:left w:val="none" w:sz="0" w:space="0" w:color="auto"/>
        <w:bottom w:val="none" w:sz="0" w:space="0" w:color="auto"/>
        <w:right w:val="none" w:sz="0" w:space="0" w:color="auto"/>
      </w:divBdr>
    </w:div>
    <w:div w:id="958680256">
      <w:bodyDiv w:val="1"/>
      <w:marLeft w:val="0"/>
      <w:marRight w:val="0"/>
      <w:marTop w:val="0"/>
      <w:marBottom w:val="0"/>
      <w:divBdr>
        <w:top w:val="none" w:sz="0" w:space="0" w:color="auto"/>
        <w:left w:val="none" w:sz="0" w:space="0" w:color="auto"/>
        <w:bottom w:val="none" w:sz="0" w:space="0" w:color="auto"/>
        <w:right w:val="none" w:sz="0" w:space="0" w:color="auto"/>
      </w:divBdr>
    </w:div>
    <w:div w:id="976446587">
      <w:bodyDiv w:val="1"/>
      <w:marLeft w:val="0"/>
      <w:marRight w:val="0"/>
      <w:marTop w:val="0"/>
      <w:marBottom w:val="0"/>
      <w:divBdr>
        <w:top w:val="none" w:sz="0" w:space="0" w:color="auto"/>
        <w:left w:val="none" w:sz="0" w:space="0" w:color="auto"/>
        <w:bottom w:val="none" w:sz="0" w:space="0" w:color="auto"/>
        <w:right w:val="none" w:sz="0" w:space="0" w:color="auto"/>
      </w:divBdr>
    </w:div>
    <w:div w:id="1108965927">
      <w:bodyDiv w:val="1"/>
      <w:marLeft w:val="0"/>
      <w:marRight w:val="0"/>
      <w:marTop w:val="0"/>
      <w:marBottom w:val="0"/>
      <w:divBdr>
        <w:top w:val="none" w:sz="0" w:space="0" w:color="auto"/>
        <w:left w:val="none" w:sz="0" w:space="0" w:color="auto"/>
        <w:bottom w:val="none" w:sz="0" w:space="0" w:color="auto"/>
        <w:right w:val="none" w:sz="0" w:space="0" w:color="auto"/>
      </w:divBdr>
    </w:div>
    <w:div w:id="1116408577">
      <w:bodyDiv w:val="1"/>
      <w:marLeft w:val="0"/>
      <w:marRight w:val="0"/>
      <w:marTop w:val="0"/>
      <w:marBottom w:val="0"/>
      <w:divBdr>
        <w:top w:val="none" w:sz="0" w:space="0" w:color="auto"/>
        <w:left w:val="none" w:sz="0" w:space="0" w:color="auto"/>
        <w:bottom w:val="none" w:sz="0" w:space="0" w:color="auto"/>
        <w:right w:val="none" w:sz="0" w:space="0" w:color="auto"/>
      </w:divBdr>
    </w:div>
    <w:div w:id="1191453270">
      <w:bodyDiv w:val="1"/>
      <w:marLeft w:val="0"/>
      <w:marRight w:val="0"/>
      <w:marTop w:val="0"/>
      <w:marBottom w:val="0"/>
      <w:divBdr>
        <w:top w:val="none" w:sz="0" w:space="0" w:color="auto"/>
        <w:left w:val="none" w:sz="0" w:space="0" w:color="auto"/>
        <w:bottom w:val="none" w:sz="0" w:space="0" w:color="auto"/>
        <w:right w:val="none" w:sz="0" w:space="0" w:color="auto"/>
      </w:divBdr>
    </w:div>
    <w:div w:id="1202093626">
      <w:bodyDiv w:val="1"/>
      <w:marLeft w:val="0"/>
      <w:marRight w:val="0"/>
      <w:marTop w:val="0"/>
      <w:marBottom w:val="0"/>
      <w:divBdr>
        <w:top w:val="none" w:sz="0" w:space="0" w:color="auto"/>
        <w:left w:val="none" w:sz="0" w:space="0" w:color="auto"/>
        <w:bottom w:val="none" w:sz="0" w:space="0" w:color="auto"/>
        <w:right w:val="none" w:sz="0" w:space="0" w:color="auto"/>
      </w:divBdr>
    </w:div>
    <w:div w:id="1261570970">
      <w:bodyDiv w:val="1"/>
      <w:marLeft w:val="0"/>
      <w:marRight w:val="0"/>
      <w:marTop w:val="0"/>
      <w:marBottom w:val="0"/>
      <w:divBdr>
        <w:top w:val="none" w:sz="0" w:space="0" w:color="auto"/>
        <w:left w:val="none" w:sz="0" w:space="0" w:color="auto"/>
        <w:bottom w:val="none" w:sz="0" w:space="0" w:color="auto"/>
        <w:right w:val="none" w:sz="0" w:space="0" w:color="auto"/>
      </w:divBdr>
    </w:div>
    <w:div w:id="1293486568">
      <w:bodyDiv w:val="1"/>
      <w:marLeft w:val="0"/>
      <w:marRight w:val="0"/>
      <w:marTop w:val="0"/>
      <w:marBottom w:val="0"/>
      <w:divBdr>
        <w:top w:val="none" w:sz="0" w:space="0" w:color="auto"/>
        <w:left w:val="none" w:sz="0" w:space="0" w:color="auto"/>
        <w:bottom w:val="none" w:sz="0" w:space="0" w:color="auto"/>
        <w:right w:val="none" w:sz="0" w:space="0" w:color="auto"/>
      </w:divBdr>
    </w:div>
    <w:div w:id="1334456498">
      <w:bodyDiv w:val="1"/>
      <w:marLeft w:val="0"/>
      <w:marRight w:val="0"/>
      <w:marTop w:val="0"/>
      <w:marBottom w:val="0"/>
      <w:divBdr>
        <w:top w:val="none" w:sz="0" w:space="0" w:color="auto"/>
        <w:left w:val="none" w:sz="0" w:space="0" w:color="auto"/>
        <w:bottom w:val="none" w:sz="0" w:space="0" w:color="auto"/>
        <w:right w:val="none" w:sz="0" w:space="0" w:color="auto"/>
      </w:divBdr>
    </w:div>
    <w:div w:id="1337878592">
      <w:bodyDiv w:val="1"/>
      <w:marLeft w:val="0"/>
      <w:marRight w:val="0"/>
      <w:marTop w:val="0"/>
      <w:marBottom w:val="0"/>
      <w:divBdr>
        <w:top w:val="none" w:sz="0" w:space="0" w:color="auto"/>
        <w:left w:val="none" w:sz="0" w:space="0" w:color="auto"/>
        <w:bottom w:val="none" w:sz="0" w:space="0" w:color="auto"/>
        <w:right w:val="none" w:sz="0" w:space="0" w:color="auto"/>
      </w:divBdr>
    </w:div>
    <w:div w:id="1380668448">
      <w:bodyDiv w:val="1"/>
      <w:marLeft w:val="0"/>
      <w:marRight w:val="0"/>
      <w:marTop w:val="0"/>
      <w:marBottom w:val="0"/>
      <w:divBdr>
        <w:top w:val="none" w:sz="0" w:space="0" w:color="auto"/>
        <w:left w:val="none" w:sz="0" w:space="0" w:color="auto"/>
        <w:bottom w:val="none" w:sz="0" w:space="0" w:color="auto"/>
        <w:right w:val="none" w:sz="0" w:space="0" w:color="auto"/>
      </w:divBdr>
    </w:div>
    <w:div w:id="1443761426">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9276719">
      <w:bodyDiv w:val="1"/>
      <w:marLeft w:val="0"/>
      <w:marRight w:val="0"/>
      <w:marTop w:val="0"/>
      <w:marBottom w:val="0"/>
      <w:divBdr>
        <w:top w:val="none" w:sz="0" w:space="0" w:color="auto"/>
        <w:left w:val="none" w:sz="0" w:space="0" w:color="auto"/>
        <w:bottom w:val="none" w:sz="0" w:space="0" w:color="auto"/>
        <w:right w:val="none" w:sz="0" w:space="0" w:color="auto"/>
      </w:divBdr>
    </w:div>
    <w:div w:id="1475443508">
      <w:bodyDiv w:val="1"/>
      <w:marLeft w:val="0"/>
      <w:marRight w:val="0"/>
      <w:marTop w:val="0"/>
      <w:marBottom w:val="0"/>
      <w:divBdr>
        <w:top w:val="none" w:sz="0" w:space="0" w:color="auto"/>
        <w:left w:val="none" w:sz="0" w:space="0" w:color="auto"/>
        <w:bottom w:val="none" w:sz="0" w:space="0" w:color="auto"/>
        <w:right w:val="none" w:sz="0" w:space="0" w:color="auto"/>
      </w:divBdr>
    </w:div>
    <w:div w:id="1502156492">
      <w:bodyDiv w:val="1"/>
      <w:marLeft w:val="0"/>
      <w:marRight w:val="0"/>
      <w:marTop w:val="0"/>
      <w:marBottom w:val="0"/>
      <w:divBdr>
        <w:top w:val="none" w:sz="0" w:space="0" w:color="auto"/>
        <w:left w:val="none" w:sz="0" w:space="0" w:color="auto"/>
        <w:bottom w:val="none" w:sz="0" w:space="0" w:color="auto"/>
        <w:right w:val="none" w:sz="0" w:space="0" w:color="auto"/>
      </w:divBdr>
    </w:div>
    <w:div w:id="1506703728">
      <w:bodyDiv w:val="1"/>
      <w:marLeft w:val="0"/>
      <w:marRight w:val="0"/>
      <w:marTop w:val="0"/>
      <w:marBottom w:val="0"/>
      <w:divBdr>
        <w:top w:val="none" w:sz="0" w:space="0" w:color="auto"/>
        <w:left w:val="none" w:sz="0" w:space="0" w:color="auto"/>
        <w:bottom w:val="none" w:sz="0" w:space="0" w:color="auto"/>
        <w:right w:val="none" w:sz="0" w:space="0" w:color="auto"/>
      </w:divBdr>
    </w:div>
    <w:div w:id="1509060668">
      <w:bodyDiv w:val="1"/>
      <w:marLeft w:val="0"/>
      <w:marRight w:val="0"/>
      <w:marTop w:val="0"/>
      <w:marBottom w:val="0"/>
      <w:divBdr>
        <w:top w:val="none" w:sz="0" w:space="0" w:color="auto"/>
        <w:left w:val="none" w:sz="0" w:space="0" w:color="auto"/>
        <w:bottom w:val="none" w:sz="0" w:space="0" w:color="auto"/>
        <w:right w:val="none" w:sz="0" w:space="0" w:color="auto"/>
      </w:divBdr>
    </w:div>
    <w:div w:id="1523129542">
      <w:bodyDiv w:val="1"/>
      <w:marLeft w:val="0"/>
      <w:marRight w:val="0"/>
      <w:marTop w:val="0"/>
      <w:marBottom w:val="0"/>
      <w:divBdr>
        <w:top w:val="none" w:sz="0" w:space="0" w:color="auto"/>
        <w:left w:val="none" w:sz="0" w:space="0" w:color="auto"/>
        <w:bottom w:val="none" w:sz="0" w:space="0" w:color="auto"/>
        <w:right w:val="none" w:sz="0" w:space="0" w:color="auto"/>
      </w:divBdr>
    </w:div>
    <w:div w:id="1532496798">
      <w:bodyDiv w:val="1"/>
      <w:marLeft w:val="0"/>
      <w:marRight w:val="0"/>
      <w:marTop w:val="0"/>
      <w:marBottom w:val="0"/>
      <w:divBdr>
        <w:top w:val="none" w:sz="0" w:space="0" w:color="auto"/>
        <w:left w:val="none" w:sz="0" w:space="0" w:color="auto"/>
        <w:bottom w:val="none" w:sz="0" w:space="0" w:color="auto"/>
        <w:right w:val="none" w:sz="0" w:space="0" w:color="auto"/>
      </w:divBdr>
    </w:div>
    <w:div w:id="1538009581">
      <w:bodyDiv w:val="1"/>
      <w:marLeft w:val="0"/>
      <w:marRight w:val="0"/>
      <w:marTop w:val="0"/>
      <w:marBottom w:val="0"/>
      <w:divBdr>
        <w:top w:val="none" w:sz="0" w:space="0" w:color="auto"/>
        <w:left w:val="none" w:sz="0" w:space="0" w:color="auto"/>
        <w:bottom w:val="none" w:sz="0" w:space="0" w:color="auto"/>
        <w:right w:val="none" w:sz="0" w:space="0" w:color="auto"/>
      </w:divBdr>
    </w:div>
    <w:div w:id="1629319326">
      <w:bodyDiv w:val="1"/>
      <w:marLeft w:val="0"/>
      <w:marRight w:val="0"/>
      <w:marTop w:val="0"/>
      <w:marBottom w:val="0"/>
      <w:divBdr>
        <w:top w:val="none" w:sz="0" w:space="0" w:color="auto"/>
        <w:left w:val="none" w:sz="0" w:space="0" w:color="auto"/>
        <w:bottom w:val="none" w:sz="0" w:space="0" w:color="auto"/>
        <w:right w:val="none" w:sz="0" w:space="0" w:color="auto"/>
      </w:divBdr>
    </w:div>
    <w:div w:id="1631322392">
      <w:bodyDiv w:val="1"/>
      <w:marLeft w:val="0"/>
      <w:marRight w:val="0"/>
      <w:marTop w:val="0"/>
      <w:marBottom w:val="0"/>
      <w:divBdr>
        <w:top w:val="none" w:sz="0" w:space="0" w:color="auto"/>
        <w:left w:val="none" w:sz="0" w:space="0" w:color="auto"/>
        <w:bottom w:val="none" w:sz="0" w:space="0" w:color="auto"/>
        <w:right w:val="none" w:sz="0" w:space="0" w:color="auto"/>
      </w:divBdr>
    </w:div>
    <w:div w:id="1650744379">
      <w:bodyDiv w:val="1"/>
      <w:marLeft w:val="0"/>
      <w:marRight w:val="0"/>
      <w:marTop w:val="0"/>
      <w:marBottom w:val="0"/>
      <w:divBdr>
        <w:top w:val="none" w:sz="0" w:space="0" w:color="auto"/>
        <w:left w:val="none" w:sz="0" w:space="0" w:color="auto"/>
        <w:bottom w:val="none" w:sz="0" w:space="0" w:color="auto"/>
        <w:right w:val="none" w:sz="0" w:space="0" w:color="auto"/>
      </w:divBdr>
    </w:div>
    <w:div w:id="1767799712">
      <w:bodyDiv w:val="1"/>
      <w:marLeft w:val="0"/>
      <w:marRight w:val="0"/>
      <w:marTop w:val="0"/>
      <w:marBottom w:val="0"/>
      <w:divBdr>
        <w:top w:val="none" w:sz="0" w:space="0" w:color="auto"/>
        <w:left w:val="none" w:sz="0" w:space="0" w:color="auto"/>
        <w:bottom w:val="none" w:sz="0" w:space="0" w:color="auto"/>
        <w:right w:val="none" w:sz="0" w:space="0" w:color="auto"/>
      </w:divBdr>
    </w:div>
    <w:div w:id="1792284485">
      <w:bodyDiv w:val="1"/>
      <w:marLeft w:val="0"/>
      <w:marRight w:val="0"/>
      <w:marTop w:val="0"/>
      <w:marBottom w:val="0"/>
      <w:divBdr>
        <w:top w:val="none" w:sz="0" w:space="0" w:color="auto"/>
        <w:left w:val="none" w:sz="0" w:space="0" w:color="auto"/>
        <w:bottom w:val="none" w:sz="0" w:space="0" w:color="auto"/>
        <w:right w:val="none" w:sz="0" w:space="0" w:color="auto"/>
      </w:divBdr>
    </w:div>
    <w:div w:id="1960646958">
      <w:bodyDiv w:val="1"/>
      <w:marLeft w:val="0"/>
      <w:marRight w:val="0"/>
      <w:marTop w:val="0"/>
      <w:marBottom w:val="0"/>
      <w:divBdr>
        <w:top w:val="none" w:sz="0" w:space="0" w:color="auto"/>
        <w:left w:val="none" w:sz="0" w:space="0" w:color="auto"/>
        <w:bottom w:val="none" w:sz="0" w:space="0" w:color="auto"/>
        <w:right w:val="none" w:sz="0" w:space="0" w:color="auto"/>
      </w:divBdr>
    </w:div>
    <w:div w:id="1990474796">
      <w:bodyDiv w:val="1"/>
      <w:marLeft w:val="0"/>
      <w:marRight w:val="0"/>
      <w:marTop w:val="0"/>
      <w:marBottom w:val="0"/>
      <w:divBdr>
        <w:top w:val="none" w:sz="0" w:space="0" w:color="auto"/>
        <w:left w:val="none" w:sz="0" w:space="0" w:color="auto"/>
        <w:bottom w:val="none" w:sz="0" w:space="0" w:color="auto"/>
        <w:right w:val="none" w:sz="0" w:space="0" w:color="auto"/>
      </w:divBdr>
      <w:divsChild>
        <w:div w:id="481505660">
          <w:marLeft w:val="0"/>
          <w:marRight w:val="0"/>
          <w:marTop w:val="0"/>
          <w:marBottom w:val="0"/>
          <w:divBdr>
            <w:top w:val="none" w:sz="0" w:space="0" w:color="auto"/>
            <w:left w:val="none" w:sz="0" w:space="0" w:color="auto"/>
            <w:bottom w:val="none" w:sz="0" w:space="0" w:color="auto"/>
            <w:right w:val="none" w:sz="0" w:space="0" w:color="auto"/>
          </w:divBdr>
          <w:divsChild>
            <w:div w:id="1576014676">
              <w:marLeft w:val="0"/>
              <w:marRight w:val="0"/>
              <w:marTop w:val="0"/>
              <w:marBottom w:val="0"/>
              <w:divBdr>
                <w:top w:val="none" w:sz="0" w:space="0" w:color="auto"/>
                <w:left w:val="none" w:sz="0" w:space="0" w:color="auto"/>
                <w:bottom w:val="none" w:sz="0" w:space="0" w:color="auto"/>
                <w:right w:val="none" w:sz="0" w:space="0" w:color="auto"/>
              </w:divBdr>
              <w:divsChild>
                <w:div w:id="996806880">
                  <w:marLeft w:val="0"/>
                  <w:marRight w:val="0"/>
                  <w:marTop w:val="0"/>
                  <w:marBottom w:val="0"/>
                  <w:divBdr>
                    <w:top w:val="none" w:sz="0" w:space="0" w:color="auto"/>
                    <w:left w:val="none" w:sz="0" w:space="0" w:color="auto"/>
                    <w:bottom w:val="none" w:sz="0" w:space="0" w:color="auto"/>
                    <w:right w:val="none" w:sz="0" w:space="0" w:color="auto"/>
                  </w:divBdr>
                  <w:divsChild>
                    <w:div w:id="1672216664">
                      <w:marLeft w:val="0"/>
                      <w:marRight w:val="0"/>
                      <w:marTop w:val="0"/>
                      <w:marBottom w:val="0"/>
                      <w:divBdr>
                        <w:top w:val="none" w:sz="0" w:space="0" w:color="auto"/>
                        <w:left w:val="none" w:sz="0" w:space="0" w:color="auto"/>
                        <w:bottom w:val="none" w:sz="0" w:space="0" w:color="auto"/>
                        <w:right w:val="none" w:sz="0" w:space="0" w:color="auto"/>
                      </w:divBdr>
                      <w:divsChild>
                        <w:div w:id="1968077425">
                          <w:marLeft w:val="0"/>
                          <w:marRight w:val="0"/>
                          <w:marTop w:val="0"/>
                          <w:marBottom w:val="0"/>
                          <w:divBdr>
                            <w:top w:val="none" w:sz="0" w:space="0" w:color="auto"/>
                            <w:left w:val="none" w:sz="0" w:space="0" w:color="auto"/>
                            <w:bottom w:val="none" w:sz="0" w:space="0" w:color="auto"/>
                            <w:right w:val="none" w:sz="0" w:space="0" w:color="auto"/>
                          </w:divBdr>
                          <w:divsChild>
                            <w:div w:id="229659366">
                              <w:marLeft w:val="0"/>
                              <w:marRight w:val="0"/>
                              <w:marTop w:val="0"/>
                              <w:marBottom w:val="0"/>
                              <w:divBdr>
                                <w:top w:val="none" w:sz="0" w:space="0" w:color="auto"/>
                                <w:left w:val="none" w:sz="0" w:space="0" w:color="auto"/>
                                <w:bottom w:val="none" w:sz="0" w:space="0" w:color="auto"/>
                                <w:right w:val="none" w:sz="0" w:space="0" w:color="auto"/>
                              </w:divBdr>
                              <w:divsChild>
                                <w:div w:id="850216401">
                                  <w:marLeft w:val="0"/>
                                  <w:marRight w:val="0"/>
                                  <w:marTop w:val="0"/>
                                  <w:marBottom w:val="0"/>
                                  <w:divBdr>
                                    <w:top w:val="none" w:sz="0" w:space="0" w:color="auto"/>
                                    <w:left w:val="none" w:sz="0" w:space="0" w:color="auto"/>
                                    <w:bottom w:val="none" w:sz="0" w:space="0" w:color="auto"/>
                                    <w:right w:val="none" w:sz="0" w:space="0" w:color="auto"/>
                                  </w:divBdr>
                                  <w:divsChild>
                                    <w:div w:id="516968905">
                                      <w:marLeft w:val="0"/>
                                      <w:marRight w:val="0"/>
                                      <w:marTop w:val="0"/>
                                      <w:marBottom w:val="0"/>
                                      <w:divBdr>
                                        <w:top w:val="none" w:sz="0" w:space="0" w:color="auto"/>
                                        <w:left w:val="none" w:sz="0" w:space="0" w:color="auto"/>
                                        <w:bottom w:val="none" w:sz="0" w:space="0" w:color="auto"/>
                                        <w:right w:val="none" w:sz="0" w:space="0" w:color="auto"/>
                                      </w:divBdr>
                                      <w:divsChild>
                                        <w:div w:id="878853749">
                                          <w:marLeft w:val="0"/>
                                          <w:marRight w:val="0"/>
                                          <w:marTop w:val="0"/>
                                          <w:marBottom w:val="0"/>
                                          <w:divBdr>
                                            <w:top w:val="none" w:sz="0" w:space="0" w:color="auto"/>
                                            <w:left w:val="none" w:sz="0" w:space="0" w:color="auto"/>
                                            <w:bottom w:val="none" w:sz="0" w:space="0" w:color="auto"/>
                                            <w:right w:val="none" w:sz="0" w:space="0" w:color="auto"/>
                                          </w:divBdr>
                                          <w:divsChild>
                                            <w:div w:id="1159880125">
                                              <w:marLeft w:val="0"/>
                                              <w:marRight w:val="0"/>
                                              <w:marTop w:val="0"/>
                                              <w:marBottom w:val="0"/>
                                              <w:divBdr>
                                                <w:top w:val="none" w:sz="0" w:space="0" w:color="auto"/>
                                                <w:left w:val="none" w:sz="0" w:space="0" w:color="auto"/>
                                                <w:bottom w:val="none" w:sz="0" w:space="0" w:color="auto"/>
                                                <w:right w:val="none" w:sz="0" w:space="0" w:color="auto"/>
                                              </w:divBdr>
                                              <w:divsChild>
                                                <w:div w:id="1204906800">
                                                  <w:marLeft w:val="0"/>
                                                  <w:marRight w:val="0"/>
                                                  <w:marTop w:val="0"/>
                                                  <w:marBottom w:val="0"/>
                                                  <w:divBdr>
                                                    <w:top w:val="none" w:sz="0" w:space="0" w:color="auto"/>
                                                    <w:left w:val="none" w:sz="0" w:space="0" w:color="auto"/>
                                                    <w:bottom w:val="none" w:sz="0" w:space="0" w:color="auto"/>
                                                    <w:right w:val="none" w:sz="0" w:space="0" w:color="auto"/>
                                                  </w:divBdr>
                                                  <w:divsChild>
                                                    <w:div w:id="1040860587">
                                                      <w:marLeft w:val="0"/>
                                                      <w:marRight w:val="0"/>
                                                      <w:marTop w:val="0"/>
                                                      <w:marBottom w:val="0"/>
                                                      <w:divBdr>
                                                        <w:top w:val="none" w:sz="0" w:space="0" w:color="auto"/>
                                                        <w:left w:val="none" w:sz="0" w:space="0" w:color="auto"/>
                                                        <w:bottom w:val="none" w:sz="0" w:space="0" w:color="auto"/>
                                                        <w:right w:val="none" w:sz="0" w:space="0" w:color="auto"/>
                                                      </w:divBdr>
                                                      <w:divsChild>
                                                        <w:div w:id="521893104">
                                                          <w:marLeft w:val="0"/>
                                                          <w:marRight w:val="0"/>
                                                          <w:marTop w:val="0"/>
                                                          <w:marBottom w:val="0"/>
                                                          <w:divBdr>
                                                            <w:top w:val="none" w:sz="0" w:space="0" w:color="auto"/>
                                                            <w:left w:val="none" w:sz="0" w:space="0" w:color="auto"/>
                                                            <w:bottom w:val="none" w:sz="0" w:space="0" w:color="auto"/>
                                                            <w:right w:val="none" w:sz="0" w:space="0" w:color="auto"/>
                                                          </w:divBdr>
                                                          <w:divsChild>
                                                            <w:div w:id="410466612">
                                                              <w:marLeft w:val="0"/>
                                                              <w:marRight w:val="0"/>
                                                              <w:marTop w:val="0"/>
                                                              <w:marBottom w:val="0"/>
                                                              <w:divBdr>
                                                                <w:top w:val="none" w:sz="0" w:space="0" w:color="auto"/>
                                                                <w:left w:val="none" w:sz="0" w:space="0" w:color="auto"/>
                                                                <w:bottom w:val="none" w:sz="0" w:space="0" w:color="auto"/>
                                                                <w:right w:val="none" w:sz="0" w:space="0" w:color="auto"/>
                                                              </w:divBdr>
                                                              <w:divsChild>
                                                                <w:div w:id="1371757041">
                                                                  <w:marLeft w:val="0"/>
                                                                  <w:marRight w:val="0"/>
                                                                  <w:marTop w:val="0"/>
                                                                  <w:marBottom w:val="0"/>
                                                                  <w:divBdr>
                                                                    <w:top w:val="none" w:sz="0" w:space="0" w:color="auto"/>
                                                                    <w:left w:val="none" w:sz="0" w:space="0" w:color="auto"/>
                                                                    <w:bottom w:val="none" w:sz="0" w:space="0" w:color="auto"/>
                                                                    <w:right w:val="none" w:sz="0" w:space="0" w:color="auto"/>
                                                                  </w:divBdr>
                                                                  <w:divsChild>
                                                                    <w:div w:id="251084873">
                                                                      <w:marLeft w:val="0"/>
                                                                      <w:marRight w:val="0"/>
                                                                      <w:marTop w:val="0"/>
                                                                      <w:marBottom w:val="0"/>
                                                                      <w:divBdr>
                                                                        <w:top w:val="none" w:sz="0" w:space="0" w:color="auto"/>
                                                                        <w:left w:val="none" w:sz="0" w:space="0" w:color="auto"/>
                                                                        <w:bottom w:val="none" w:sz="0" w:space="0" w:color="auto"/>
                                                                        <w:right w:val="none" w:sz="0" w:space="0" w:color="auto"/>
                                                                      </w:divBdr>
                                                                      <w:divsChild>
                                                                        <w:div w:id="893201935">
                                                                          <w:marLeft w:val="0"/>
                                                                          <w:marRight w:val="0"/>
                                                                          <w:marTop w:val="0"/>
                                                                          <w:marBottom w:val="0"/>
                                                                          <w:divBdr>
                                                                            <w:top w:val="none" w:sz="0" w:space="0" w:color="auto"/>
                                                                            <w:left w:val="none" w:sz="0" w:space="0" w:color="auto"/>
                                                                            <w:bottom w:val="none" w:sz="0" w:space="0" w:color="auto"/>
                                                                            <w:right w:val="none" w:sz="0" w:space="0" w:color="auto"/>
                                                                          </w:divBdr>
                                                                          <w:divsChild>
                                                                            <w:div w:id="73401589">
                                                                              <w:marLeft w:val="0"/>
                                                                              <w:marRight w:val="0"/>
                                                                              <w:marTop w:val="0"/>
                                                                              <w:marBottom w:val="0"/>
                                                                              <w:divBdr>
                                                                                <w:top w:val="none" w:sz="0" w:space="0" w:color="auto"/>
                                                                                <w:left w:val="none" w:sz="0" w:space="0" w:color="auto"/>
                                                                                <w:bottom w:val="none" w:sz="0" w:space="0" w:color="auto"/>
                                                                                <w:right w:val="none" w:sz="0" w:space="0" w:color="auto"/>
                                                                              </w:divBdr>
                                                                              <w:divsChild>
                                                                                <w:div w:id="554701862">
                                                                                  <w:marLeft w:val="0"/>
                                                                                  <w:marRight w:val="0"/>
                                                                                  <w:marTop w:val="0"/>
                                                                                  <w:marBottom w:val="0"/>
                                                                                  <w:divBdr>
                                                                                    <w:top w:val="none" w:sz="0" w:space="0" w:color="auto"/>
                                                                                    <w:left w:val="none" w:sz="0" w:space="0" w:color="auto"/>
                                                                                    <w:bottom w:val="none" w:sz="0" w:space="0" w:color="auto"/>
                                                                                    <w:right w:val="none" w:sz="0" w:space="0" w:color="auto"/>
                                                                                  </w:divBdr>
                                                                                  <w:divsChild>
                                                                                    <w:div w:id="1993753088">
                                                                                      <w:marLeft w:val="0"/>
                                                                                      <w:marRight w:val="0"/>
                                                                                      <w:marTop w:val="0"/>
                                                                                      <w:marBottom w:val="0"/>
                                                                                      <w:divBdr>
                                                                                        <w:top w:val="none" w:sz="0" w:space="0" w:color="auto"/>
                                                                                        <w:left w:val="none" w:sz="0" w:space="0" w:color="auto"/>
                                                                                        <w:bottom w:val="none" w:sz="0" w:space="0" w:color="auto"/>
                                                                                        <w:right w:val="none" w:sz="0" w:space="0" w:color="auto"/>
                                                                                      </w:divBdr>
                                                                                      <w:divsChild>
                                                                                        <w:div w:id="2144300329">
                                                                                          <w:marLeft w:val="0"/>
                                                                                          <w:marRight w:val="0"/>
                                                                                          <w:marTop w:val="0"/>
                                                                                          <w:marBottom w:val="0"/>
                                                                                          <w:divBdr>
                                                                                            <w:top w:val="none" w:sz="0" w:space="0" w:color="auto"/>
                                                                                            <w:left w:val="none" w:sz="0" w:space="0" w:color="auto"/>
                                                                                            <w:bottom w:val="none" w:sz="0" w:space="0" w:color="auto"/>
                                                                                            <w:right w:val="none" w:sz="0" w:space="0" w:color="auto"/>
                                                                                          </w:divBdr>
                                                                                          <w:divsChild>
                                                                                            <w:div w:id="1216817341">
                                                                                              <w:marLeft w:val="0"/>
                                                                                              <w:marRight w:val="0"/>
                                                                                              <w:marTop w:val="120"/>
                                                                                              <w:marBottom w:val="0"/>
                                                                                              <w:divBdr>
                                                                                                <w:top w:val="none" w:sz="0" w:space="0" w:color="auto"/>
                                                                                                <w:left w:val="none" w:sz="0" w:space="0" w:color="auto"/>
                                                                                                <w:bottom w:val="none" w:sz="0" w:space="0" w:color="auto"/>
                                                                                                <w:right w:val="none" w:sz="0" w:space="0" w:color="auto"/>
                                                                                              </w:divBdr>
                                                                                              <w:divsChild>
                                                                                                <w:div w:id="5696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86447">
      <w:bodyDiv w:val="1"/>
      <w:marLeft w:val="0"/>
      <w:marRight w:val="0"/>
      <w:marTop w:val="0"/>
      <w:marBottom w:val="0"/>
      <w:divBdr>
        <w:top w:val="none" w:sz="0" w:space="0" w:color="auto"/>
        <w:left w:val="none" w:sz="0" w:space="0" w:color="auto"/>
        <w:bottom w:val="none" w:sz="0" w:space="0" w:color="auto"/>
        <w:right w:val="none" w:sz="0" w:space="0" w:color="auto"/>
      </w:divBdr>
    </w:div>
    <w:div w:id="2013485691">
      <w:bodyDiv w:val="1"/>
      <w:marLeft w:val="0"/>
      <w:marRight w:val="0"/>
      <w:marTop w:val="0"/>
      <w:marBottom w:val="0"/>
      <w:divBdr>
        <w:top w:val="none" w:sz="0" w:space="0" w:color="auto"/>
        <w:left w:val="none" w:sz="0" w:space="0" w:color="auto"/>
        <w:bottom w:val="none" w:sz="0" w:space="0" w:color="auto"/>
        <w:right w:val="none" w:sz="0" w:space="0" w:color="auto"/>
      </w:divBdr>
    </w:div>
    <w:div w:id="2055422346">
      <w:bodyDiv w:val="1"/>
      <w:marLeft w:val="0"/>
      <w:marRight w:val="0"/>
      <w:marTop w:val="0"/>
      <w:marBottom w:val="0"/>
      <w:divBdr>
        <w:top w:val="none" w:sz="0" w:space="0" w:color="auto"/>
        <w:left w:val="none" w:sz="0" w:space="0" w:color="auto"/>
        <w:bottom w:val="none" w:sz="0" w:space="0" w:color="auto"/>
        <w:right w:val="none" w:sz="0" w:space="0" w:color="auto"/>
      </w:divBdr>
    </w:div>
    <w:div w:id="2073036837">
      <w:bodyDiv w:val="1"/>
      <w:marLeft w:val="0"/>
      <w:marRight w:val="0"/>
      <w:marTop w:val="0"/>
      <w:marBottom w:val="0"/>
      <w:divBdr>
        <w:top w:val="none" w:sz="0" w:space="0" w:color="auto"/>
        <w:left w:val="none" w:sz="0" w:space="0" w:color="auto"/>
        <w:bottom w:val="none" w:sz="0" w:space="0" w:color="auto"/>
        <w:right w:val="none" w:sz="0" w:space="0" w:color="auto"/>
      </w:divBdr>
    </w:div>
    <w:div w:id="2086955709">
      <w:bodyDiv w:val="1"/>
      <w:marLeft w:val="0"/>
      <w:marRight w:val="0"/>
      <w:marTop w:val="0"/>
      <w:marBottom w:val="0"/>
      <w:divBdr>
        <w:top w:val="none" w:sz="0" w:space="0" w:color="auto"/>
        <w:left w:val="none" w:sz="0" w:space="0" w:color="auto"/>
        <w:bottom w:val="none" w:sz="0" w:space="0" w:color="auto"/>
        <w:right w:val="none" w:sz="0" w:space="0" w:color="auto"/>
      </w:divBdr>
    </w:div>
    <w:div w:id="21201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atroelicantropo@raimondoadam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B36D-4E7C-463E-9879-CB61E438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2602</Words>
  <Characters>14833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17401</CharactersWithSpaces>
  <SharedDoc>false</SharedDoc>
  <HLinks>
    <vt:vector size="6" baseType="variant">
      <vt:variant>
        <vt:i4>7929931</vt:i4>
      </vt:variant>
      <vt:variant>
        <vt:i4>3</vt:i4>
      </vt:variant>
      <vt:variant>
        <vt:i4>0</vt:i4>
      </vt:variant>
      <vt:variant>
        <vt:i4>5</vt:i4>
      </vt:variant>
      <vt:variant>
        <vt:lpwstr>mailto:raimondoadamo@gmail.com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napolioff</dc:creator>
  <cp:lastModifiedBy>Raimondo Adamo</cp:lastModifiedBy>
  <cp:revision>20</cp:revision>
  <cp:lastPrinted>2014-10-06T11:45:00Z</cp:lastPrinted>
  <dcterms:created xsi:type="dcterms:W3CDTF">2019-10-10T10:10:00Z</dcterms:created>
  <dcterms:modified xsi:type="dcterms:W3CDTF">2019-10-11T07:25:00Z</dcterms:modified>
</cp:coreProperties>
</file>