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1"/>
        <w:jc w:val="center"/>
        <w:rPr>
          <w:rFonts w:ascii="Arial" w:cs="Arial" w:hAnsi="Arial" w:eastAsia="Arial"/>
          <w:b w:val="1"/>
          <w:bCs w:val="1"/>
          <w:outline w:val="0"/>
          <w:color w:val="0432ff"/>
          <w:sz w:val="40"/>
          <w:szCs w:val="40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00000"/>
          <w:sz w:val="40"/>
          <w:szCs w:val="40"/>
          <w:rtl w:val="0"/>
          <w:lang w:val="it-IT"/>
          <w14:textFill>
            <w14:solidFill>
              <w14:srgbClr w14:val="000000"/>
            </w14:solidFill>
          </w14:textFill>
        </w:rPr>
        <w:t>Programma dettagliato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432ff"/>
          <w:sz w:val="40"/>
          <w:szCs w:val="40"/>
          <w14:textFill>
            <w14:solidFill>
              <w14:srgbClr w14:val="0433FF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0432ff"/>
          <w:sz w:val="40"/>
          <w:szCs w:val="40"/>
          <w:u w:color="ff2600"/>
          <w:rtl w:val="0"/>
          <w:lang w:val="it-IT"/>
          <w14:textFill>
            <w14:solidFill>
              <w14:srgbClr w14:val="0433FF"/>
            </w14:solidFill>
          </w14:textFill>
        </w:rPr>
        <w:t>FERRAGOSTIA ANTICA</w:t>
      </w:r>
      <w:r>
        <w:rPr>
          <w:rFonts w:ascii="Arial" w:hAnsi="Arial"/>
          <w:b w:val="1"/>
          <w:bCs w:val="1"/>
          <w:outline w:val="0"/>
          <w:color w:val="0432ff"/>
          <w:sz w:val="40"/>
          <w:szCs w:val="40"/>
          <w:rtl w:val="0"/>
          <w:lang w:val="it-IT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432ff"/>
          <w:sz w:val="40"/>
          <w:szCs w:val="40"/>
          <w:rtl w:val="0"/>
          <w:lang w:val="it-IT"/>
          <w14:textFill>
            <w14:solidFill>
              <w14:srgbClr w14:val="0433FF"/>
            </w14:solidFill>
          </w14:textFill>
        </w:rPr>
        <w:t>2022</w:t>
      </w:r>
    </w:p>
    <w:p>
      <w:pPr>
        <w:pStyle w:val="Normale1"/>
        <w:jc w:val="center"/>
        <w:rPr>
          <w:rFonts w:ascii="Arial" w:cs="Arial" w:hAnsi="Arial" w:eastAsia="Arial"/>
          <w:b w:val="1"/>
          <w:bCs w:val="1"/>
          <w:sz w:val="30"/>
          <w:szCs w:val="30"/>
        </w:rPr>
      </w:pPr>
      <w:r>
        <w:rPr>
          <w:rFonts w:ascii="Arial" w:hAnsi="Arial"/>
          <w:b w:val="1"/>
          <w:bCs w:val="1"/>
          <w:sz w:val="30"/>
          <w:szCs w:val="30"/>
          <w:rtl w:val="0"/>
          <w:lang w:val="it-IT"/>
        </w:rPr>
        <w:t>Dal 9 al 15 agosto, Borgo Ostia Antica, Piazza della Rocca, 13, 00119 Ostia Antica RM</w:t>
      </w:r>
    </w:p>
    <w:p>
      <w:pPr>
        <w:pStyle w:val="Normale1"/>
        <w:spacing w:line="280" w:lineRule="atLeast"/>
        <w:jc w:val="center"/>
        <w:rPr>
          <w:rStyle w:val="Nessuno"/>
          <w:rFonts w:ascii="Arial" w:cs="Arial" w:hAnsi="Arial" w:eastAsia="Arial"/>
          <w:sz w:val="30"/>
          <w:szCs w:val="3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textWrapping"/>
      </w:r>
      <w:r>
        <w:rPr>
          <w:rFonts w:ascii="Arial" w:hAnsi="Arial"/>
          <w:sz w:val="30"/>
          <w:szCs w:val="30"/>
          <w:rtl w:val="0"/>
          <w:lang w:val="it-IT"/>
        </w:rPr>
        <w:t>Per le visite</w:t>
      </w:r>
      <w:r>
        <w:rPr>
          <w:rFonts w:ascii="Arial" w:hAnsi="Arial"/>
          <w:sz w:val="30"/>
          <w:szCs w:val="30"/>
          <w:rtl w:val="0"/>
          <w:lang w:val="it-IT"/>
        </w:rPr>
        <w:t xml:space="preserve"> </w:t>
      </w:r>
      <w:r>
        <w:rPr>
          <w:rFonts w:ascii="Arial" w:hAnsi="Arial" w:hint="default"/>
          <w:sz w:val="30"/>
          <w:szCs w:val="30"/>
          <w:rtl w:val="0"/>
          <w:lang w:val="it-IT"/>
        </w:rPr>
        <w:t xml:space="preserve">è </w:t>
      </w:r>
      <w:r>
        <w:rPr>
          <w:rFonts w:ascii="Arial" w:hAnsi="Arial"/>
          <w:sz w:val="30"/>
          <w:szCs w:val="30"/>
          <w:rtl w:val="0"/>
          <w:lang w:val="it-IT"/>
        </w:rPr>
        <w:t>necessaria la prenotazione all</w:t>
      </w:r>
      <w:r>
        <w:rPr>
          <w:rFonts w:ascii="Arial" w:hAnsi="Arial" w:hint="default"/>
          <w:sz w:val="30"/>
          <w:szCs w:val="30"/>
          <w:rtl w:val="0"/>
          <w:lang w:val="it-IT"/>
        </w:rPr>
        <w:t>’</w:t>
      </w:r>
      <w:r>
        <w:rPr>
          <w:rFonts w:ascii="Arial" w:hAnsi="Arial"/>
          <w:sz w:val="30"/>
          <w:szCs w:val="30"/>
          <w:rtl w:val="0"/>
          <w:lang w:val="it-IT"/>
        </w:rPr>
        <w:t xml:space="preserve">indirizzo mail </w:t>
      </w:r>
      <w:r>
        <w:rPr>
          <w:rStyle w:val="Hyperlink.0"/>
          <w:sz w:val="30"/>
          <w:szCs w:val="30"/>
        </w:rPr>
        <w:fldChar w:fldCharType="begin" w:fldLock="0"/>
      </w:r>
      <w:r>
        <w:rPr>
          <w:rStyle w:val="Hyperlink.0"/>
          <w:sz w:val="30"/>
          <w:szCs w:val="30"/>
        </w:rPr>
        <w:instrText xml:space="preserve"> HYPERLINK "mailto:ferragostia.visite@gmail.com"</w:instrText>
      </w:r>
      <w:r>
        <w:rPr>
          <w:rStyle w:val="Hyperlink.0"/>
          <w:sz w:val="30"/>
          <w:szCs w:val="30"/>
        </w:rPr>
        <w:fldChar w:fldCharType="separate" w:fldLock="0"/>
      </w:r>
      <w:r>
        <w:rPr>
          <w:rStyle w:val="Hyperlink.0"/>
          <w:sz w:val="30"/>
          <w:szCs w:val="30"/>
          <w:rtl w:val="0"/>
          <w:lang w:val="it-IT"/>
        </w:rPr>
        <w:t>ferragostia.visite@gmail.com</w:t>
      </w:r>
      <w:r>
        <w:rPr>
          <w:sz w:val="30"/>
          <w:szCs w:val="30"/>
        </w:rPr>
        <w:fldChar w:fldCharType="end" w:fldLock="0"/>
      </w:r>
      <w:r>
        <w:rPr>
          <w:rStyle w:val="Nessuno"/>
          <w:rFonts w:ascii="Arial" w:hAnsi="Arial"/>
          <w:sz w:val="30"/>
          <w:szCs w:val="30"/>
          <w:rtl w:val="0"/>
          <w:lang w:val="it-IT"/>
        </w:rPr>
        <w:t xml:space="preserve">. </w:t>
      </w:r>
    </w:p>
    <w:p>
      <w:pPr>
        <w:pStyle w:val="Normale1"/>
        <w:spacing w:line="280" w:lineRule="atLeast"/>
        <w:jc w:val="center"/>
        <w:rPr>
          <w:sz w:val="30"/>
          <w:szCs w:val="30"/>
        </w:rPr>
      </w:pPr>
      <w:r>
        <w:rPr>
          <w:rStyle w:val="Nessuno"/>
          <w:rFonts w:ascii="Arial" w:hAnsi="Arial"/>
          <w:sz w:val="30"/>
          <w:szCs w:val="30"/>
          <w:rtl w:val="0"/>
          <w:lang w:val="it-IT"/>
        </w:rPr>
        <w:t xml:space="preserve">Per gli spettacoli non </w:t>
      </w:r>
      <w:r>
        <w:rPr>
          <w:rStyle w:val="Nessuno"/>
          <w:rFonts w:ascii="Arial" w:hAnsi="Arial" w:hint="default"/>
          <w:sz w:val="30"/>
          <w:szCs w:val="30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30"/>
          <w:szCs w:val="30"/>
          <w:rtl w:val="0"/>
          <w:lang w:val="it-IT"/>
        </w:rPr>
        <w:t>necessaria prenotazione: l</w:t>
      </w:r>
      <w:r>
        <w:rPr>
          <w:rStyle w:val="Nessuno"/>
          <w:rFonts w:ascii="Arial" w:hAnsi="Arial" w:hint="default"/>
          <w:sz w:val="30"/>
          <w:szCs w:val="30"/>
          <w:rtl w:val="0"/>
          <w:lang w:val="it-IT"/>
        </w:rPr>
        <w:t>’</w:t>
      </w:r>
      <w:r>
        <w:rPr>
          <w:rStyle w:val="Nessuno"/>
          <w:rFonts w:ascii="Arial" w:hAnsi="Arial"/>
          <w:sz w:val="30"/>
          <w:szCs w:val="30"/>
          <w:rtl w:val="0"/>
          <w:lang w:val="it-IT"/>
        </w:rPr>
        <w:t xml:space="preserve">ingresso </w:t>
      </w:r>
      <w:r>
        <w:rPr>
          <w:rStyle w:val="Nessuno"/>
          <w:rFonts w:ascii="Arial" w:hAnsi="Arial" w:hint="default"/>
          <w:sz w:val="30"/>
          <w:szCs w:val="30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30"/>
          <w:szCs w:val="30"/>
          <w:rtl w:val="0"/>
          <w:lang w:val="it-IT"/>
        </w:rPr>
        <w:t>libero fino a esaurimento posti.</w:t>
      </w:r>
    </w:p>
    <w:p>
      <w:pPr>
        <w:pStyle w:val="Normale1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e1"/>
        <w:jc w:val="center"/>
        <w:rPr>
          <w:rFonts w:ascii="Arial" w:cs="Arial" w:hAnsi="Arial" w:eastAsia="Arial"/>
          <w:b w:val="1"/>
          <w:bCs w:val="1"/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 xml:space="preserve"> “</w:t>
      </w:r>
      <w:r>
        <w:rPr>
          <w:rFonts w:ascii="Arial" w:hAnsi="Arial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Dove l</w:t>
      </w:r>
      <w:r>
        <w:rPr>
          <w:rFonts w:ascii="Arial" w:hAnsi="Arial" w:hint="default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acqua di Tevero s</w:t>
      </w:r>
      <w:r>
        <w:rPr>
          <w:rFonts w:ascii="Arial" w:hAnsi="Arial" w:hint="default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insala</w:t>
      </w:r>
      <w:r>
        <w:rPr>
          <w:rFonts w:ascii="Arial" w:hAnsi="Arial" w:hint="default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”</w:t>
      </w:r>
      <w:r>
        <w:rPr>
          <w:rFonts w:ascii="Arial" w:hAnsi="Arial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: apertura straordinaria di Tor Boacciana, la torre medievale costruita sull</w:t>
      </w:r>
      <w:r>
        <w:rPr>
          <w:rFonts w:ascii="Arial" w:hAnsi="Arial" w:hint="default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 xml:space="preserve">antico faro di Ostia, alla foce del Tevere. 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DATA e ORARIO: </w:t>
      </w:r>
      <w:r>
        <w:rPr>
          <w:rStyle w:val="Nessuno"/>
          <w:rFonts w:ascii="Arial" w:hAnsi="Arial"/>
          <w:b w:val="1"/>
          <w:bCs w:val="1"/>
          <w:u w:val="single"/>
          <w:rtl w:val="0"/>
          <w:lang w:val="it-IT"/>
        </w:rPr>
        <w:t>09/08/2022 E 10/08/2022 ore 18:00 e 19:30 (due appuntamenti al giorno)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Tor boacciana</w:t>
      </w:r>
      <w:r>
        <w:rPr>
          <w:rFonts w:ascii="Arial" w:hAnsi="Arial"/>
          <w:rtl w:val="0"/>
          <w:lang w:val="it-IT"/>
        </w:rPr>
        <w:t xml:space="preserve">, </w:t>
      </w:r>
      <w:r>
        <w:rPr>
          <w:rFonts w:ascii="Arial" w:hAnsi="Arial"/>
          <w:rtl w:val="0"/>
          <w:lang w:val="it-IT"/>
        </w:rPr>
        <w:t>Via del Ponte di Tor Bocciana, 00121 Roma RM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TIPOLOGIA APPUNTAMENTO:</w:t>
      </w:r>
      <w:r>
        <w:rPr>
          <w:rFonts w:ascii="Arial" w:hAnsi="Arial"/>
          <w:rtl w:val="0"/>
          <w:lang w:val="it-IT"/>
        </w:rPr>
        <w:t xml:space="preserve">  VISITA GUIDATA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AMBITO TEMATICO</w:t>
      </w:r>
      <w:r>
        <w:rPr>
          <w:rFonts w:ascii="Arial" w:hAnsi="Arial"/>
          <w:rtl w:val="0"/>
          <w:lang w:val="it-IT"/>
        </w:rPr>
        <w:t xml:space="preserve"> STORIA - EDUTAINMENT</w:t>
      </w:r>
    </w:p>
    <w:p>
      <w:pPr>
        <w:pStyle w:val="Normale1"/>
        <w:rPr>
          <w:rFonts w:ascii="Arial" w:cs="Arial" w:hAnsi="Arial" w:eastAsia="Arial"/>
        </w:rPr>
      </w:pPr>
    </w:p>
    <w:p>
      <w:pPr>
        <w:pStyle w:val="Normale1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Attorno a Roma c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’è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quella cosa immensa e spappolata che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Roma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. Con queste parole Pier Paolo Pasolini descriveva la desolazione della sterminata periferia romana, intesa come una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cosa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”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priva di forma e identit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. Negli ultimi decenni 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immagine negativa della periferia romana, a partire dal X Municipio di Roma, affaccio della capitale sul Mediterraneo, non ha fatto che amplificarsi. Eppure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dove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 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acqua di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 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Tevero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 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s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insala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”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(come scriveva Dante), il luogo in cui il fiume Tevere raggiunge il Mar Tirreno, ha avuto fin dall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antichit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un ruolo centrale e di estrema importanza strategica per lo sviluppo dell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Impero romano prima e dello Stato Pontificio poi.</w:t>
      </w:r>
    </w:p>
    <w:p>
      <w:pPr>
        <w:pStyle w:val="Normale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Tor Boacciana, una torre di avvistamento di epoca medievale che insiste sulle fondamenta dell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antico faro romano (o torre di avvistamento) alla foce del Tevere,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uno dei simboli pi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potenti di una storia millenaria. Fino ad oggi questo monumento, che si pu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ammirare solo di sfuggita passando per il Ponte della Scafa che collega i comuni di Roma e Fiumicino, non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stato accessibile al pubblico. Questo tour performativo permetter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dunque per la prima volta di ammirare da vicino un manufatto straordinario, la cui parte superiore risale al XII secolo e che probabilmente corrisponde alla</w:t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 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turris pulcherrima sed solitaria</w:t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 (</w:t>
      </w:r>
      <w:r>
        <w:rPr>
          <w:rStyle w:val="Nessuno"/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>“</w:t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>torre bellissima ma solitaria</w:t>
      </w:r>
      <w:r>
        <w:rPr>
          <w:rStyle w:val="Nessuno"/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>”</w:t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) avvistata da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Riccardo Cuor di Leone</w:t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>, di passaggio ad Ostia all</w:t>
      </w:r>
      <w:r>
        <w:rPr>
          <w:rStyle w:val="Nessuno"/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epoca della Terza crociata (1190). 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Dopo una descrizione del monumento fatta da una guida turistica abilitata, la storia del sito verr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raccontata grazie all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intervento di due attori: un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attrice interpreter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un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ostetrica del II secolo d.C. sorpresa a riposarsi dopo una giornata di fatiche proprio ai piedi del faro; un attore interpreter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invece Dante. E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’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proprio alla foce del Tevere infatti, che il sommo poeta immagin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imbarco delle anime verso la montagna del Purgatorio (Canto II del Purgatorio). I tour si svolgeranno nel tardo pomeriggio, quando questo luogo cos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evocativo si tinge dei colori del tramonto. 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CAST ARTISTICO/RELATORI INCONTRI/OSPITI/CURATORI/DOCENTI: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a cura di Visit Ostia Antica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PUBBLICO DI RIFERIMENTO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TUTTI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MODALIT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DI ACCESSO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: GRATUITO CON PRENOTAZIONE OBBLIGATORIA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MAX 20 PERSONE</w:t>
      </w:r>
    </w:p>
    <w:p>
      <w:pPr>
        <w:pStyle w:val="Normale1"/>
        <w:rPr>
          <w:rFonts w:ascii="Arial" w:cs="Arial" w:hAnsi="Arial" w:eastAsia="Arial"/>
        </w:rPr>
      </w:pPr>
    </w:p>
    <w:p>
      <w:pPr>
        <w:pStyle w:val="Normale1"/>
        <w:jc w:val="center"/>
        <w:rPr>
          <w:rFonts w:ascii="Arial" w:cs="Arial" w:hAnsi="Arial" w:eastAsia="Arial"/>
          <w:b w:val="1"/>
          <w:bCs w:val="1"/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La chiesa di Sant</w:t>
      </w:r>
      <w:r>
        <w:rPr>
          <w:rFonts w:ascii="Arial" w:hAnsi="Arial" w:hint="default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Ercolano a Ostia Antica: l</w:t>
      </w:r>
      <w:r>
        <w:rPr>
          <w:rFonts w:ascii="Arial" w:hAnsi="Arial" w:hint="default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avventura dove meno te l</w:t>
      </w:r>
      <w:r>
        <w:rPr>
          <w:rFonts w:ascii="Arial" w:hAnsi="Arial" w:hint="default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aspetti!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u w:val="single"/>
          <w:rtl w:val="0"/>
          <w:lang w:val="it-IT"/>
        </w:rPr>
        <w:t xml:space="preserve">DATA e ORARIO: 11/08/2022 </w:t>
      </w:r>
      <w:r>
        <w:rPr>
          <w:rStyle w:val="Nessuno"/>
          <w:rFonts w:ascii="Arial" w:hAnsi="Arial"/>
          <w:b w:val="1"/>
          <w:bCs w:val="1"/>
          <w:u w:val="single"/>
          <w:rtl w:val="0"/>
          <w:lang w:val="it-IT"/>
        </w:rPr>
        <w:t>e</w:t>
      </w:r>
      <w:r>
        <w:rPr>
          <w:rStyle w:val="Nessuno"/>
          <w:rFonts w:ascii="Arial" w:hAnsi="Arial"/>
          <w:b w:val="1"/>
          <w:bCs w:val="1"/>
          <w:u w:val="single"/>
          <w:rtl w:val="0"/>
          <w:lang w:val="it-IT"/>
        </w:rPr>
        <w:t xml:space="preserve"> 12/08/2022 ore 18:00 e 19:30 (due appuntamenti al giorno)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Chiesa di s. Ercolano a Ostia Antica</w:t>
      </w:r>
      <w:r>
        <w:rPr>
          <w:rFonts w:ascii="Arial" w:hAnsi="Arial"/>
          <w:rtl w:val="0"/>
          <w:lang w:val="it-IT"/>
        </w:rPr>
        <w:t xml:space="preserve">, </w:t>
      </w:r>
      <w:r>
        <w:rPr>
          <w:rFonts w:ascii="Arial" w:hAnsi="Arial"/>
          <w:rtl w:val="0"/>
          <w:lang w:val="it-IT"/>
        </w:rPr>
        <w:t>00124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TIPOLOGIA APPUNTAMENTO:</w:t>
      </w:r>
      <w:r>
        <w:rPr>
          <w:rFonts w:ascii="Arial" w:hAnsi="Arial"/>
          <w:rtl w:val="0"/>
          <w:lang w:val="it-IT"/>
        </w:rPr>
        <w:t xml:space="preserve">  VISITA GUIDATA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AMBITO TEMATICO</w:t>
      </w:r>
      <w:r>
        <w:rPr>
          <w:rFonts w:ascii="Arial" w:hAnsi="Arial"/>
          <w:rtl w:val="0"/>
          <w:lang w:val="it-IT"/>
        </w:rPr>
        <w:t xml:space="preserve"> STORIA - EDUTAINMENT</w:t>
      </w:r>
    </w:p>
    <w:p>
      <w:pPr>
        <w:pStyle w:val="Normale1"/>
        <w:rPr>
          <w:rFonts w:ascii="Arial" w:cs="Arial" w:hAnsi="Arial" w:eastAsia="Arial"/>
        </w:rPr>
      </w:pPr>
    </w:p>
    <w:p>
      <w:pPr>
        <w:pStyle w:val="Normale1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A pochi metri dal cimitero moderno di Ostia Antica sorge una piccola chiesa dall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aspetto romantico e dalla storia dimenticata: la chiesa di Sant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Ercolano. Grazie ad un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apertura straordinaria sar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possibile visitare questa piccola chiesa medievale dedicata ad un soldato romano martirizzato proprio ad Ostia insieme a San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Aurea, durante le persecuzioni di Claudio II il Gotico (III sec.).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edificio, che insiste su preesistenti strutture funerarie romane, 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datato al IV-V secolo, 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stato pi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ù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volte rimaneggiato. </w:t>
      </w:r>
    </w:p>
    <w:p>
      <w:pPr>
        <w:pStyle w:val="Normal (Web)"/>
        <w:spacing w:before="0" w:after="0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In questa piccola chiesa cos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ì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suggestiva riposano, gli uni accanto agli altri, le ossa dei coraggiosi bonificatori che giunsero dalla Romagna negli anni 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80 del 1800 per riscattare una zona acquitrinosa e infestata dalla malaria e alcuni dei pi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ù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importanti archeologi e studiosi a cui si deve la riscoperta di Ostia Antica tra il XIX e il XX secolo: Dante Vaglieri, Guido Calza, Giovanni Becatti, Italo Gismondi. Qui riposa anche Raissa Gourevitch, la ballerina, attrice e storica dell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arte che, giunta dalla lontana Ucraina, condivise con il marito Guido Calza la passione per 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archeologia e soprattutto per le rovine di Ostia. </w:t>
      </w:r>
    </w:p>
    <w:p>
      <w:pPr>
        <w:pStyle w:val="Normal (Web)"/>
        <w:spacing w:before="0" w:after="0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Questo tour performativo partir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dall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adiacente cimitero di Ostia Antica dove una guida abilitata racconter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epopea della bonifica attraverso il racconto delle vite e delle imprese di alcuni dei bonificatori 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ì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sepolti. Nella chiesa di Sant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Ercolano sar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invece un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attrice, nei panni di Raissa Gourevitch-Calza, a rievocare la sua vita avventurosa (dalla confisca dei beni della famiglia dopo la Rivoluzione d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Ottobre al matrimonio con Giorgio De Chirico) ma soprattutto la sua passione per 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archeologia e il lavoro presso gli scavi di Ostia prima e dopo il matrimonio con Guido Calza, che la lascer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vedova a solo un anno dalle nozze. 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CAST ARTISTICO/RELATORI INCONTRI/OSPITI/CURATORI/DOCENTI: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a cura di Visit Ostia Antica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PUBBLICO DI RIFERIMENTO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TUTTI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MODALIT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DI ACCESSO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: GRATUITO CON PRENOTAZIONE OBBLIGATORIA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MAX 20 PERSONE</w:t>
      </w:r>
    </w:p>
    <w:p>
      <w:pPr>
        <w:pStyle w:val="Normale1"/>
        <w:rPr>
          <w:rFonts w:ascii="Arial" w:cs="Arial" w:hAnsi="Arial" w:eastAsia="Arial"/>
        </w:rPr>
      </w:pPr>
    </w:p>
    <w:p>
      <w:pPr>
        <w:pStyle w:val="Normale1"/>
        <w:jc w:val="center"/>
        <w:rPr>
          <w:rFonts w:ascii="Arial" w:cs="Arial" w:hAnsi="Arial" w:eastAsia="Arial"/>
          <w:b w:val="1"/>
          <w:bCs w:val="1"/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OPERATIVI!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DATA e ORARIO </w:t>
      </w:r>
      <w:r>
        <w:rPr>
          <w:rFonts w:ascii="Arial" w:hAnsi="Arial"/>
          <w:rtl w:val="0"/>
          <w:lang w:val="it-IT"/>
        </w:rPr>
        <w:t>13/08/2022 ORE 21:00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PIAZZA DELLA ROCCA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BORGO DI OSTIA ANTICA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TIPOLOGIA APPUNTAMENTO: </w:t>
      </w:r>
      <w:r>
        <w:rPr>
          <w:rFonts w:ascii="Arial" w:hAnsi="Arial"/>
          <w:rtl w:val="0"/>
          <w:lang w:val="it-IT"/>
        </w:rPr>
        <w:t>SPETTACOLO</w:t>
      </w:r>
    </w:p>
    <w:p>
      <w:pPr>
        <w:pStyle w:val="Normale1"/>
        <w:jc w:val="center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AMBITO TEMATICO</w:t>
      </w:r>
      <w:r>
        <w:rPr>
          <w:rFonts w:ascii="Arial" w:hAnsi="Arial"/>
          <w:rtl w:val="0"/>
          <w:lang w:val="it-IT"/>
        </w:rPr>
        <w:t xml:space="preserve"> TEATRO-CIRCO</w:t>
      </w:r>
    </w:p>
    <w:p>
      <w:pPr>
        <w:pStyle w:val="Normale1"/>
        <w:rPr>
          <w:rFonts w:ascii="Arial" w:cs="Arial" w:hAnsi="Arial" w:eastAsia="Arial"/>
        </w:rPr>
      </w:pPr>
    </w:p>
    <w:p>
      <w:pPr>
        <w:pStyle w:val="Normale1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Ci sono un tedesco, un americano e un italiano.</w:t>
      </w:r>
    </w:p>
    <w:p>
      <w:pPr>
        <w:pStyle w:val="Corpo testo"/>
        <w:spacing w:after="120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Sembra 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inizio di una barzelletta, ma questa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una storia vera. Tre clown-soldati, reduci di tutte le guerre della storia, arrivano alla guida della loro jeep per innalzare un monumento ai caduti di ogni guerra e ricordare quanta stupidit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ci sia stata nella storia. Cosa accade se sono proprio loro a ricadere nel vizio che denunciano?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…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ecco che allora tutto si confonde e si finisce per ridere della stupidit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della stupidit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. Tra gags divertenti e sorprendenti, fraintendimenti e tradimenti, si guarda all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ingenuit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dei clown e alla debolezza dell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uomo, per ridere di entrambi nello spettacolo ma anche per ripensarci tornando a casa, magari davanti alla tv e al solito TG.</w:t>
      </w:r>
    </w:p>
    <w:p>
      <w:pPr>
        <w:pStyle w:val="Corpo testo"/>
        <w:spacing w:after="120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CAST ARTISTICO/RELATORI INCONTRI/OSPITI/CURATORI/DOCENTI: 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con Umberto Banti, Andrea Ruberti e Dadde Visconti regia Mario Gumina costumi Mirella Salvischiani scenografia Alessandro Aresu, Gianni Zoccarato musiche Marco Pagani produzione Eccentrici Dadar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ò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PUBBLICO DI RIFERIMENTO: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TUTTI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MODALIT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DI ACCESSO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: GRATUITO CON PRENOTAZIONE OBBLIGATORIA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MAX 50 PERSONE</w:t>
      </w:r>
    </w:p>
    <w:p>
      <w:pPr>
        <w:pStyle w:val="Normale1"/>
        <w:rPr>
          <w:rFonts w:ascii="Arial" w:cs="Arial" w:hAnsi="Arial" w:eastAsia="Arial"/>
        </w:rPr>
      </w:pPr>
    </w:p>
    <w:p>
      <w:pPr>
        <w:pStyle w:val="Normale1"/>
        <w:jc w:val="center"/>
        <w:rPr>
          <w:rFonts w:ascii="Arial" w:cs="Arial" w:hAnsi="Arial" w:eastAsia="Arial"/>
          <w:b w:val="1"/>
          <w:bCs w:val="1"/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FACCESTAMAGIA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DATA e ORARIO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13/08/2022 ORE 22:30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PIAZZA DELLA ROCCA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BORGO DI OSTIA ANTICA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TIPOLOGIA APPUNTAMENTO: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SPETTACOLO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AMBITO TEMATICO: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TEATRO</w:t>
      </w:r>
    </w:p>
    <w:p>
      <w:pPr>
        <w:pStyle w:val="Normale1"/>
        <w:jc w:val="both"/>
        <w:rPr>
          <w:rFonts w:ascii="Arial" w:cs="Arial" w:hAnsi="Arial" w:eastAsia="Arial"/>
        </w:rPr>
      </w:pPr>
    </w:p>
    <w:p>
      <w:pPr>
        <w:pStyle w:val="Corpo testo"/>
        <w:spacing w:after="120"/>
        <w:rPr>
          <w:rFonts w:ascii="Arial" w:cs="Arial" w:hAnsi="Arial" w:eastAsia="Arial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Comico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Prestigiatore Romano, 25 anni unisce comicit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e magia in maniera unica e dissacrante.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Riesce a coinvolge il pubblico in gag ermetiche e surreali per poi sorprenderlo con trucchi di magia inaspettati ed esilaranti. Ha partecipato a Tu Si Que Vales (Canale 5), Colorado (Italia 1), I soliti ignoti (Rai 1).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Ha scelto questo mestiere perch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é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non resiste alla reazione di stupore che la magia suscita nelle persone. La comicit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ha reso tutto ancora pi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irrinunciabile. Faccestamagia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 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lo spettacolo di Raffaello Corti: un susseguirsi di trucchi magici e battute spiazzanti. Carte da gioco nascoste in posti improbabili, giochi di prestigio miseramente falliti o perfettamente riusciti si alternano a battute spiazzanti. Il live dell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artista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un inaspettato intreccio di magia e comicit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che lascia il pubblico senza parole. 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CAST ARTISTICO/RELATORI INCONTRI/OSPITI/CURATORI/DOCENTI: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RAFFAELLO CORTI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PUBBLICO DI RIFERIMENTO: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TUTTI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MODALIT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DI ACCESSO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: GRATUITO CON PRENOTAZIONE OBBLIGATORIA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MAX 80 PERSONE</w:t>
      </w:r>
    </w:p>
    <w:p>
      <w:pPr>
        <w:pStyle w:val="Normale1"/>
        <w:rPr>
          <w:rFonts w:ascii="Arial" w:cs="Arial" w:hAnsi="Arial" w:eastAsia="Arial"/>
        </w:rPr>
      </w:pPr>
    </w:p>
    <w:p>
      <w:pPr>
        <w:pStyle w:val="Normale1"/>
        <w:jc w:val="both"/>
        <w:rPr>
          <w:rFonts w:ascii="Arial" w:cs="Arial" w:hAnsi="Arial" w:eastAsia="Arial"/>
        </w:rPr>
      </w:pPr>
    </w:p>
    <w:p>
      <w:pPr>
        <w:pStyle w:val="Normale1"/>
        <w:rPr>
          <w:rFonts w:ascii="Arial" w:cs="Arial" w:hAnsi="Arial" w:eastAsia="Arial"/>
        </w:rPr>
      </w:pPr>
    </w:p>
    <w:p>
      <w:pPr>
        <w:pStyle w:val="Normale1"/>
        <w:jc w:val="center"/>
        <w:rPr>
          <w:rFonts w:ascii="Arial" w:cs="Arial" w:hAnsi="Arial" w:eastAsia="Arial"/>
          <w:b w:val="1"/>
          <w:bCs w:val="1"/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BANDA CECAFUMO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DATA e ORARIO:</w:t>
      </w:r>
      <w:r>
        <w:rPr>
          <w:rFonts w:ascii="Arial" w:hAnsi="Arial"/>
          <w:rtl w:val="0"/>
          <w:lang w:val="it-IT"/>
        </w:rPr>
        <w:t xml:space="preserve"> 14/08/2022 ORE 21:00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 xml:space="preserve">PIAZZA DELLA ROCCA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BORGO DI OSTIA ANTICA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TIPOLOGIA APPUNTAMENTO: </w:t>
      </w:r>
      <w:r>
        <w:rPr>
          <w:rFonts w:ascii="Arial" w:hAnsi="Arial"/>
          <w:rtl w:val="0"/>
          <w:lang w:val="it-IT"/>
        </w:rPr>
        <w:t>SPETTACOLO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AMBITO TEMATICO:</w:t>
      </w:r>
      <w:r>
        <w:rPr>
          <w:rFonts w:ascii="Arial" w:hAnsi="Arial"/>
          <w:rtl w:val="0"/>
          <w:lang w:val="it-IT"/>
        </w:rPr>
        <w:t xml:space="preserve"> MUSICA</w:t>
      </w:r>
    </w:p>
    <w:p>
      <w:pPr>
        <w:pStyle w:val="Normale1"/>
        <w:rPr>
          <w:rFonts w:ascii="Arial" w:cs="Arial" w:hAnsi="Arial" w:eastAsia="Arial"/>
        </w:rPr>
      </w:pPr>
    </w:p>
    <w:p>
      <w:pPr>
        <w:pStyle w:val="Normale1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All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interno delle attivit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dell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Associazione Culturale ScuolaOrchestra, la Banda Cecafumo 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un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Orchestra di Fiati, autofinanziata, che opera sul quadrante sud-est di Roma (si chiama cos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ì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perch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ci si richiama al toponimo storico del quartiere che la ospita, il Quadraro, c/o il Centro Sociale Spartaco) e che fa dell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inclusione ma anche del rigore nello studio degli strumenti musicali, la sua ragion d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essere. Il veicolo per cui questi valori divengano condivisi da tutto il gruppo 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, ovviamente, la musica d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insieme. Il repertorio 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composto da pezzi di musica classica, d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Opera, Jazz, Etnica, ma soprattutto da Colonne Sonore: attraverso queste ultime gli interventi della Banda, specialmente negli ultimi tempi, si sono sempre pi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ù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caratterizzati da atmosfera di festa e coinvolgimento di pubblico.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CAST ARTISTICO/RELATORI INCONTRI/OSPITI/CURATORI/DOCENTI: 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BANDA CECAFUMO DIRETTA DAL M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°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ADRIANO PETRETTI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PUBBLICO DI RIFERIMENTO: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TUTTI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MODALIT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DI ACCESSO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: GRATUITO CON PRENOTAZIONE OBBLIGATORIA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MAX 50 PERSONE</w:t>
      </w:r>
    </w:p>
    <w:p>
      <w:pPr>
        <w:pStyle w:val="Normale1"/>
        <w:rPr>
          <w:rFonts w:ascii="Arial" w:cs="Arial" w:hAnsi="Arial" w:eastAsia="Arial"/>
        </w:rPr>
      </w:pPr>
    </w:p>
    <w:p>
      <w:pPr>
        <w:pStyle w:val="Normale1"/>
        <w:jc w:val="center"/>
        <w:rPr>
          <w:rFonts w:ascii="Arial" w:cs="Arial" w:hAnsi="Arial" w:eastAsia="Arial"/>
          <w:b w:val="1"/>
          <w:bCs w:val="1"/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 xml:space="preserve"> LA POSTA DI SONIA IN CONCERTO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DATA e ORARIO </w:t>
      </w:r>
      <w:r>
        <w:rPr>
          <w:rFonts w:ascii="Arial" w:hAnsi="Arial"/>
          <w:rtl w:val="0"/>
          <w:lang w:val="it-IT"/>
        </w:rPr>
        <w:t>14/08/2022 ORE 22:30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 xml:space="preserve">PIAZZA DELLA ROCCA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BORGO DI OSTIA ANTICA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TIPOLOGIA APPUNTAMENTO: </w:t>
      </w:r>
      <w:r>
        <w:rPr>
          <w:rFonts w:ascii="Arial" w:hAnsi="Arial"/>
          <w:rtl w:val="0"/>
          <w:lang w:val="it-IT"/>
        </w:rPr>
        <w:t>SPETTACOLO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AMBITO TEMATICO:</w:t>
      </w:r>
      <w:r>
        <w:rPr>
          <w:rFonts w:ascii="Arial" w:hAnsi="Arial"/>
          <w:rtl w:val="0"/>
          <w:lang w:val="it-IT"/>
        </w:rPr>
        <w:t xml:space="preserve"> MUSICA</w:t>
      </w:r>
    </w:p>
    <w:p>
      <w:pPr>
        <w:pStyle w:val="Normale1"/>
        <w:rPr>
          <w:rFonts w:ascii="Arial" w:cs="Arial" w:hAnsi="Arial" w:eastAsia="Arial"/>
        </w:rPr>
      </w:pP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Sonia Ceriola, fu la mitica presentatrice della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Posta di Sonia, storico programma per 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infanzia andato in onda dal 1993 fino alla prima decade del Duemila. Nessun bambino italiano in quegli anni pu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ò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dire con fermezza di non aver pianto durante la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Canzone della Buonanotte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o di non aver desiderato di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abbracciare Birillo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e di venire intervistato dall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amatissima Sonia durante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Angolo delle Chiacchiere!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A questo proposito il locale romano celebra per la terza volta un ritorno ai pomeriggi lontani nel tempo di tutti noi bambini cresciuti, in salsa pop e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cartoni animati epici dalle sigle intramontabili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grazie anche al prezioso contributo musicale della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Ziguli Band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e all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esplosiva verve della frontwoman e cosplayer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Fiore Di Luna!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CAST ARTISTICO/RELATORI INCONTRI/OSPITI/CURATORI/DOCENTI: Sonia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Ceriola e la Zigul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band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PUBBLICO DI RIFERIMENTO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TUTTI</w:t>
      </w:r>
    </w:p>
    <w:p>
      <w:pPr>
        <w:pStyle w:val="Normale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MODALIT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DI ACCESSO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: GRATUITO CON PRENOTAZIONE OBBLIGATORIA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MAX 80 PERSONE</w:t>
      </w:r>
    </w:p>
    <w:p>
      <w:pPr>
        <w:pStyle w:val="Normale1"/>
        <w:rPr>
          <w:rFonts w:ascii="Arial" w:cs="Arial" w:hAnsi="Arial" w:eastAsia="Arial"/>
        </w:rPr>
      </w:pPr>
    </w:p>
    <w:p>
      <w:pPr>
        <w:pStyle w:val="Normale1"/>
        <w:jc w:val="center"/>
        <w:rPr>
          <w:rFonts w:ascii="Arial" w:cs="Arial" w:hAnsi="Arial" w:eastAsia="Arial"/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 xml:space="preserve"> </w:t>
      </w:r>
      <w:r>
        <w:rPr>
          <w:rStyle w:val="Nessuno"/>
          <w:rFonts w:ascii="Arial" w:hAnsi="Arial"/>
          <w:b w:val="1"/>
          <w:bCs w:val="1"/>
          <w:outline w:val="0"/>
          <w:color w:val="ff2600"/>
          <w:kern w:val="2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El Tango es una posibilidad infinita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DATA e ORARIO </w:t>
      </w:r>
      <w:r>
        <w:rPr>
          <w:rFonts w:ascii="Arial" w:hAnsi="Arial"/>
          <w:rtl w:val="0"/>
          <w:lang w:val="it-IT"/>
        </w:rPr>
        <w:t>15/08/22 ore 21:00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 xml:space="preserve">PIAZZA DELLA ROCCA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BORGO DI OSTIA ANTICA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TIPOLOGIA APPUNTAMENTO: </w:t>
      </w:r>
      <w:r>
        <w:rPr>
          <w:rFonts w:ascii="Arial" w:hAnsi="Arial"/>
          <w:rtl w:val="0"/>
          <w:lang w:val="it-IT"/>
        </w:rPr>
        <w:t>SPETTACOLO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AMBITO TEMATICO:</w:t>
      </w:r>
      <w:r>
        <w:rPr>
          <w:rFonts w:ascii="Arial" w:hAnsi="Arial"/>
          <w:rtl w:val="0"/>
          <w:lang w:val="it-IT"/>
        </w:rPr>
        <w:t xml:space="preserve"> MUSICA/DANZA</w:t>
      </w:r>
    </w:p>
    <w:p>
      <w:pPr>
        <w:pStyle w:val="Normale1"/>
        <w:jc w:val="both"/>
        <w:rPr>
          <w:rFonts w:ascii="Arial" w:cs="Arial" w:hAnsi="Arial" w:eastAsia="Arial"/>
        </w:rPr>
      </w:pPr>
    </w:p>
    <w:p>
      <w:pPr>
        <w:pStyle w:val="Corpo testo"/>
        <w:spacing w:after="160" w:line="180" w:lineRule="atLeast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Buenos Aires fine del 1800, per le vie dei barrios tra la gente proveniente da tutto il mondo, cantastorie e musicisti improvvisati miscelano le note di espressioni musicali africane, europee e latino-americane. Non v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’è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certezza sulle sue origini ma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cos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che nasce una fantastica storia: una musica, una danza, una poesia, un sentimento, un linguaggio, una cultura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…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cos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nasce il Tango Argentino, oggi patrimonio culturale immateriale dell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umanit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.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E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quanto vuole rappresentare il LaborTango, laboratorio di tango argentino, con i suoi maestri, con i suoi appassionati tangueri ed in collaborazione con alcuni musicisti. Racconteremo questa fantastica storia attraverso narrazione, poesia, musica e ballo ma anche tramite 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interazione con il pubblico, proponendo giochi di comunicazione non verbale ed altro. Sar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un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esperienza intensa ed emozionante per entrare nel mondo del Tango, il sentimento che si balla in un abbraccio.</w:t>
      </w:r>
    </w:p>
    <w:p>
      <w:pPr>
        <w:pStyle w:val="Normale1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CAST ARTISTICO/RELATORI INCONTRI/OSPITI/CURATORI/DOCENTI: </w:t>
      </w:r>
    </w:p>
    <w:p>
      <w:pPr>
        <w:pStyle w:val="Normale1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Associazione </w:t>
      </w:r>
      <w:r>
        <w:rPr>
          <w:rStyle w:val="Nessuno"/>
          <w:rFonts w:ascii="Arial" w:hAnsi="Arial"/>
          <w:b w:val="1"/>
          <w:bCs w:val="1"/>
          <w:i w:val="1"/>
          <w:iCs w:val="1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LaborTango: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i w:val="1"/>
          <w:iCs w:val="1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Gianluca</w:t>
      </w:r>
      <w:r>
        <w:rPr>
          <w:rStyle w:val="Nessuno"/>
          <w:rFonts w:ascii="Arial" w:hAnsi="Arial" w:hint="default"/>
          <w:i w:val="1"/>
          <w:iCs w:val="1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rFonts w:ascii="Arial" w:hAnsi="Arial"/>
          <w:i w:val="1"/>
          <w:iCs w:val="1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Mascitti, Sandra Fabbri, Ilaria Capecchi, Guido Paneroni, Emanuela Gamberini, Daniela Ostili, Claudio Zei, Alessia Gervasio, Mario Fazi, Emanuela Ceracchi, Marcello Fabbri.</w:t>
      </w:r>
    </w:p>
    <w:p>
      <w:pPr>
        <w:pStyle w:val="Normale1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PUBBLICO DI RIFERIMENTO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TUTTI</w:t>
      </w:r>
    </w:p>
    <w:p>
      <w:pPr>
        <w:pStyle w:val="Normale1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MODALIT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DI ACCESSO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: GRATUITO CON PRENOTAZIONE OBBLIGATORIA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MAX 50 PERSONE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Arial" w:hAnsi="Arial"/>
          <w:b w:val="1"/>
          <w:bCs w:val="1"/>
          <w:outline w:val="0"/>
          <w:color w:val="ff2600"/>
          <w:kern w:val="2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Pentesilea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DATA e ORARIO </w:t>
      </w:r>
      <w:r>
        <w:rPr>
          <w:rFonts w:ascii="Arial" w:hAnsi="Arial"/>
          <w:rtl w:val="0"/>
          <w:lang w:val="it-IT"/>
        </w:rPr>
        <w:t>15/08/22 ore 22:30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 xml:space="preserve">PIAZZA DELLA ROCCA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BORGO DI OSTIA ANTICA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TIPOLOGIA APPUNTAMENTO: </w:t>
      </w:r>
      <w:r>
        <w:rPr>
          <w:rFonts w:ascii="Arial" w:hAnsi="Arial"/>
          <w:rtl w:val="0"/>
          <w:lang w:val="it-IT"/>
        </w:rPr>
        <w:t>SPETTACOLO</w:t>
      </w:r>
    </w:p>
    <w:p>
      <w:pPr>
        <w:pStyle w:val="Normale1"/>
        <w:jc w:val="center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AMBITO TEMATICO:</w:t>
      </w:r>
      <w:r>
        <w:rPr>
          <w:rFonts w:ascii="Arial" w:hAnsi="Arial"/>
          <w:rtl w:val="0"/>
          <w:lang w:val="it-IT"/>
        </w:rPr>
        <w:t xml:space="preserve"> TEATRO/DANZA/ACRO/MUSICA</w:t>
      </w:r>
    </w:p>
    <w:p>
      <w:pPr>
        <w:pStyle w:val="Normale1"/>
        <w:jc w:val="both"/>
        <w:rPr>
          <w:rFonts w:ascii="Arial" w:cs="Arial" w:hAnsi="Arial" w:eastAsia="Arial"/>
        </w:rPr>
      </w:pPr>
    </w:p>
    <w:p>
      <w:pPr>
        <w:pStyle w:val="Normale1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SPETTACOLO DI TEATRO DI STRADA CON 2 ATTORI TRAMPOLIERI E MUSICA DAL VIVO </w:t>
      </w:r>
    </w:p>
    <w:p>
      <w:pPr>
        <w:pStyle w:val="Corpo testo"/>
        <w:spacing w:after="160" w:line="180" w:lineRule="atLeast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Amore. Orrore. Fa rima. E chi ama di cuore pu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ò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scambiare 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uno con 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altro. Sullo sfondo della Guerra di Troia, due figure, un uomo ed una donna, si sfidano a duello e si innamorano 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uno dell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altra. I due personaggi sono Achille, il pi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ù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valoroso degli eroi greci, figura dalla virilit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taurina, guerresca, forte collo, spalle e braccia scintillanti di metallo e Pentesilea, regina delle Amazzoni, colei che ama la pace ma opera lo strazio, met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furia e met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grazia. Il gioco scenico si snoda attraverso un contrappunto continuo di azioni dinamiche e suoni ritmati da due grossi tamburi medievali suonati dal vivo, a scandire il tempo ed il galoppo, degli assalti e delle fughe, abbandoni e furori che si susseguono impetuosi fino a lasciare il posto al grande silenzio finale. Pentesilea 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un atto unico per due trampolieri, due esseri che stanno a met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à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tra umano e animale, 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il racconto di uno scontro tra guerrieri che arrivano a desiderare la morte dell</w:t>
      </w:r>
      <w:r>
        <w:rPr>
          <w:rStyle w:val="Nessuno"/>
          <w:rFonts w:ascii="Arial" w:hAnsi="Arial" w:hint="default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altro per il troppo amore  </w:t>
      </w:r>
    </w:p>
    <w:p>
      <w:pPr>
        <w:pStyle w:val="Normale1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CAST ARTISTICO/RELATORI INCONTRI/OSPITI/CURATORI/DOCENTI: </w:t>
      </w:r>
    </w:p>
    <w:p>
      <w:pPr>
        <w:pStyle w:val="Normale1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i w:val="1"/>
          <w:iCs w:val="1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Crediti Regia e drammaturgia: Stefano T</w:t>
      </w:r>
      <w:r>
        <w:rPr>
          <w:rStyle w:val="Nessuno"/>
          <w:rFonts w:ascii="Arial" w:hAnsi="Arial" w:hint="default"/>
          <w:i w:val="1"/>
          <w:iCs w:val="1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Style w:val="Nessuno"/>
          <w:rFonts w:ascii="Arial" w:hAnsi="Arial"/>
          <w:i w:val="1"/>
          <w:iCs w:val="1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Consulente regia e drammaturgia: Mario Barzaghi Musiche: Igino L. Caselgrandi Scenografia e costumi: Emanuela Dall</w:t>
      </w:r>
      <w:r>
        <w:rPr>
          <w:rStyle w:val="Nessuno"/>
          <w:rFonts w:ascii="Arial" w:hAnsi="Arial" w:hint="default"/>
          <w:i w:val="1"/>
          <w:iCs w:val="1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rFonts w:ascii="Arial" w:hAnsi="Arial"/>
          <w:i w:val="1"/>
          <w:iCs w:val="1"/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 xml:space="preserve">Aglio. Assistente: Veronica Pastorino Una produzione Teatro dei Venti </w:t>
      </w:r>
    </w:p>
    <w:p>
      <w:pPr>
        <w:pStyle w:val="Normale1"/>
        <w:jc w:val="both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PUBBLICO DI RIFERIMENTO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TUTTI</w:t>
      </w:r>
    </w:p>
    <w:p>
      <w:pPr>
        <w:pStyle w:val="Normale1"/>
        <w:jc w:val="both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MODALIT</w:t>
      </w:r>
      <w:r>
        <w:rPr>
          <w:rStyle w:val="Nessuno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DI ACCESSO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: GRATUITO CON PRENOTAZIONE OBBLIGATORIA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MAX 80 PERSONE</w:t>
      </w:r>
    </w:p>
    <w:p>
      <w:pPr>
        <w:pStyle w:val="Normale1"/>
        <w:spacing w:line="280" w:lineRule="atLeast"/>
        <w:rPr>
          <w:rStyle w:val="Ness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line="280" w:lineRule="atLeast"/>
        <w:ind w:left="0" w:right="0" w:firstLine="0"/>
        <w:jc w:val="center"/>
        <w:rPr>
          <w:rStyle w:val="Nessuno"/>
          <w:rFonts w:ascii="Arial" w:cs="Arial" w:hAnsi="Arial" w:eastAsia="Arial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Ufficio Stampa HF4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after="213" w:line="280" w:lineRule="atLeast"/>
        <w:ind w:left="0" w:right="0" w:firstLine="0"/>
        <w:jc w:val="center"/>
        <w:rPr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Marta Volterra</w:t>
      </w:r>
      <w:r>
        <w:rPr>
          <w:rStyle w:val="Nessuno"/>
          <w:rFonts w:ascii="Arial" w:hAnsi="Arial" w:hint="default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 </w:t>
      </w:r>
      <w:r>
        <w:rPr>
          <w:rStyle w:val="Hyperlink.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instrText xml:space="preserve"> HYPERLINK "mailto:marta.volterra@hf4.it"</w:instrText>
      </w:r>
      <w:r>
        <w:rPr>
          <w:rStyle w:val="Hyperlink.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marta.volterra@hf4.it</w:t>
      </w:r>
      <w:r>
        <w:rPr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Nessuno"/>
          <w:rFonts w:ascii="Arial" w:hAnsi="Arial" w:hint="default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 </w:t>
      </w:r>
      <w:r>
        <w:rPr>
          <w:rStyle w:val="Nessuno"/>
          <w:rFonts w:ascii="Arial" w:hAnsi="Arial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340.96.900.12</w:t>
      </w:r>
      <w:r>
        <w:rPr>
          <w:rStyle w:val="Nessuno"/>
          <w:rFonts w:ascii="Arial Unicode MS" w:cs="Arial Unicode MS" w:hAnsi="Arial Unicode MS" w:eastAsia="Arial Unicode MS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Nessuno"/>
          <w:rFonts w:ascii="Arial" w:hAnsi="Arial"/>
          <w:b w:val="1"/>
          <w:bCs w:val="1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Alessandra Zoia</w:t>
      </w:r>
      <w:r>
        <w:rPr>
          <w:rStyle w:val="Nessuno"/>
          <w:rFonts w:ascii="Arial" w:hAnsi="Arial" w:hint="default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 </w:t>
      </w:r>
      <w:r>
        <w:rPr>
          <w:rStyle w:val="Hyperlink.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instrText xml:space="preserve"> HYPERLINK "mailto:alessandra.zoia@hf4.it"</w:instrText>
      </w:r>
      <w:r>
        <w:rPr>
          <w:rStyle w:val="Hyperlink.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alessandra.zoia@hf4.it</w:t>
      </w:r>
      <w:r>
        <w:rPr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Nessuno"/>
          <w:rFonts w:ascii="Arial" w:hAnsi="Arial" w:hint="default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 </w:t>
      </w:r>
      <w:r>
        <w:rPr>
          <w:rStyle w:val="Nessuno"/>
          <w:rFonts w:ascii="Arial" w:hAnsi="Arial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333 762 3013</w:t>
      </w:r>
    </w:p>
    <w:p>
      <w:pPr>
        <w:pStyle w:val="Normale1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e1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e1"/>
        <w:jc w:val="both"/>
      </w:pPr>
      <w:r>
        <w:rPr>
          <w:rFonts w:ascii="Arial" w:cs="Arial" w:hAnsi="Arial" w:eastAsia="Arial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765" w:right="1134" w:bottom="776" w:left="1134" w:header="708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1">
    <w:name w:val="Normale1"/>
    <w:next w:val="Normale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u w:val="single" w:color="0000ff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80" w:after="28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testo">
    <w:name w:val="Corpo testo"/>
    <w:next w:val="Corpo test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4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essuno"/>
    <w:next w:val="Hyperlink.1"/>
    <w:rPr>
      <w:rFonts w:ascii="Arial" w:cs="Arial" w:hAnsi="Arial" w:eastAsia="Arial"/>
      <w:sz w:val="22"/>
      <w:szCs w:val="22"/>
      <w:u w:val="single"/>
      <w:shd w:val="clear" w:color="auto" w:fil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