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03" w:rsidRDefault="00C65903" w:rsidP="00C6590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2597753" cy="14611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EMOTODEPOC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671" cy="14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03" w:rsidRDefault="00C65903" w:rsidP="00C65903">
      <w:pPr>
        <w:jc w:val="center"/>
        <w:rPr>
          <w:b/>
          <w:bCs/>
          <w:sz w:val="36"/>
          <w:szCs w:val="36"/>
        </w:rPr>
      </w:pPr>
    </w:p>
    <w:p w:rsidR="00C65903" w:rsidRPr="00C65903" w:rsidRDefault="00C65903" w:rsidP="00C65903">
      <w:pPr>
        <w:jc w:val="center"/>
        <w:rPr>
          <w:b/>
          <w:bCs/>
          <w:sz w:val="36"/>
          <w:szCs w:val="36"/>
        </w:rPr>
      </w:pPr>
      <w:r w:rsidRPr="00C65903">
        <w:rPr>
          <w:b/>
          <w:bCs/>
          <w:sz w:val="36"/>
          <w:szCs w:val="36"/>
        </w:rPr>
        <w:t>COMUNICATO STAMPA</w:t>
      </w:r>
    </w:p>
    <w:p w:rsidR="00C65903" w:rsidRDefault="00C65903" w:rsidP="00C65903">
      <w:pPr>
        <w:rPr>
          <w:b/>
          <w:bCs/>
        </w:rPr>
      </w:pPr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b/>
          <w:bCs/>
          <w:sz w:val="24"/>
          <w:szCs w:val="24"/>
        </w:rPr>
        <w:t>EXTERNA-Fiera Nazionale dell'Arredo degli Spazi Esterni,</w:t>
      </w:r>
      <w:r w:rsidRPr="00C65903">
        <w:rPr>
          <w:sz w:val="24"/>
          <w:szCs w:val="24"/>
        </w:rPr>
        <w:t> rappresenta oggi la più importante manifestazione de</w:t>
      </w:r>
      <w:r>
        <w:rPr>
          <w:sz w:val="24"/>
          <w:szCs w:val="24"/>
        </w:rPr>
        <w:t>l Sud Italia relativa al mondo </w:t>
      </w:r>
      <w:r w:rsidRPr="00C65903">
        <w:rPr>
          <w:sz w:val="24"/>
          <w:szCs w:val="24"/>
        </w:rPr>
        <w:t>dell’outdoor. Giunta ormai alla sua XV edizione, è divenuta l’evento più atteso non soltanto per le aziende espositrici che propongono al pubblico le ultime novità del settore, ma anche per tutti i professionisti, addetti ai lavori, che in questo contesto, si confrontano scoprendo tutte le nuove tendenze, progetti, idee e materiali.</w:t>
      </w:r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sz w:val="24"/>
          <w:szCs w:val="24"/>
        </w:rPr>
        <w:t>A seguito del grande successo riscosso nelle precedenti edizioni svoltesi negli anni passati nel Centro Fieristico di Piazza Palio (Lecce) si è deciso di dare maggiore visibilità alla manifestazione permettendole quindi il naturale salto di qualità, dando vita alla prima edizione di </w:t>
      </w:r>
      <w:proofErr w:type="spellStart"/>
      <w:r w:rsidRPr="00C65903">
        <w:rPr>
          <w:b/>
          <w:bCs/>
          <w:sz w:val="24"/>
          <w:szCs w:val="24"/>
        </w:rPr>
        <w:t>Externa</w:t>
      </w:r>
      <w:proofErr w:type="spellEnd"/>
      <w:r w:rsidRPr="00C65903">
        <w:rPr>
          <w:b/>
          <w:bCs/>
          <w:sz w:val="24"/>
          <w:szCs w:val="24"/>
        </w:rPr>
        <w:t> </w:t>
      </w:r>
      <w:r w:rsidRPr="00C65903">
        <w:rPr>
          <w:sz w:val="24"/>
          <w:szCs w:val="24"/>
        </w:rPr>
        <w:t>presso la Fiera del Levante a Bari.</w:t>
      </w:r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sz w:val="24"/>
          <w:szCs w:val="24"/>
        </w:rPr>
        <w:t>A causa della pandemia, in questi anni (2020 -2021) la manifestazione ha avuto comunque uno svolgimento, ma in modalità on-line, e nonostante tutto, grazie ad un pubblico collegatosi da diverse parti del mondo, ha riscosso un notevole successo. Oggi, si è riusciti a programmare ed organizzare </w:t>
      </w:r>
      <w:r w:rsidRPr="00C65903">
        <w:rPr>
          <w:b/>
          <w:bCs/>
          <w:sz w:val="24"/>
          <w:szCs w:val="24"/>
        </w:rPr>
        <w:t>la prima edizione in presenza</w:t>
      </w:r>
      <w:r>
        <w:rPr>
          <w:sz w:val="24"/>
          <w:szCs w:val="24"/>
        </w:rPr>
        <w:t> di</w:t>
      </w:r>
      <w:r w:rsidRPr="00C65903">
        <w:rPr>
          <w:b/>
          <w:bCs/>
          <w:sz w:val="24"/>
          <w:szCs w:val="24"/>
        </w:rPr>
        <w:t> </w:t>
      </w:r>
      <w:proofErr w:type="spellStart"/>
      <w:r w:rsidRPr="00C65903">
        <w:rPr>
          <w:b/>
          <w:bCs/>
          <w:sz w:val="24"/>
          <w:szCs w:val="24"/>
        </w:rPr>
        <w:t>Externa</w:t>
      </w:r>
      <w:proofErr w:type="spellEnd"/>
      <w:r w:rsidRPr="00C65903">
        <w:rPr>
          <w:sz w:val="24"/>
          <w:szCs w:val="24"/>
        </w:rPr>
        <w:t> che si terrà dal </w:t>
      </w:r>
      <w:r w:rsidRPr="00C65903">
        <w:rPr>
          <w:b/>
          <w:bCs/>
          <w:sz w:val="24"/>
          <w:szCs w:val="24"/>
        </w:rPr>
        <w:t>21 Aprile</w:t>
      </w:r>
      <w:r w:rsidRPr="00C65903">
        <w:rPr>
          <w:sz w:val="24"/>
          <w:szCs w:val="24"/>
        </w:rPr>
        <w:t> al </w:t>
      </w:r>
      <w:r w:rsidRPr="00C65903">
        <w:rPr>
          <w:b/>
          <w:bCs/>
          <w:sz w:val="24"/>
          <w:szCs w:val="24"/>
        </w:rPr>
        <w:t xml:space="preserve">25 Aprile </w:t>
      </w:r>
      <w:proofErr w:type="gramStart"/>
      <w:r w:rsidRPr="00C65903">
        <w:rPr>
          <w:b/>
          <w:bCs/>
          <w:sz w:val="24"/>
          <w:szCs w:val="24"/>
        </w:rPr>
        <w:t>2022 </w:t>
      </w:r>
      <w:r w:rsidRPr="00C65903">
        <w:rPr>
          <w:sz w:val="24"/>
          <w:szCs w:val="24"/>
        </w:rPr>
        <w:t>.</w:t>
      </w:r>
      <w:proofErr w:type="gramEnd"/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sz w:val="24"/>
          <w:szCs w:val="24"/>
        </w:rPr>
        <w:t>Cinque g</w:t>
      </w:r>
      <w:r>
        <w:rPr>
          <w:sz w:val="24"/>
          <w:szCs w:val="24"/>
        </w:rPr>
        <w:t>iorni per conoscere ed ammirare</w:t>
      </w:r>
      <w:r w:rsidRPr="00C65903">
        <w:rPr>
          <w:sz w:val="24"/>
          <w:szCs w:val="24"/>
        </w:rPr>
        <w:t> il meglio delle soluzioni e progettazioni pe</w:t>
      </w:r>
      <w:r>
        <w:rPr>
          <w:sz w:val="24"/>
          <w:szCs w:val="24"/>
        </w:rPr>
        <w:t>r il mondo dell’outdoor, in un’</w:t>
      </w:r>
      <w:bookmarkStart w:id="0" w:name="_GoBack"/>
      <w:bookmarkEnd w:id="0"/>
      <w:r w:rsidRPr="00C65903">
        <w:rPr>
          <w:sz w:val="24"/>
          <w:szCs w:val="24"/>
        </w:rPr>
        <w:t>area espositiva  di oltre 30.000 mq.</w:t>
      </w:r>
    </w:p>
    <w:p w:rsidR="00C65903" w:rsidRPr="00C65903" w:rsidRDefault="00C65903" w:rsidP="00C65903">
      <w:pPr>
        <w:rPr>
          <w:sz w:val="24"/>
          <w:szCs w:val="24"/>
        </w:rPr>
      </w:pPr>
      <w:proofErr w:type="spellStart"/>
      <w:r w:rsidRPr="00C65903">
        <w:rPr>
          <w:b/>
          <w:bCs/>
          <w:sz w:val="24"/>
          <w:szCs w:val="24"/>
        </w:rPr>
        <w:t>Externa</w:t>
      </w:r>
      <w:proofErr w:type="spellEnd"/>
      <w:r>
        <w:rPr>
          <w:sz w:val="24"/>
          <w:szCs w:val="24"/>
        </w:rPr>
        <w:t> è un evento sia B2B che</w:t>
      </w:r>
      <w:r w:rsidRPr="00C65903">
        <w:rPr>
          <w:sz w:val="24"/>
          <w:szCs w:val="24"/>
        </w:rPr>
        <w:t xml:space="preserve"> B2C, perché se da un lato sarà visitata da numerose Aziende interessate ai diversi Settori dell’Outdoor (alberghi, ristoranti, </w:t>
      </w:r>
      <w:proofErr w:type="spellStart"/>
      <w:r w:rsidRPr="00C65903">
        <w:rPr>
          <w:sz w:val="24"/>
          <w:szCs w:val="24"/>
        </w:rPr>
        <w:t>b&amp;b</w:t>
      </w:r>
      <w:proofErr w:type="spellEnd"/>
      <w:r w:rsidRPr="00C65903">
        <w:rPr>
          <w:sz w:val="24"/>
          <w:szCs w:val="24"/>
        </w:rPr>
        <w:t xml:space="preserve">, villaggi </w:t>
      </w:r>
      <w:proofErr w:type="spellStart"/>
      <w:proofErr w:type="gramStart"/>
      <w:r w:rsidRPr="00C65903">
        <w:rPr>
          <w:sz w:val="24"/>
          <w:szCs w:val="24"/>
        </w:rPr>
        <w:t>turistici,bar</w:t>
      </w:r>
      <w:proofErr w:type="spellEnd"/>
      <w:proofErr w:type="gramEnd"/>
      <w:r w:rsidRPr="00C65903">
        <w:rPr>
          <w:sz w:val="24"/>
          <w:szCs w:val="24"/>
        </w:rPr>
        <w:t>, ecc.), dall’altro vi sarà un pubblico di visitatori privati che ha sempre premiato la manifestazione con un numero di presenze veramente eccezionali.</w:t>
      </w:r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sz w:val="24"/>
          <w:szCs w:val="24"/>
        </w:rPr>
        <w:t>L’ultima edizione di Lecce infatti, ha registrato la presenza di oltre  23 mila visitatori, che hanno potuto ammirare tutto ciò che rappresenta il design d’esterno, che al suo interno annovera: gli arredi per esterno, le coperture e gli infissi, le soluzioni edili per esterno, il design del verde e dell’illuminotecnica, gli arredi e le attrezzature per spiagge  e stabilimenti balneari, il mondo delle piscine e delle SPA, il verde pubblico e la segnaletica, i servizi collegati a questi settori e tutto ciò che comprende il bel vivere all’aperto.  </w:t>
      </w:r>
    </w:p>
    <w:p w:rsidR="00C65903" w:rsidRDefault="00C65903" w:rsidP="00C65903">
      <w:pPr>
        <w:rPr>
          <w:b/>
          <w:bCs/>
          <w:sz w:val="24"/>
          <w:szCs w:val="24"/>
        </w:rPr>
      </w:pPr>
    </w:p>
    <w:p w:rsidR="00C65903" w:rsidRDefault="00C65903" w:rsidP="00C65903">
      <w:pPr>
        <w:rPr>
          <w:b/>
          <w:bCs/>
          <w:sz w:val="24"/>
          <w:szCs w:val="24"/>
        </w:rPr>
      </w:pPr>
    </w:p>
    <w:p w:rsidR="00C65903" w:rsidRDefault="00C65903" w:rsidP="00C65903">
      <w:pPr>
        <w:rPr>
          <w:sz w:val="24"/>
          <w:szCs w:val="24"/>
        </w:rPr>
      </w:pPr>
      <w:proofErr w:type="spellStart"/>
      <w:r w:rsidRPr="00C65903">
        <w:rPr>
          <w:b/>
          <w:bCs/>
          <w:sz w:val="24"/>
          <w:szCs w:val="24"/>
        </w:rPr>
        <w:lastRenderedPageBreak/>
        <w:t>Externa</w:t>
      </w:r>
      <w:proofErr w:type="spellEnd"/>
      <w:r>
        <w:rPr>
          <w:sz w:val="24"/>
          <w:szCs w:val="24"/>
        </w:rPr>
        <w:t> quest'anno presenta importantissime novità, ovvero:</w:t>
      </w:r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b/>
          <w:bCs/>
          <w:sz w:val="24"/>
          <w:szCs w:val="24"/>
        </w:rPr>
        <w:t>FEDE PER L'ARCHITETTURA </w:t>
      </w:r>
      <w:r w:rsidRPr="00C65903">
        <w:rPr>
          <w:sz w:val="24"/>
          <w:szCs w:val="24"/>
        </w:rPr>
        <w:t>ed </w:t>
      </w:r>
      <w:r w:rsidRPr="00C65903">
        <w:rPr>
          <w:b/>
          <w:bCs/>
          <w:sz w:val="24"/>
          <w:szCs w:val="24"/>
        </w:rPr>
        <w:t xml:space="preserve">EXTERNA </w:t>
      </w:r>
      <w:proofErr w:type="gramStart"/>
      <w:r w:rsidRPr="00C65903">
        <w:rPr>
          <w:b/>
          <w:bCs/>
          <w:sz w:val="24"/>
          <w:szCs w:val="24"/>
        </w:rPr>
        <w:t>GARDEN,  </w:t>
      </w:r>
      <w:r w:rsidRPr="00C65903">
        <w:rPr>
          <w:sz w:val="24"/>
          <w:szCs w:val="24"/>
        </w:rPr>
        <w:t>due</w:t>
      </w:r>
      <w:proofErr w:type="gramEnd"/>
      <w:r w:rsidRPr="00C65903">
        <w:rPr>
          <w:sz w:val="24"/>
          <w:szCs w:val="24"/>
        </w:rPr>
        <w:t xml:space="preserve"> eventi che si terran</w:t>
      </w:r>
      <w:r>
        <w:rPr>
          <w:sz w:val="24"/>
          <w:szCs w:val="24"/>
        </w:rPr>
        <w:t>no all'interno del nuovo pa</w:t>
      </w:r>
      <w:r w:rsidRPr="00C65903">
        <w:rPr>
          <w:sz w:val="24"/>
          <w:szCs w:val="24"/>
        </w:rPr>
        <w:t>diglione (FEDE PER L'ARCHITETTURA) e padiglione 19 (EXTERNA GARDEN)</w:t>
      </w:r>
      <w:r w:rsidRPr="00C65903">
        <w:rPr>
          <w:b/>
          <w:bCs/>
          <w:sz w:val="24"/>
          <w:szCs w:val="24"/>
        </w:rPr>
        <w:t> </w:t>
      </w:r>
      <w:r w:rsidRPr="00C65903">
        <w:rPr>
          <w:sz w:val="24"/>
          <w:szCs w:val="24"/>
        </w:rPr>
        <w:t>ed una rassegna sul</w:t>
      </w:r>
      <w:r w:rsidRPr="00C65903">
        <w:rPr>
          <w:b/>
          <w:bCs/>
          <w:sz w:val="24"/>
          <w:szCs w:val="24"/>
        </w:rPr>
        <w:t> GLAMPING. </w:t>
      </w:r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b/>
          <w:bCs/>
          <w:sz w:val="24"/>
          <w:szCs w:val="24"/>
        </w:rPr>
        <w:t>FEDE PER L'ARCHITETTURA</w:t>
      </w:r>
      <w:r w:rsidRPr="00C65903">
        <w:rPr>
          <w:sz w:val="24"/>
          <w:szCs w:val="24"/>
        </w:rPr>
        <w:t> è un importante momento di approfondimento e di scambio culturale. La Manifestazione si è sempre distinta per il ricco programma di workshop, concorsi di idee ed incontri tematici, tutti organizzati in collaborazione con gli Ordini professionali, locali e nazionali, degli Architetti, degli Ingegneri, degli Agronomi e dei Geometri, e che hanno sempre visto la disponibilità e la partecipazione di noti professionisti, nazionali ed internazionali, i cui nomi sono legati al mondo del Design e non solo. Ciò garantisce anche la partecipazione di numerosi professionisti per i quali è prevista l’attribuzione di numerosi crediti formativi da parte dei rispettivi Ordini professionali.</w:t>
      </w:r>
    </w:p>
    <w:p w:rsidR="00C65903" w:rsidRPr="00C65903" w:rsidRDefault="00C65903" w:rsidP="00C65903">
      <w:pPr>
        <w:rPr>
          <w:sz w:val="24"/>
          <w:szCs w:val="24"/>
        </w:rPr>
      </w:pPr>
    </w:p>
    <w:p w:rsidR="00C65903" w:rsidRPr="00C65903" w:rsidRDefault="00C65903" w:rsidP="00C65903">
      <w:pPr>
        <w:rPr>
          <w:sz w:val="24"/>
          <w:szCs w:val="24"/>
        </w:rPr>
      </w:pPr>
      <w:r w:rsidRPr="00C65903">
        <w:rPr>
          <w:b/>
          <w:bCs/>
          <w:sz w:val="24"/>
          <w:szCs w:val="24"/>
        </w:rPr>
        <w:t>EXTERNA GARDEN</w:t>
      </w:r>
      <w:r w:rsidRPr="00C65903">
        <w:rPr>
          <w:sz w:val="24"/>
          <w:szCs w:val="24"/>
        </w:rPr>
        <w:t>, </w:t>
      </w:r>
      <w:r w:rsidRPr="00C65903">
        <w:rPr>
          <w:b/>
          <w:bCs/>
          <w:sz w:val="24"/>
          <w:szCs w:val="24"/>
        </w:rPr>
        <w:t>1°Salone del FLOROVIVAISMO di PUGLIA</w:t>
      </w:r>
      <w:r w:rsidRPr="00C65903">
        <w:rPr>
          <w:sz w:val="24"/>
          <w:szCs w:val="24"/>
        </w:rPr>
        <w:t>, è dedicata al mondo del giardino, del green Design, dei vivai, delle piante, dei fiori e di tutto ciò che interessa il mondo del florovivaismo. La Manifestazione si distingue per il ricco programma organizzato in collaborazione con il Distretto Florovivaistico di Puglia e con l’Ordine locale e nazionale degli Agronomi. E’ prevista la partecipazione di noti professionisti, nazionali ed internazionali, i cui nomi sono legati al mondo del green Design.</w:t>
      </w:r>
    </w:p>
    <w:p w:rsidR="00C65903" w:rsidRPr="00C65903" w:rsidRDefault="00C65903" w:rsidP="00C65903">
      <w:pPr>
        <w:rPr>
          <w:sz w:val="24"/>
          <w:szCs w:val="24"/>
        </w:rPr>
      </w:pPr>
      <w:proofErr w:type="spellStart"/>
      <w:r w:rsidRPr="00C65903">
        <w:rPr>
          <w:b/>
          <w:bCs/>
          <w:sz w:val="24"/>
          <w:szCs w:val="24"/>
        </w:rPr>
        <w:t>Externa</w:t>
      </w:r>
      <w:proofErr w:type="spellEnd"/>
      <w:r w:rsidRPr="00C65903">
        <w:rPr>
          <w:sz w:val="24"/>
          <w:szCs w:val="24"/>
        </w:rPr>
        <w:t xml:space="preserve"> rappresenta la ripresa, la voglia e la necessità di vivere all'aperto, in tutte le sue forme e modalità. E' l'appuntamento da non perdere per nessun motivo al mondo soprattutto </w:t>
      </w:r>
      <w:proofErr w:type="spellStart"/>
      <w:r w:rsidRPr="00C65903">
        <w:rPr>
          <w:sz w:val="24"/>
          <w:szCs w:val="24"/>
        </w:rPr>
        <w:t>perchè</w:t>
      </w:r>
      <w:proofErr w:type="spellEnd"/>
      <w:r w:rsidRPr="00C65903">
        <w:rPr>
          <w:sz w:val="24"/>
          <w:szCs w:val="24"/>
        </w:rPr>
        <w:t xml:space="preserve"> ricordiamo </w:t>
      </w:r>
      <w:r w:rsidRPr="00C65903">
        <w:rPr>
          <w:i/>
          <w:iCs/>
          <w:sz w:val="24"/>
          <w:szCs w:val="24"/>
        </w:rPr>
        <w:t>"le idee nascono da noi".</w:t>
      </w:r>
      <w:r w:rsidRPr="00C65903">
        <w:rPr>
          <w:sz w:val="24"/>
          <w:szCs w:val="24"/>
        </w:rPr>
        <w:t>  </w:t>
      </w:r>
    </w:p>
    <w:p w:rsidR="00C65903" w:rsidRPr="00C65903" w:rsidRDefault="00C65903" w:rsidP="00C65903">
      <w:pPr>
        <w:rPr>
          <w:sz w:val="24"/>
          <w:szCs w:val="24"/>
        </w:rPr>
      </w:pPr>
    </w:p>
    <w:p w:rsidR="00C65903" w:rsidRDefault="00C65903" w:rsidP="00C65903"/>
    <w:p w:rsidR="00C65903" w:rsidRPr="00C65903" w:rsidRDefault="00C65903" w:rsidP="00C65903"/>
    <w:p w:rsidR="002E65B5" w:rsidRDefault="00C65903">
      <w:r>
        <w:t>Con preghiera di massima diffusione</w:t>
      </w:r>
    </w:p>
    <w:sectPr w:rsidR="002E6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03"/>
    <w:rsid w:val="002E65B5"/>
    <w:rsid w:val="00C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5563-4B54-4EEB-BEF7-60DC55A8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3373</Characters>
  <Application>Microsoft Office Word</Application>
  <DocSecurity>0</DocSecurity>
  <Lines>62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Ferretti</dc:creator>
  <cp:keywords/>
  <dc:description/>
  <cp:lastModifiedBy>Annamaria Ferretti</cp:lastModifiedBy>
  <cp:revision>1</cp:revision>
  <dcterms:created xsi:type="dcterms:W3CDTF">2022-03-10T15:44:00Z</dcterms:created>
  <dcterms:modified xsi:type="dcterms:W3CDTF">2022-03-10T15:51:00Z</dcterms:modified>
</cp:coreProperties>
</file>